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7889D" w14:textId="77777777" w:rsidR="00076218" w:rsidRDefault="00076218" w:rsidP="00076218">
      <w:pPr>
        <w:jc w:val="center"/>
        <w:rPr>
          <w:rFonts w:ascii="Times New Roman" w:hAnsi="Times New Roman" w:cs="Times New Roman"/>
        </w:rPr>
      </w:pPr>
    </w:p>
    <w:p w14:paraId="444F4F63" w14:textId="77777777" w:rsidR="00076218" w:rsidRDefault="00076218" w:rsidP="00076218">
      <w:pPr>
        <w:jc w:val="center"/>
        <w:rPr>
          <w:rFonts w:ascii="Times New Roman" w:hAnsi="Times New Roman" w:cs="Times New Roman"/>
        </w:rPr>
      </w:pPr>
    </w:p>
    <w:p w14:paraId="31CC1F00" w14:textId="77777777" w:rsidR="00076218" w:rsidRDefault="00076218" w:rsidP="00076218">
      <w:pPr>
        <w:jc w:val="center"/>
        <w:rPr>
          <w:rFonts w:ascii="Times New Roman" w:hAnsi="Times New Roman" w:cs="Times New Roman"/>
        </w:rPr>
      </w:pPr>
    </w:p>
    <w:p w14:paraId="40EAFBAC" w14:textId="77777777" w:rsidR="00076218" w:rsidRDefault="00076218" w:rsidP="00076218">
      <w:pPr>
        <w:jc w:val="center"/>
        <w:rPr>
          <w:rFonts w:ascii="Times New Roman" w:hAnsi="Times New Roman" w:cs="Times New Roman"/>
        </w:rPr>
      </w:pPr>
    </w:p>
    <w:p w14:paraId="699BD842" w14:textId="77777777" w:rsidR="00076218" w:rsidRDefault="00076218" w:rsidP="00076218">
      <w:pPr>
        <w:jc w:val="center"/>
        <w:rPr>
          <w:rFonts w:ascii="Times New Roman" w:hAnsi="Times New Roman" w:cs="Times New Roman"/>
        </w:rPr>
      </w:pPr>
    </w:p>
    <w:p w14:paraId="76BE48A9" w14:textId="77777777" w:rsidR="00076218" w:rsidRDefault="00076218" w:rsidP="00076218">
      <w:pPr>
        <w:jc w:val="center"/>
        <w:rPr>
          <w:rFonts w:ascii="Times New Roman" w:hAnsi="Times New Roman" w:cs="Times New Roman"/>
        </w:rPr>
      </w:pPr>
    </w:p>
    <w:p w14:paraId="15B43C8F" w14:textId="77777777" w:rsidR="00076218" w:rsidRDefault="00076218" w:rsidP="00076218">
      <w:pPr>
        <w:jc w:val="center"/>
        <w:rPr>
          <w:rFonts w:ascii="Times New Roman" w:hAnsi="Times New Roman" w:cs="Times New Roman"/>
        </w:rPr>
      </w:pPr>
    </w:p>
    <w:p w14:paraId="6627010B" w14:textId="77777777" w:rsidR="00076218" w:rsidRDefault="00076218" w:rsidP="00076218">
      <w:pPr>
        <w:jc w:val="center"/>
        <w:rPr>
          <w:rFonts w:ascii="Times New Roman" w:hAnsi="Times New Roman" w:cs="Times New Roman"/>
        </w:rPr>
      </w:pPr>
    </w:p>
    <w:p w14:paraId="594B2583" w14:textId="77777777" w:rsidR="00076218" w:rsidRDefault="00076218" w:rsidP="00076218">
      <w:pPr>
        <w:jc w:val="center"/>
        <w:rPr>
          <w:rFonts w:ascii="Times New Roman" w:hAnsi="Times New Roman" w:cs="Times New Roman"/>
        </w:rPr>
      </w:pPr>
    </w:p>
    <w:p w14:paraId="7A8B48F0" w14:textId="77777777" w:rsidR="00076218" w:rsidRDefault="00076218" w:rsidP="00076218">
      <w:pPr>
        <w:jc w:val="center"/>
        <w:rPr>
          <w:rFonts w:ascii="Times New Roman" w:hAnsi="Times New Roman" w:cs="Times New Roman"/>
        </w:rPr>
      </w:pPr>
    </w:p>
    <w:p w14:paraId="023E8616" w14:textId="77777777" w:rsidR="00076218" w:rsidRDefault="00076218" w:rsidP="00076218">
      <w:pPr>
        <w:jc w:val="center"/>
        <w:rPr>
          <w:rFonts w:ascii="Times New Roman" w:hAnsi="Times New Roman" w:cs="Times New Roman"/>
        </w:rPr>
      </w:pPr>
    </w:p>
    <w:p w14:paraId="32EAE781" w14:textId="77777777" w:rsidR="00076218" w:rsidRDefault="00076218" w:rsidP="00076218">
      <w:pPr>
        <w:jc w:val="center"/>
        <w:rPr>
          <w:rFonts w:ascii="Times New Roman" w:hAnsi="Times New Roman" w:cs="Times New Roman"/>
        </w:rPr>
      </w:pPr>
    </w:p>
    <w:p w14:paraId="779B034D" w14:textId="3C6FFC6B" w:rsidR="00720C1C" w:rsidRPr="00076218" w:rsidRDefault="00076218" w:rsidP="00076218">
      <w:pPr>
        <w:jc w:val="center"/>
        <w:rPr>
          <w:rFonts w:ascii="Times New Roman" w:hAnsi="Times New Roman" w:cs="Times New Roman"/>
          <w:sz w:val="24"/>
          <w:szCs w:val="24"/>
        </w:rPr>
      </w:pPr>
      <w:r w:rsidRPr="00076218">
        <w:rPr>
          <w:rFonts w:ascii="Times New Roman" w:hAnsi="Times New Roman" w:cs="Times New Roman"/>
          <w:sz w:val="24"/>
          <w:szCs w:val="24"/>
        </w:rPr>
        <w:t>The Future of Physics – Particle Accelerators</w:t>
      </w:r>
    </w:p>
    <w:p w14:paraId="2F337036" w14:textId="41435B6D" w:rsidR="00076218" w:rsidRPr="00076218" w:rsidRDefault="00076218" w:rsidP="00076218">
      <w:pPr>
        <w:jc w:val="center"/>
        <w:rPr>
          <w:rFonts w:ascii="Times New Roman" w:hAnsi="Times New Roman" w:cs="Times New Roman"/>
          <w:sz w:val="24"/>
          <w:szCs w:val="24"/>
        </w:rPr>
      </w:pPr>
      <w:r w:rsidRPr="00076218">
        <w:rPr>
          <w:rFonts w:ascii="Times New Roman" w:hAnsi="Times New Roman" w:cs="Times New Roman"/>
          <w:sz w:val="24"/>
          <w:szCs w:val="24"/>
        </w:rPr>
        <w:t>Anaya Satavalekar</w:t>
      </w:r>
    </w:p>
    <w:p w14:paraId="50174554" w14:textId="3F35C19C" w:rsidR="00076218" w:rsidRDefault="00076218" w:rsidP="00076218">
      <w:pPr>
        <w:jc w:val="center"/>
        <w:rPr>
          <w:rFonts w:ascii="Times New Roman" w:hAnsi="Times New Roman" w:cs="Times New Roman"/>
          <w:sz w:val="24"/>
          <w:szCs w:val="24"/>
        </w:rPr>
      </w:pPr>
      <w:r w:rsidRPr="00076218">
        <w:rPr>
          <w:rFonts w:ascii="Times New Roman" w:hAnsi="Times New Roman" w:cs="Times New Roman"/>
          <w:sz w:val="24"/>
          <w:szCs w:val="24"/>
        </w:rPr>
        <w:t xml:space="preserve">2021 Science Fair Research </w:t>
      </w:r>
      <w:r w:rsidR="00036486">
        <w:rPr>
          <w:rFonts w:ascii="Times New Roman" w:hAnsi="Times New Roman" w:cs="Times New Roman"/>
          <w:sz w:val="24"/>
          <w:szCs w:val="24"/>
        </w:rPr>
        <w:t>Report</w:t>
      </w:r>
    </w:p>
    <w:p w14:paraId="2B0F6C6F" w14:textId="09BFA80F" w:rsidR="00076218" w:rsidRDefault="00076218" w:rsidP="00076218">
      <w:pPr>
        <w:jc w:val="center"/>
        <w:rPr>
          <w:rFonts w:ascii="Times New Roman" w:hAnsi="Times New Roman" w:cs="Times New Roman"/>
          <w:sz w:val="24"/>
          <w:szCs w:val="24"/>
        </w:rPr>
      </w:pPr>
    </w:p>
    <w:p w14:paraId="189EF0BD" w14:textId="2486395C" w:rsidR="00076218" w:rsidRDefault="00076218" w:rsidP="00076218">
      <w:pPr>
        <w:jc w:val="center"/>
        <w:rPr>
          <w:rFonts w:ascii="Times New Roman" w:hAnsi="Times New Roman" w:cs="Times New Roman"/>
          <w:sz w:val="24"/>
          <w:szCs w:val="24"/>
        </w:rPr>
      </w:pPr>
    </w:p>
    <w:p w14:paraId="4C5348D3" w14:textId="321DAEA7" w:rsidR="00076218" w:rsidRDefault="00076218" w:rsidP="00076218">
      <w:pPr>
        <w:jc w:val="center"/>
        <w:rPr>
          <w:rFonts w:ascii="Times New Roman" w:hAnsi="Times New Roman" w:cs="Times New Roman"/>
          <w:sz w:val="24"/>
          <w:szCs w:val="24"/>
        </w:rPr>
      </w:pPr>
    </w:p>
    <w:p w14:paraId="37C21B01" w14:textId="2C92C324" w:rsidR="00076218" w:rsidRDefault="00076218" w:rsidP="00076218">
      <w:pPr>
        <w:jc w:val="center"/>
        <w:rPr>
          <w:rFonts w:ascii="Times New Roman" w:hAnsi="Times New Roman" w:cs="Times New Roman"/>
          <w:sz w:val="24"/>
          <w:szCs w:val="24"/>
        </w:rPr>
      </w:pPr>
    </w:p>
    <w:p w14:paraId="15550463" w14:textId="7996084D" w:rsidR="00076218" w:rsidRDefault="00076218" w:rsidP="00076218">
      <w:pPr>
        <w:jc w:val="center"/>
        <w:rPr>
          <w:rFonts w:ascii="Times New Roman" w:hAnsi="Times New Roman" w:cs="Times New Roman"/>
          <w:sz w:val="24"/>
          <w:szCs w:val="24"/>
        </w:rPr>
      </w:pPr>
    </w:p>
    <w:p w14:paraId="0BC976F9" w14:textId="4AE5F1D1" w:rsidR="00076218" w:rsidRDefault="00076218" w:rsidP="00076218">
      <w:pPr>
        <w:jc w:val="center"/>
        <w:rPr>
          <w:rFonts w:ascii="Times New Roman" w:hAnsi="Times New Roman" w:cs="Times New Roman"/>
          <w:sz w:val="24"/>
          <w:szCs w:val="24"/>
        </w:rPr>
      </w:pPr>
    </w:p>
    <w:p w14:paraId="727AC414" w14:textId="6AC11558" w:rsidR="00076218" w:rsidRDefault="00076218" w:rsidP="00076218">
      <w:pPr>
        <w:jc w:val="center"/>
        <w:rPr>
          <w:rFonts w:ascii="Times New Roman" w:hAnsi="Times New Roman" w:cs="Times New Roman"/>
          <w:sz w:val="24"/>
          <w:szCs w:val="24"/>
        </w:rPr>
      </w:pPr>
    </w:p>
    <w:p w14:paraId="0C5CC855" w14:textId="5E7E25EA" w:rsidR="00076218" w:rsidRDefault="00076218" w:rsidP="00076218">
      <w:pPr>
        <w:jc w:val="center"/>
        <w:rPr>
          <w:rFonts w:ascii="Times New Roman" w:hAnsi="Times New Roman" w:cs="Times New Roman"/>
          <w:sz w:val="24"/>
          <w:szCs w:val="24"/>
        </w:rPr>
      </w:pPr>
    </w:p>
    <w:p w14:paraId="28817553" w14:textId="097EB989" w:rsidR="00076218" w:rsidRDefault="00076218" w:rsidP="00076218">
      <w:pPr>
        <w:jc w:val="center"/>
        <w:rPr>
          <w:rFonts w:ascii="Times New Roman" w:hAnsi="Times New Roman" w:cs="Times New Roman"/>
          <w:sz w:val="24"/>
          <w:szCs w:val="24"/>
        </w:rPr>
      </w:pPr>
    </w:p>
    <w:p w14:paraId="5DA08214" w14:textId="71AB13C7" w:rsidR="00076218" w:rsidRDefault="00076218" w:rsidP="00076218">
      <w:pPr>
        <w:jc w:val="center"/>
        <w:rPr>
          <w:rFonts w:ascii="Times New Roman" w:hAnsi="Times New Roman" w:cs="Times New Roman"/>
          <w:sz w:val="24"/>
          <w:szCs w:val="24"/>
        </w:rPr>
      </w:pPr>
    </w:p>
    <w:p w14:paraId="4B22A351" w14:textId="0AE0352B" w:rsidR="00076218" w:rsidRDefault="00076218" w:rsidP="00076218">
      <w:pPr>
        <w:jc w:val="center"/>
        <w:rPr>
          <w:rFonts w:ascii="Times New Roman" w:hAnsi="Times New Roman" w:cs="Times New Roman"/>
          <w:sz w:val="24"/>
          <w:szCs w:val="24"/>
        </w:rPr>
      </w:pPr>
    </w:p>
    <w:p w14:paraId="566464D2" w14:textId="647CC0F3" w:rsidR="00076218" w:rsidRDefault="00076218" w:rsidP="00076218">
      <w:pPr>
        <w:jc w:val="center"/>
        <w:rPr>
          <w:rFonts w:ascii="Times New Roman" w:hAnsi="Times New Roman" w:cs="Times New Roman"/>
          <w:sz w:val="24"/>
          <w:szCs w:val="24"/>
        </w:rPr>
      </w:pPr>
    </w:p>
    <w:p w14:paraId="2103235D" w14:textId="6D3B5BC3" w:rsidR="00076218" w:rsidRDefault="00076218" w:rsidP="00076218">
      <w:pPr>
        <w:jc w:val="center"/>
        <w:rPr>
          <w:rFonts w:ascii="Times New Roman" w:hAnsi="Times New Roman" w:cs="Times New Roman"/>
          <w:sz w:val="24"/>
          <w:szCs w:val="24"/>
        </w:rPr>
      </w:pPr>
    </w:p>
    <w:p w14:paraId="60D9E696" w14:textId="193C3E01" w:rsidR="00076218" w:rsidRDefault="005A6565" w:rsidP="00076218">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90" behindDoc="0" locked="0" layoutInCell="1" allowOverlap="1" wp14:anchorId="40612DB7" wp14:editId="0F59F0CC">
                <wp:simplePos x="0" y="0"/>
                <wp:positionH relativeFrom="column">
                  <wp:posOffset>4732867</wp:posOffset>
                </wp:positionH>
                <wp:positionV relativeFrom="paragraph">
                  <wp:posOffset>431164</wp:posOffset>
                </wp:positionV>
                <wp:extent cx="2023110" cy="656167"/>
                <wp:effectExtent l="0" t="0" r="15240" b="10795"/>
                <wp:wrapNone/>
                <wp:docPr id="53" name="Text Box 53"/>
                <wp:cNvGraphicFramePr/>
                <a:graphic xmlns:a="http://schemas.openxmlformats.org/drawingml/2006/main">
                  <a:graphicData uri="http://schemas.microsoft.com/office/word/2010/wordprocessingShape">
                    <wps:wsp>
                      <wps:cNvSpPr txBox="1"/>
                      <wps:spPr>
                        <a:xfrm>
                          <a:off x="0" y="0"/>
                          <a:ext cx="2023110" cy="656167"/>
                        </a:xfrm>
                        <a:prstGeom prst="rect">
                          <a:avLst/>
                        </a:prstGeom>
                        <a:solidFill>
                          <a:schemeClr val="lt1"/>
                        </a:solidFill>
                        <a:ln w="6350">
                          <a:solidFill>
                            <a:prstClr val="black"/>
                          </a:solidFill>
                        </a:ln>
                      </wps:spPr>
                      <wps:txbx>
                        <w:txbxContent>
                          <w:p w14:paraId="76DA2474" w14:textId="2A7FAF88" w:rsidR="005A6565" w:rsidRPr="005A6565" w:rsidRDefault="005A6565" w:rsidP="005A6565">
                            <w:pPr>
                              <w:jc w:val="center"/>
                              <w:rPr>
                                <w:rFonts w:ascii="Times New Roman" w:hAnsi="Times New Roman" w:cs="Times New Roman"/>
                                <w:sz w:val="18"/>
                                <w:szCs w:val="18"/>
                              </w:rPr>
                            </w:pPr>
                            <w:r>
                              <w:rPr>
                                <w:rFonts w:ascii="Times New Roman" w:hAnsi="Times New Roman" w:cs="Times New Roman"/>
                                <w:sz w:val="18"/>
                                <w:szCs w:val="18"/>
                              </w:rPr>
                              <w:t xml:space="preserve">Note: </w:t>
                            </w:r>
                            <w:r w:rsidRPr="005A6565">
                              <w:rPr>
                                <w:rFonts w:ascii="Times New Roman" w:hAnsi="Times New Roman" w:cs="Times New Roman"/>
                                <w:sz w:val="18"/>
                                <w:szCs w:val="18"/>
                              </w:rPr>
                              <w:t>All the pictures throughout this paper are drawn by me, except for the ones that include citations underneath them</w:t>
                            </w:r>
                          </w:p>
                          <w:p w14:paraId="2083422F" w14:textId="77777777" w:rsidR="005A6565" w:rsidRDefault="005A65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612DB7" id="_x0000_t202" coordsize="21600,21600" o:spt="202" path="m,l,21600r21600,l21600,xe">
                <v:stroke joinstyle="miter"/>
                <v:path gradientshapeok="t" o:connecttype="rect"/>
              </v:shapetype>
              <v:shape id="Text Box 53" o:spid="_x0000_s1026" type="#_x0000_t202" style="position:absolute;left:0;text-align:left;margin-left:372.65pt;margin-top:33.95pt;width:159.3pt;height:51.65pt;z-index:2516715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" fillcolor="white [3201]" strokeweight=".5pt">
                <v:textbox>
                  <w:txbxContent>
                    <w:p w14:paraId="76DA2474" w14:textId="2A7FAF88" w:rsidR="005A6565" w:rsidRPr="005A6565" w:rsidRDefault="005A6565" w:rsidP="005A6565">
                      <w:pPr>
                        <w:jc w:val="center"/>
                        <w:rPr>
                          <w:rFonts w:ascii="Times New Roman" w:hAnsi="Times New Roman" w:cs="Times New Roman"/>
                          <w:sz w:val="18"/>
                          <w:szCs w:val="18"/>
                        </w:rPr>
                      </w:pPr>
                      <w:r>
                        <w:rPr>
                          <w:rFonts w:ascii="Times New Roman" w:hAnsi="Times New Roman" w:cs="Times New Roman"/>
                          <w:sz w:val="18"/>
                          <w:szCs w:val="18"/>
                        </w:rPr>
                        <w:t xml:space="preserve">Note: </w:t>
                      </w:r>
                      <w:r w:rsidRPr="005A6565">
                        <w:rPr>
                          <w:rFonts w:ascii="Times New Roman" w:hAnsi="Times New Roman" w:cs="Times New Roman"/>
                          <w:sz w:val="18"/>
                          <w:szCs w:val="18"/>
                        </w:rPr>
                        <w:t>All the pictures throughout this paper are drawn by me, except for the ones that include citations underneath them</w:t>
                      </w:r>
                    </w:p>
                    <w:p w14:paraId="2083422F" w14:textId="77777777" w:rsidR="005A6565" w:rsidRDefault="005A6565"/>
                  </w:txbxContent>
                </v:textbox>
              </v:shape>
            </w:pict>
          </mc:Fallback>
        </mc:AlternateContent>
      </w:r>
    </w:p>
    <w:p w14:paraId="4FA9299A" w14:textId="40703D95" w:rsidR="00A26D42" w:rsidRDefault="00076218" w:rsidP="00A26D42">
      <w:pPr>
        <w:spacing w:line="240" w:lineRule="auto"/>
        <w:rPr>
          <w:rFonts w:ascii="Times New Roman" w:hAnsi="Times New Roman" w:cs="Times New Roman"/>
          <w:b/>
          <w:color w:val="000000" w:themeColor="text1"/>
          <w:sz w:val="20"/>
          <w:szCs w:val="20"/>
          <w:u w:val="single"/>
        </w:rPr>
      </w:pPr>
      <w:r w:rsidRPr="00076218">
        <w:rPr>
          <w:rFonts w:ascii="Times New Roman" w:hAnsi="Times New Roman" w:cs="Times New Roman"/>
          <w:b/>
          <w:color w:val="000000" w:themeColor="text1"/>
          <w:sz w:val="20"/>
          <w:szCs w:val="20"/>
          <w:u w:val="single"/>
        </w:rPr>
        <w:lastRenderedPageBreak/>
        <w:t>Abstract</w:t>
      </w:r>
    </w:p>
    <w:p w14:paraId="5064F917" w14:textId="4244F9BD" w:rsidR="00076218" w:rsidRPr="00A26D42" w:rsidRDefault="00076218" w:rsidP="00A26D42">
      <w:pPr>
        <w:spacing w:line="240" w:lineRule="auto"/>
        <w:ind w:firstLine="720"/>
        <w:rPr>
          <w:rFonts w:ascii="Times New Roman" w:hAnsi="Times New Roman" w:cs="Times New Roman"/>
          <w:b/>
          <w:color w:val="000000" w:themeColor="text1"/>
          <w:sz w:val="20"/>
          <w:szCs w:val="20"/>
          <w:u w:val="single"/>
        </w:rPr>
      </w:pPr>
      <w:r w:rsidRPr="00076218">
        <w:rPr>
          <w:rFonts w:ascii="Times New Roman" w:hAnsi="Times New Roman" w:cs="Times New Roman"/>
          <w:bCs/>
          <w:color w:val="000000" w:themeColor="text1"/>
          <w:sz w:val="20"/>
          <w:szCs w:val="20"/>
        </w:rPr>
        <w:t>There are constant</w:t>
      </w:r>
      <w:r w:rsidRPr="00076218">
        <w:rPr>
          <w:rFonts w:ascii="Times New Roman" w:hAnsi="Times New Roman" w:cs="Times New Roman"/>
          <w:color w:val="000000" w:themeColor="text1"/>
          <w:sz w:val="20"/>
          <w:szCs w:val="20"/>
        </w:rPr>
        <w:t xml:space="preserve"> problems regarding cancer, wars, and radiation in this world. We repetitively have problems that are unresolved, and scientists, physicists and researchers incline to look at the greater picture, how these systems work, to help understand these problems. What is necessary, is to comprehend the inner workings of everything, smaller than even the subatomic level</w:t>
      </w:r>
      <w:r>
        <w:rPr>
          <w:rFonts w:ascii="Times New Roman" w:hAnsi="Times New Roman" w:cs="Times New Roman"/>
          <w:color w:val="000000" w:themeColor="text1"/>
          <w:sz w:val="20"/>
          <w:szCs w:val="20"/>
        </w:rPr>
        <w:t>; this is where we get introduced to a smaller scale; smaller than molecules; smaller than the fundamental building blocks of matter, atoms. This is where we get introduced to the quantum level/scale. This quantum scale/level will be visited again later through this paper, in deeper and more thorough explanations.</w:t>
      </w:r>
    </w:p>
    <w:p w14:paraId="10367AF5" w14:textId="61934014" w:rsidR="00076218" w:rsidRDefault="00076218" w:rsidP="00A26D42">
      <w:pPr>
        <w:spacing w:after="0" w:line="240" w:lineRule="auto"/>
        <w:ind w:firstLine="720"/>
        <w:rPr>
          <w:rFonts w:ascii="Times New Roman" w:hAnsi="Times New Roman" w:cs="Times New Roman"/>
          <w:color w:val="000000" w:themeColor="text1"/>
          <w:sz w:val="20"/>
          <w:szCs w:val="20"/>
        </w:rPr>
      </w:pPr>
      <w:r w:rsidRPr="00076218">
        <w:rPr>
          <w:rFonts w:ascii="Times New Roman" w:hAnsi="Times New Roman" w:cs="Times New Roman"/>
          <w:bCs/>
          <w:color w:val="000000" w:themeColor="text1"/>
          <w:sz w:val="20"/>
          <w:szCs w:val="20"/>
        </w:rPr>
        <w:t xml:space="preserve">Molecules are the smallest unit of chemical compounds. Atoms are the smallest unit of any element. But these are not the smallest unit of matter. The atom is made up of electrons, protons, and neutrons. Electrons are a fragment of the smallest building blocks of matter, but protons and neutrons are made up of even smaller particles called quarks. This falls under quantum physics or the quantum scale, a level even smaller than the subatomic level. </w:t>
      </w:r>
      <w:r w:rsidRPr="00076218">
        <w:rPr>
          <w:rFonts w:ascii="Times New Roman" w:hAnsi="Times New Roman" w:cs="Times New Roman"/>
          <w:color w:val="000000" w:themeColor="text1"/>
          <w:sz w:val="20"/>
          <w:szCs w:val="20"/>
        </w:rPr>
        <w:t>The new and emerging field, quantum physics, has so many mysteries that can solve an infinite number of problems in our world, and one of the leading technologies used in this field, are particle accelerators. This p</w:t>
      </w:r>
      <w:r w:rsidR="00A26D42">
        <w:rPr>
          <w:rFonts w:ascii="Times New Roman" w:hAnsi="Times New Roman" w:cs="Times New Roman"/>
          <w:color w:val="000000" w:themeColor="text1"/>
          <w:sz w:val="20"/>
          <w:szCs w:val="20"/>
        </w:rPr>
        <w:t>aper</w:t>
      </w:r>
      <w:r w:rsidRPr="00076218">
        <w:rPr>
          <w:rFonts w:ascii="Times New Roman" w:hAnsi="Times New Roman" w:cs="Times New Roman"/>
          <w:color w:val="000000" w:themeColor="text1"/>
          <w:sz w:val="20"/>
          <w:szCs w:val="20"/>
        </w:rPr>
        <w:t xml:space="preserve"> focuses on how particle accelerators can be used in our world to help us appreciate and understand this quantum realm, which will help us solve many, real life problems. </w:t>
      </w:r>
      <w:r w:rsidR="00A26D42">
        <w:rPr>
          <w:rFonts w:ascii="Times New Roman" w:hAnsi="Times New Roman" w:cs="Times New Roman"/>
          <w:color w:val="000000" w:themeColor="text1"/>
          <w:sz w:val="20"/>
          <w:szCs w:val="20"/>
        </w:rPr>
        <w:t xml:space="preserve">This paper will visit all the aspects of particle accelerators, from the mechanics of how it works to the chemistry behind the effect of the particles colliding. This paper will also go through all the particles in our Standard Model of Elementary Particles Model. </w:t>
      </w:r>
      <w:r w:rsidRPr="00076218">
        <w:rPr>
          <w:rFonts w:ascii="Times New Roman" w:hAnsi="Times New Roman" w:cs="Times New Roman"/>
          <w:color w:val="000000" w:themeColor="text1"/>
          <w:sz w:val="20"/>
          <w:szCs w:val="20"/>
        </w:rPr>
        <w:t>Nuclear physics, medicine and health, Einstein’s famous equation (E=mc</w:t>
      </w:r>
      <w:r w:rsidRPr="00076218">
        <w:rPr>
          <w:rFonts w:ascii="Times New Roman" w:hAnsi="Times New Roman" w:cs="Times New Roman"/>
          <w:color w:val="000000" w:themeColor="text1"/>
          <w:sz w:val="20"/>
          <w:szCs w:val="20"/>
          <w:vertAlign w:val="superscript"/>
        </w:rPr>
        <w:t>2</w:t>
      </w:r>
      <w:r w:rsidRPr="00076218">
        <w:rPr>
          <w:rFonts w:ascii="Times New Roman" w:hAnsi="Times New Roman" w:cs="Times New Roman"/>
          <w:color w:val="000000" w:themeColor="text1"/>
          <w:sz w:val="20"/>
          <w:szCs w:val="20"/>
        </w:rPr>
        <w:t>), The standard model of elementary particles, will all be visited during the research of how this fascinating piece of technology works.</w:t>
      </w:r>
      <w:r w:rsidR="00A26D42">
        <w:rPr>
          <w:rFonts w:ascii="Times New Roman" w:hAnsi="Times New Roman" w:cs="Times New Roman"/>
          <w:color w:val="000000" w:themeColor="text1"/>
          <w:sz w:val="20"/>
          <w:szCs w:val="20"/>
        </w:rPr>
        <w:t xml:space="preserve"> This report is an extension and a thorough/complete overview of the research conducted through the duration of this project.</w:t>
      </w:r>
    </w:p>
    <w:p w14:paraId="019BBB93" w14:textId="3F379BE5" w:rsidR="00A26D42" w:rsidRPr="00A26D42" w:rsidRDefault="004F0F17" w:rsidP="00A26D42">
      <w:pPr>
        <w:spacing w:after="0" w:line="240" w:lineRule="auto"/>
        <w:rPr>
          <w:rFonts w:ascii="Times New Roman" w:hAnsi="Times New Roman" w:cs="Times New Roman"/>
          <w:b/>
          <w:bCs/>
          <w:color w:val="000000" w:themeColor="text1"/>
          <w:sz w:val="20"/>
          <w:szCs w:val="20"/>
          <w:u w:val="single"/>
        </w:rPr>
      </w:pPr>
      <w:r>
        <w:rPr>
          <w:rFonts w:ascii="Times New Roman" w:hAnsi="Times New Roman" w:cs="Times New Roman"/>
          <w:noProof/>
          <w:color w:val="000000" w:themeColor="text1"/>
          <w:sz w:val="20"/>
          <w:szCs w:val="20"/>
        </w:rPr>
        <w:drawing>
          <wp:anchor distT="0" distB="0" distL="114300" distR="114300" simplePos="0" relativeHeight="251658244" behindDoc="0" locked="0" layoutInCell="1" allowOverlap="1" wp14:anchorId="698D3B93" wp14:editId="3C34D195">
            <wp:simplePos x="0" y="0"/>
            <wp:positionH relativeFrom="column">
              <wp:posOffset>3809788</wp:posOffset>
            </wp:positionH>
            <wp:positionV relativeFrom="paragraph">
              <wp:posOffset>1058</wp:posOffset>
            </wp:positionV>
            <wp:extent cx="2512060" cy="1883410"/>
            <wp:effectExtent l="0" t="0" r="254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2060" cy="1883410"/>
                    </a:xfrm>
                    <a:prstGeom prst="rect">
                      <a:avLst/>
                    </a:prstGeom>
                    <a:noFill/>
                    <a:ln>
                      <a:noFill/>
                    </a:ln>
                  </pic:spPr>
                </pic:pic>
              </a:graphicData>
            </a:graphic>
          </wp:anchor>
        </w:drawing>
      </w:r>
    </w:p>
    <w:p w14:paraId="1A998082" w14:textId="187FC7D9" w:rsidR="00A26D42" w:rsidRDefault="00A26D42" w:rsidP="00A26D42">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The Four Fundamental Forces</w:t>
      </w:r>
    </w:p>
    <w:p w14:paraId="4BD22813" w14:textId="0147EC0F" w:rsidR="00A26D42" w:rsidRDefault="00A26D42" w:rsidP="00A26D42">
      <w:pPr>
        <w:spacing w:after="0" w:line="240" w:lineRule="auto"/>
        <w:ind w:firstLine="72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Understanding the physics behind the uses and how particle accelerators work, first requires us to understand the fundamental forces and the elementary particles that are commonly studied and researched </w:t>
      </w:r>
      <w:proofErr w:type="gramStart"/>
      <w:r>
        <w:rPr>
          <w:rFonts w:ascii="Times New Roman" w:hAnsi="Times New Roman" w:cs="Times New Roman"/>
          <w:color w:val="000000" w:themeColor="text1"/>
          <w:sz w:val="20"/>
          <w:szCs w:val="20"/>
        </w:rPr>
        <w:t>through the use of</w:t>
      </w:r>
      <w:proofErr w:type="gramEnd"/>
      <w:r>
        <w:rPr>
          <w:rFonts w:ascii="Times New Roman" w:hAnsi="Times New Roman" w:cs="Times New Roman"/>
          <w:color w:val="000000" w:themeColor="text1"/>
          <w:sz w:val="20"/>
          <w:szCs w:val="20"/>
        </w:rPr>
        <w:t xml:space="preserve"> particle accelerators. Throughout years of school and further studies we are gradually introduced to forces that are present in our universe. These forces include: The </w:t>
      </w:r>
      <w:r w:rsidR="006378FF">
        <w:rPr>
          <w:rFonts w:ascii="Times New Roman" w:hAnsi="Times New Roman" w:cs="Times New Roman"/>
          <w:color w:val="000000" w:themeColor="text1"/>
          <w:sz w:val="20"/>
          <w:szCs w:val="20"/>
        </w:rPr>
        <w:t>G</w:t>
      </w:r>
      <w:r>
        <w:rPr>
          <w:rFonts w:ascii="Times New Roman" w:hAnsi="Times New Roman" w:cs="Times New Roman"/>
          <w:color w:val="000000" w:themeColor="text1"/>
          <w:sz w:val="20"/>
          <w:szCs w:val="20"/>
        </w:rPr>
        <w:t xml:space="preserve">ravitational force, The Electromagnetic force, The Weak force, and </w:t>
      </w:r>
      <w:r w:rsidR="006378FF">
        <w:rPr>
          <w:rFonts w:ascii="Times New Roman" w:hAnsi="Times New Roman" w:cs="Times New Roman"/>
          <w:color w:val="000000" w:themeColor="text1"/>
          <w:sz w:val="20"/>
          <w:szCs w:val="20"/>
        </w:rPr>
        <w:t>T</w:t>
      </w:r>
      <w:r>
        <w:rPr>
          <w:rFonts w:ascii="Times New Roman" w:hAnsi="Times New Roman" w:cs="Times New Roman"/>
          <w:color w:val="000000" w:themeColor="text1"/>
          <w:sz w:val="20"/>
          <w:szCs w:val="20"/>
        </w:rPr>
        <w:t xml:space="preserve">he Strong force. </w:t>
      </w:r>
      <w:r w:rsidR="006378FF">
        <w:rPr>
          <w:rFonts w:ascii="Times New Roman" w:hAnsi="Times New Roman" w:cs="Times New Roman"/>
          <w:color w:val="000000" w:themeColor="text1"/>
          <w:sz w:val="20"/>
          <w:szCs w:val="20"/>
        </w:rPr>
        <w:t>These forces are very communal conversations in our grade three science class and our university physics class. In younger classes, we are taught that forces are an invisible attraction or repulsion that results in some kind of movement or change in the environment around us, but as we go deeper into how forces work, we realize that forces are present because of exchange in particles between two objects. These exchanged particles are called “Force Carriers” and as the name implies, they carry the four fundamental forces.</w:t>
      </w:r>
    </w:p>
    <w:p w14:paraId="7872B7A8" w14:textId="405A5E80" w:rsidR="006378FF" w:rsidRDefault="006378FF" w:rsidP="006378FF">
      <w:pPr>
        <w:spacing w:line="240" w:lineRule="auto"/>
        <w:rPr>
          <w:rFonts w:ascii="Times New Roman" w:hAnsi="Times New Roman" w:cs="Times New Roman"/>
          <w:b/>
          <w:color w:val="000000" w:themeColor="text1"/>
          <w:sz w:val="20"/>
          <w:szCs w:val="20"/>
          <w:u w:val="single"/>
        </w:rPr>
      </w:pPr>
    </w:p>
    <w:p w14:paraId="1BF6088D" w14:textId="380489BF" w:rsidR="006378FF" w:rsidRPr="00DB1693" w:rsidRDefault="006378FF" w:rsidP="00DD5B27">
      <w:pPr>
        <w:spacing w:line="240" w:lineRule="auto"/>
        <w:rPr>
          <w:rFonts w:ascii="Times New Roman" w:hAnsi="Times New Roman" w:cs="Times New Roman"/>
          <w:b/>
          <w:color w:val="000000" w:themeColor="text1"/>
          <w:sz w:val="20"/>
          <w:szCs w:val="20"/>
          <w:u w:val="single"/>
        </w:rPr>
      </w:pPr>
      <w:r w:rsidRPr="00DB1693">
        <w:rPr>
          <w:rFonts w:ascii="Times New Roman" w:hAnsi="Times New Roman" w:cs="Times New Roman"/>
          <w:b/>
          <w:color w:val="000000" w:themeColor="text1"/>
          <w:sz w:val="20"/>
          <w:szCs w:val="20"/>
          <w:u w:val="single"/>
        </w:rPr>
        <w:t>Gravitational Force</w:t>
      </w:r>
    </w:p>
    <w:p w14:paraId="2FCF6AD1" w14:textId="1E6DB9E0" w:rsidR="006378FF" w:rsidRDefault="006378FF" w:rsidP="00DD5B27">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Gravity. One of the most common of the four forces, is also the weakest of the four forces. When we talk about </w:t>
      </w:r>
      <w:r w:rsidR="00DB1693">
        <w:rPr>
          <w:rFonts w:ascii="Times New Roman" w:hAnsi="Times New Roman" w:cs="Times New Roman"/>
          <w:bCs/>
          <w:color w:val="000000" w:themeColor="text1"/>
          <w:sz w:val="20"/>
          <w:szCs w:val="20"/>
        </w:rPr>
        <w:t>gravity,</w:t>
      </w:r>
      <w:r>
        <w:rPr>
          <w:rFonts w:ascii="Times New Roman" w:hAnsi="Times New Roman" w:cs="Times New Roman"/>
          <w:bCs/>
          <w:color w:val="000000" w:themeColor="text1"/>
          <w:sz w:val="20"/>
          <w:szCs w:val="20"/>
        </w:rPr>
        <w:t xml:space="preserve"> we usually refer to planets, orbits, the rotation of the moon and tides. Clearly, gravity is a very significant force on the </w:t>
      </w:r>
      <w:r w:rsidR="00DB1693">
        <w:rPr>
          <w:rFonts w:ascii="Times New Roman" w:hAnsi="Times New Roman" w:cs="Times New Roman"/>
          <w:bCs/>
          <w:color w:val="000000" w:themeColor="text1"/>
          <w:sz w:val="20"/>
          <w:szCs w:val="20"/>
        </w:rPr>
        <w:t>macroscale</w:t>
      </w:r>
      <w:r>
        <w:rPr>
          <w:rFonts w:ascii="Times New Roman" w:hAnsi="Times New Roman" w:cs="Times New Roman"/>
          <w:bCs/>
          <w:color w:val="000000" w:themeColor="text1"/>
          <w:sz w:val="20"/>
          <w:szCs w:val="20"/>
        </w:rPr>
        <w:t xml:space="preserve"> which is why it is also very insignificant on </w:t>
      </w:r>
      <w:r w:rsidR="00DB1693">
        <w:rPr>
          <w:rFonts w:ascii="Times New Roman" w:hAnsi="Times New Roman" w:cs="Times New Roman"/>
          <w:bCs/>
          <w:color w:val="000000" w:themeColor="text1"/>
          <w:sz w:val="20"/>
          <w:szCs w:val="20"/>
        </w:rPr>
        <w:t xml:space="preserve">the subatomic level or the </w:t>
      </w:r>
      <w:r w:rsidR="00ED04ED">
        <w:rPr>
          <w:rFonts w:ascii="Times New Roman" w:hAnsi="Times New Roman" w:cs="Times New Roman"/>
          <w:bCs/>
          <w:color w:val="000000" w:themeColor="text1"/>
          <w:sz w:val="20"/>
          <w:szCs w:val="20"/>
        </w:rPr>
        <w:t>quantum level</w:t>
      </w:r>
      <w:r w:rsidR="00DB1693">
        <w:rPr>
          <w:rFonts w:ascii="Times New Roman" w:hAnsi="Times New Roman" w:cs="Times New Roman"/>
          <w:bCs/>
          <w:color w:val="000000" w:themeColor="text1"/>
          <w:sz w:val="20"/>
          <w:szCs w:val="20"/>
        </w:rPr>
        <w:t xml:space="preserve">. </w:t>
      </w:r>
    </w:p>
    <w:p w14:paraId="6EBB02BE" w14:textId="231E259C" w:rsidR="00DB1693" w:rsidRDefault="00DB1693" w:rsidP="00DD5B27">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Gravity usually has a larger effect on large concentrations of mass, and it is usually highly focused in densely packed areas and less likely to influence other areas even though gravity acts on every object with a physical mass. </w:t>
      </w:r>
    </w:p>
    <w:p w14:paraId="7DD9339F" w14:textId="48544BC2" w:rsidR="00ED04ED" w:rsidRDefault="00ED04ED" w:rsidP="00DD5B27">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Gravity</w:t>
      </w:r>
      <w:r w:rsidR="00882BE7">
        <w:rPr>
          <w:rFonts w:ascii="Times New Roman" w:hAnsi="Times New Roman" w:cs="Times New Roman"/>
          <w:bCs/>
          <w:color w:val="000000" w:themeColor="text1"/>
          <w:sz w:val="20"/>
          <w:szCs w:val="20"/>
        </w:rPr>
        <w:t xml:space="preserve"> is the only force without a discovered force carrier. </w:t>
      </w:r>
      <w:r w:rsidR="00E4315A">
        <w:rPr>
          <w:rFonts w:ascii="Times New Roman" w:hAnsi="Times New Roman" w:cs="Times New Roman"/>
          <w:bCs/>
          <w:color w:val="000000" w:themeColor="text1"/>
          <w:sz w:val="20"/>
          <w:szCs w:val="20"/>
        </w:rPr>
        <w:t>Scientists are predicting a particle called he “graviton”</w:t>
      </w:r>
      <w:r w:rsidR="00342FD1">
        <w:rPr>
          <w:rFonts w:ascii="Times New Roman" w:hAnsi="Times New Roman" w:cs="Times New Roman"/>
          <w:bCs/>
          <w:color w:val="000000" w:themeColor="text1"/>
          <w:sz w:val="20"/>
          <w:szCs w:val="20"/>
        </w:rPr>
        <w:t xml:space="preserve"> that will mediate the gravitational force, but we have found no traces of this particle. </w:t>
      </w:r>
      <w:r w:rsidR="006C7EC9">
        <w:rPr>
          <w:rFonts w:ascii="Times New Roman" w:hAnsi="Times New Roman" w:cs="Times New Roman"/>
          <w:bCs/>
          <w:color w:val="000000" w:themeColor="text1"/>
          <w:sz w:val="20"/>
          <w:szCs w:val="20"/>
        </w:rPr>
        <w:t xml:space="preserve">Experiments at the LHC (Large Hadron Collider) are continuously being </w:t>
      </w:r>
      <w:r w:rsidR="002077A3">
        <w:rPr>
          <w:rFonts w:ascii="Times New Roman" w:hAnsi="Times New Roman" w:cs="Times New Roman"/>
          <w:bCs/>
          <w:color w:val="000000" w:themeColor="text1"/>
          <w:sz w:val="20"/>
          <w:szCs w:val="20"/>
        </w:rPr>
        <w:t xml:space="preserve">carried out to find even a small trace that a graviton exists. </w:t>
      </w:r>
      <w:r w:rsidR="00AF3A30">
        <w:rPr>
          <w:rFonts w:ascii="Times New Roman" w:hAnsi="Times New Roman" w:cs="Times New Roman"/>
          <w:bCs/>
          <w:color w:val="000000" w:themeColor="text1"/>
          <w:sz w:val="20"/>
          <w:szCs w:val="20"/>
        </w:rPr>
        <w:t>Unlike the electromagnet</w:t>
      </w:r>
      <w:r w:rsidR="006C7EC9">
        <w:rPr>
          <w:rFonts w:ascii="Times New Roman" w:hAnsi="Times New Roman" w:cs="Times New Roman"/>
          <w:bCs/>
          <w:color w:val="000000" w:themeColor="text1"/>
          <w:sz w:val="20"/>
          <w:szCs w:val="20"/>
        </w:rPr>
        <w:t xml:space="preserve">ic force, gravity </w:t>
      </w:r>
      <w:r w:rsidR="00524721">
        <w:rPr>
          <w:rFonts w:ascii="Times New Roman" w:hAnsi="Times New Roman" w:cs="Times New Roman"/>
          <w:bCs/>
          <w:color w:val="000000" w:themeColor="text1"/>
          <w:sz w:val="20"/>
          <w:szCs w:val="20"/>
        </w:rPr>
        <w:t xml:space="preserve">has only an attractive force, meaning it will never repel two objects. Gravity is one of the </w:t>
      </w:r>
      <w:r w:rsidR="00975289">
        <w:rPr>
          <w:rFonts w:ascii="Times New Roman" w:hAnsi="Times New Roman" w:cs="Times New Roman"/>
          <w:bCs/>
          <w:color w:val="000000" w:themeColor="text1"/>
          <w:sz w:val="20"/>
          <w:szCs w:val="20"/>
        </w:rPr>
        <w:t xml:space="preserve">forces out of the 4 fundamental forces which has an infinite range and can act throughout galaxy </w:t>
      </w:r>
      <w:r w:rsidR="00750918">
        <w:rPr>
          <w:rFonts w:ascii="Times New Roman" w:hAnsi="Times New Roman" w:cs="Times New Roman"/>
          <w:bCs/>
          <w:color w:val="000000" w:themeColor="text1"/>
          <w:sz w:val="20"/>
          <w:szCs w:val="20"/>
        </w:rPr>
        <w:t>if</w:t>
      </w:r>
      <w:r w:rsidR="00975289">
        <w:rPr>
          <w:rFonts w:ascii="Times New Roman" w:hAnsi="Times New Roman" w:cs="Times New Roman"/>
          <w:bCs/>
          <w:color w:val="000000" w:themeColor="text1"/>
          <w:sz w:val="20"/>
          <w:szCs w:val="20"/>
        </w:rPr>
        <w:t xml:space="preserve"> the mass is large and concentrated enough. </w:t>
      </w:r>
    </w:p>
    <w:p w14:paraId="5377FFEB" w14:textId="77777777" w:rsidR="007D18BF" w:rsidRDefault="007D18BF" w:rsidP="00DD5B27">
      <w:pPr>
        <w:spacing w:line="240" w:lineRule="auto"/>
        <w:ind w:firstLine="720"/>
        <w:rPr>
          <w:rFonts w:ascii="Times New Roman" w:hAnsi="Times New Roman" w:cs="Times New Roman"/>
          <w:bCs/>
          <w:noProof/>
          <w:color w:val="000000" w:themeColor="text1"/>
          <w:sz w:val="20"/>
          <w:szCs w:val="20"/>
        </w:rPr>
      </w:pPr>
    </w:p>
    <w:p w14:paraId="65AE239D" w14:textId="3E0FFFD4" w:rsidR="00FE56A1" w:rsidRDefault="007A6E9C" w:rsidP="00DD5B27">
      <w:pPr>
        <w:spacing w:line="240" w:lineRule="auto"/>
        <w:ind w:firstLine="720"/>
        <w:rPr>
          <w:rFonts w:ascii="Times New Roman" w:hAnsi="Times New Roman" w:cs="Times New Roman"/>
          <w:bCs/>
          <w:noProof/>
          <w:color w:val="000000" w:themeColor="text1"/>
          <w:sz w:val="20"/>
          <w:szCs w:val="20"/>
        </w:rPr>
      </w:pPr>
      <w:r>
        <w:rPr>
          <w:rFonts w:ascii="Times New Roman" w:hAnsi="Times New Roman" w:cs="Times New Roman"/>
          <w:bCs/>
          <w:color w:val="000000" w:themeColor="text1"/>
          <w:sz w:val="20"/>
          <w:szCs w:val="20"/>
        </w:rPr>
        <w:t xml:space="preserve">The universal law of gravitation states </w:t>
      </w:r>
      <w:r w:rsidR="000E7199">
        <w:rPr>
          <w:rFonts w:ascii="Times New Roman" w:hAnsi="Times New Roman" w:cs="Times New Roman"/>
          <w:bCs/>
          <w:color w:val="000000" w:themeColor="text1"/>
          <w:sz w:val="20"/>
          <w:szCs w:val="20"/>
        </w:rPr>
        <w:t xml:space="preserve">the force of gravity acting on two objects is proportional to the product of the masses. This proves that the larger the masses are (the more concentrated they are) the </w:t>
      </w:r>
    </w:p>
    <w:p w14:paraId="11BC5330" w14:textId="37E3D08A" w:rsidR="007A6E9C" w:rsidRDefault="003B235B" w:rsidP="00DD5B27">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noProof/>
          <w:color w:val="000000" w:themeColor="text1"/>
          <w:sz w:val="20"/>
          <w:szCs w:val="20"/>
        </w:rPr>
        <w:drawing>
          <wp:anchor distT="0" distB="0" distL="114300" distR="114300" simplePos="0" relativeHeight="251658240" behindDoc="0" locked="0" layoutInCell="1" allowOverlap="1" wp14:anchorId="2DD186C6" wp14:editId="2F04493B">
            <wp:simplePos x="0" y="0"/>
            <wp:positionH relativeFrom="column">
              <wp:posOffset>3936788</wp:posOffset>
            </wp:positionH>
            <wp:positionV relativeFrom="page">
              <wp:posOffset>1002453</wp:posOffset>
            </wp:positionV>
            <wp:extent cx="2721610" cy="1269365"/>
            <wp:effectExtent l="0" t="0" r="254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826" t="10000" b="16075"/>
                    <a:stretch/>
                  </pic:blipFill>
                  <pic:spPr bwMode="auto">
                    <a:xfrm>
                      <a:off x="0" y="0"/>
                      <a:ext cx="2721610" cy="1269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199">
        <w:rPr>
          <w:rFonts w:ascii="Times New Roman" w:hAnsi="Times New Roman" w:cs="Times New Roman"/>
          <w:bCs/>
          <w:color w:val="000000" w:themeColor="text1"/>
          <w:sz w:val="20"/>
          <w:szCs w:val="20"/>
        </w:rPr>
        <w:t>stronger the gravitational pull, which is the reason w</w:t>
      </w:r>
      <w:r w:rsidR="00FE56A1">
        <w:rPr>
          <w:rFonts w:ascii="Times New Roman" w:hAnsi="Times New Roman" w:cs="Times New Roman"/>
          <w:bCs/>
          <w:color w:val="000000" w:themeColor="text1"/>
          <w:sz w:val="20"/>
          <w:szCs w:val="20"/>
        </w:rPr>
        <w:t>e talk about large objects like planets and celestial bodies when referring to gravity.</w:t>
      </w:r>
    </w:p>
    <w:p w14:paraId="11DC93B1" w14:textId="2053DF42" w:rsidR="004C1886" w:rsidRDefault="004C1886" w:rsidP="00DD5B27">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Another vital theory that helps us understand how gravity works is the general theory of relativity</w:t>
      </w:r>
      <w:r w:rsidR="00F45DB0">
        <w:rPr>
          <w:rFonts w:ascii="Times New Roman" w:hAnsi="Times New Roman" w:cs="Times New Roman"/>
          <w:bCs/>
          <w:color w:val="000000" w:themeColor="text1"/>
          <w:sz w:val="20"/>
          <w:szCs w:val="20"/>
        </w:rPr>
        <w:t>, commonly referred to as the “theory of relativity”</w:t>
      </w:r>
      <w:r w:rsidR="0092568C">
        <w:rPr>
          <w:rFonts w:ascii="Times New Roman" w:hAnsi="Times New Roman" w:cs="Times New Roman"/>
          <w:bCs/>
          <w:color w:val="000000" w:themeColor="text1"/>
          <w:sz w:val="20"/>
          <w:szCs w:val="20"/>
        </w:rPr>
        <w:t xml:space="preserve">. This theory states gravity is the consequence of the curvature or deformation of the spacetime continuum that is created by the presence of </w:t>
      </w:r>
      <w:proofErr w:type="gramStart"/>
      <w:r w:rsidR="009532F5">
        <w:rPr>
          <w:rFonts w:ascii="Times New Roman" w:hAnsi="Times New Roman" w:cs="Times New Roman"/>
          <w:bCs/>
          <w:color w:val="000000" w:themeColor="text1"/>
          <w:sz w:val="20"/>
          <w:szCs w:val="20"/>
        </w:rPr>
        <w:t>some kind of mass</w:t>
      </w:r>
      <w:proofErr w:type="gramEnd"/>
      <w:r w:rsidR="009532F5">
        <w:rPr>
          <w:rFonts w:ascii="Times New Roman" w:hAnsi="Times New Roman" w:cs="Times New Roman"/>
          <w:bCs/>
          <w:color w:val="000000" w:themeColor="text1"/>
          <w:sz w:val="20"/>
          <w:szCs w:val="20"/>
        </w:rPr>
        <w:t xml:space="preserve">. </w:t>
      </w:r>
      <w:r w:rsidR="001D6214">
        <w:rPr>
          <w:rFonts w:ascii="Times New Roman" w:hAnsi="Times New Roman" w:cs="Times New Roman"/>
          <w:bCs/>
          <w:color w:val="000000" w:themeColor="text1"/>
          <w:sz w:val="20"/>
          <w:szCs w:val="20"/>
        </w:rPr>
        <w:t>This theory also contains the world’s most famous equation, E</w:t>
      </w:r>
      <w:r w:rsidR="006F712F">
        <w:rPr>
          <w:rFonts w:ascii="Times New Roman" w:hAnsi="Times New Roman" w:cs="Times New Roman"/>
          <w:bCs/>
          <w:color w:val="000000" w:themeColor="text1"/>
          <w:sz w:val="20"/>
          <w:szCs w:val="20"/>
        </w:rPr>
        <w:t xml:space="preserve"> </w:t>
      </w:r>
      <w:r w:rsidR="001D6214">
        <w:rPr>
          <w:rFonts w:ascii="Times New Roman" w:hAnsi="Times New Roman" w:cs="Times New Roman"/>
          <w:bCs/>
          <w:color w:val="000000" w:themeColor="text1"/>
          <w:sz w:val="20"/>
          <w:szCs w:val="20"/>
        </w:rPr>
        <w:t>=</w:t>
      </w:r>
      <w:r w:rsidR="006F712F">
        <w:rPr>
          <w:rFonts w:ascii="Times New Roman" w:hAnsi="Times New Roman" w:cs="Times New Roman"/>
          <w:bCs/>
          <w:color w:val="000000" w:themeColor="text1"/>
          <w:sz w:val="20"/>
          <w:szCs w:val="20"/>
        </w:rPr>
        <w:t xml:space="preserve"> </w:t>
      </w:r>
      <w:r w:rsidR="001D6214">
        <w:rPr>
          <w:rFonts w:ascii="Times New Roman" w:hAnsi="Times New Roman" w:cs="Times New Roman"/>
          <w:bCs/>
          <w:color w:val="000000" w:themeColor="text1"/>
          <w:sz w:val="20"/>
          <w:szCs w:val="20"/>
        </w:rPr>
        <w:t>mc</w:t>
      </w:r>
      <w:r w:rsidR="00253E59">
        <w:rPr>
          <w:rFonts w:ascii="Times New Roman" w:hAnsi="Times New Roman" w:cs="Times New Roman"/>
          <w:bCs/>
          <w:color w:val="000000" w:themeColor="text1"/>
          <w:sz w:val="20"/>
          <w:szCs w:val="20"/>
          <w:vertAlign w:val="superscript"/>
        </w:rPr>
        <w:t>2</w:t>
      </w:r>
      <w:r w:rsidR="00253E59">
        <w:rPr>
          <w:rFonts w:ascii="Times New Roman" w:hAnsi="Times New Roman" w:cs="Times New Roman"/>
          <w:bCs/>
          <w:color w:val="000000" w:themeColor="text1"/>
          <w:sz w:val="20"/>
          <w:szCs w:val="20"/>
        </w:rPr>
        <w:t>.</w:t>
      </w:r>
      <w:r w:rsidR="006F712F">
        <w:rPr>
          <w:rFonts w:ascii="Times New Roman" w:hAnsi="Times New Roman" w:cs="Times New Roman"/>
          <w:bCs/>
          <w:color w:val="000000" w:themeColor="text1"/>
          <w:sz w:val="20"/>
          <w:szCs w:val="20"/>
        </w:rPr>
        <w:t xml:space="preserve"> </w:t>
      </w:r>
      <w:r w:rsidR="00ED562C">
        <w:rPr>
          <w:rFonts w:ascii="Times New Roman" w:hAnsi="Times New Roman" w:cs="Times New Roman"/>
          <w:bCs/>
          <w:color w:val="000000" w:themeColor="text1"/>
          <w:sz w:val="20"/>
          <w:szCs w:val="20"/>
        </w:rPr>
        <w:t xml:space="preserve">Simply stated, this equation means that mass and </w:t>
      </w:r>
      <w:r w:rsidR="00253E59">
        <w:rPr>
          <w:rFonts w:ascii="Times New Roman" w:hAnsi="Times New Roman" w:cs="Times New Roman"/>
          <w:bCs/>
          <w:color w:val="000000" w:themeColor="text1"/>
          <w:sz w:val="20"/>
          <w:szCs w:val="20"/>
        </w:rPr>
        <w:t xml:space="preserve">energy are </w:t>
      </w:r>
      <w:r w:rsidR="00B6181C">
        <w:rPr>
          <w:rFonts w:ascii="Times New Roman" w:hAnsi="Times New Roman" w:cs="Times New Roman"/>
          <w:bCs/>
          <w:color w:val="000000" w:themeColor="text1"/>
          <w:sz w:val="20"/>
          <w:szCs w:val="20"/>
        </w:rPr>
        <w:t>interchangeable</w:t>
      </w:r>
      <w:r w:rsidR="00EE153F">
        <w:rPr>
          <w:rFonts w:ascii="Times New Roman" w:hAnsi="Times New Roman" w:cs="Times New Roman"/>
          <w:bCs/>
          <w:color w:val="000000" w:themeColor="text1"/>
          <w:sz w:val="20"/>
          <w:szCs w:val="20"/>
        </w:rPr>
        <w:t xml:space="preserve"> and are different forms of the same thing. We will revisit this vital equation when we talk about the high energy </w:t>
      </w:r>
      <w:r w:rsidR="001E1EB6">
        <w:rPr>
          <w:rFonts w:ascii="Times New Roman" w:hAnsi="Times New Roman" w:cs="Times New Roman"/>
          <w:bCs/>
          <w:color w:val="000000" w:themeColor="text1"/>
          <w:sz w:val="20"/>
          <w:szCs w:val="20"/>
        </w:rPr>
        <w:t>apparent in a particle accelerator</w:t>
      </w:r>
      <w:r w:rsidR="00193F8C">
        <w:rPr>
          <w:rFonts w:ascii="Times New Roman" w:hAnsi="Times New Roman" w:cs="Times New Roman"/>
          <w:bCs/>
          <w:color w:val="000000" w:themeColor="text1"/>
          <w:sz w:val="20"/>
          <w:szCs w:val="20"/>
        </w:rPr>
        <w:t xml:space="preserve">. </w:t>
      </w:r>
    </w:p>
    <w:p w14:paraId="3BF6674E" w14:textId="0E5386D7" w:rsidR="00193F8C" w:rsidRDefault="00AA5CAA" w:rsidP="00193F8C">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Electromagnetic Force</w:t>
      </w:r>
    </w:p>
    <w:p w14:paraId="2620BC06" w14:textId="4E70F533" w:rsidR="00AA5CAA" w:rsidRDefault="00E73212" w:rsidP="00DD5B27">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The electromagnetic force </w:t>
      </w:r>
      <w:r w:rsidR="004118C5">
        <w:rPr>
          <w:rFonts w:ascii="Times New Roman" w:hAnsi="Times New Roman" w:cs="Times New Roman"/>
          <w:bCs/>
          <w:color w:val="000000" w:themeColor="text1"/>
          <w:sz w:val="20"/>
          <w:szCs w:val="20"/>
        </w:rPr>
        <w:t xml:space="preserve">is another one of the four fundamental forces </w:t>
      </w:r>
      <w:r w:rsidR="000F06FE">
        <w:rPr>
          <w:rFonts w:ascii="Times New Roman" w:hAnsi="Times New Roman" w:cs="Times New Roman"/>
          <w:bCs/>
          <w:color w:val="000000" w:themeColor="text1"/>
          <w:sz w:val="20"/>
          <w:szCs w:val="20"/>
        </w:rPr>
        <w:t>that are apparent in our universe. This force is much stronger than gravity, nearly 1</w:t>
      </w:r>
      <w:r w:rsidR="00C611B9">
        <w:rPr>
          <w:rFonts w:ascii="Times New Roman" w:hAnsi="Times New Roman" w:cs="Times New Roman"/>
          <w:bCs/>
          <w:color w:val="000000" w:themeColor="text1"/>
          <w:sz w:val="20"/>
          <w:szCs w:val="20"/>
        </w:rPr>
        <w:t>0</w:t>
      </w:r>
      <w:r w:rsidR="00C611B9">
        <w:rPr>
          <w:rFonts w:ascii="Times New Roman" w:hAnsi="Times New Roman" w:cs="Times New Roman"/>
          <w:bCs/>
          <w:color w:val="000000" w:themeColor="text1"/>
          <w:sz w:val="20"/>
          <w:szCs w:val="20"/>
          <w:vertAlign w:val="superscript"/>
        </w:rPr>
        <w:t>36</w:t>
      </w:r>
      <w:r w:rsidR="00C611B9">
        <w:rPr>
          <w:rFonts w:ascii="Times New Roman" w:hAnsi="Times New Roman" w:cs="Times New Roman"/>
          <w:bCs/>
          <w:color w:val="000000" w:themeColor="text1"/>
          <w:sz w:val="20"/>
          <w:szCs w:val="20"/>
        </w:rPr>
        <w:t xml:space="preserve"> times stronger than gravity, which makes it the second-strongest force after the “strong force”. </w:t>
      </w:r>
    </w:p>
    <w:p w14:paraId="3A5E4CDE" w14:textId="71BB2E95" w:rsidR="008F6264" w:rsidRDefault="008F6264" w:rsidP="00DD5B27">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When we think of electromagnetism, we usually pi</w:t>
      </w:r>
      <w:r w:rsidR="00F97A62">
        <w:rPr>
          <w:rFonts w:ascii="Times New Roman" w:hAnsi="Times New Roman" w:cs="Times New Roman"/>
          <w:bCs/>
          <w:color w:val="000000" w:themeColor="text1"/>
          <w:sz w:val="20"/>
          <w:szCs w:val="20"/>
        </w:rPr>
        <w:t>cture a magnet</w:t>
      </w:r>
      <w:r w:rsidR="00B24FD9">
        <w:rPr>
          <w:rFonts w:ascii="Times New Roman" w:hAnsi="Times New Roman" w:cs="Times New Roman"/>
          <w:bCs/>
          <w:color w:val="000000" w:themeColor="text1"/>
          <w:sz w:val="20"/>
          <w:szCs w:val="20"/>
        </w:rPr>
        <w:t xml:space="preserve"> with a battery</w:t>
      </w:r>
      <w:r w:rsidR="00F97A62">
        <w:rPr>
          <w:rFonts w:ascii="Times New Roman" w:hAnsi="Times New Roman" w:cs="Times New Roman"/>
          <w:bCs/>
          <w:color w:val="000000" w:themeColor="text1"/>
          <w:sz w:val="20"/>
          <w:szCs w:val="20"/>
        </w:rPr>
        <w:t xml:space="preserve"> or a spinning coil, but the electromagnetic force acts way beyond </w:t>
      </w:r>
      <w:r w:rsidR="00EC47ED">
        <w:rPr>
          <w:rFonts w:ascii="Times New Roman" w:hAnsi="Times New Roman" w:cs="Times New Roman"/>
          <w:bCs/>
          <w:color w:val="000000" w:themeColor="text1"/>
          <w:sz w:val="20"/>
          <w:szCs w:val="20"/>
        </w:rPr>
        <w:t>our imagination both ways. Electromagnetism acts on the subatomic/quantum</w:t>
      </w:r>
      <w:r w:rsidR="00800FF8">
        <w:rPr>
          <w:rFonts w:ascii="Times New Roman" w:hAnsi="Times New Roman" w:cs="Times New Roman"/>
          <w:bCs/>
          <w:noProof/>
          <w:color w:val="000000" w:themeColor="text1"/>
          <w:sz w:val="20"/>
          <w:szCs w:val="20"/>
        </w:rPr>
        <w:t xml:space="preserve"> </w:t>
      </w:r>
      <w:r w:rsidR="00EC47ED">
        <w:rPr>
          <w:rFonts w:ascii="Times New Roman" w:hAnsi="Times New Roman" w:cs="Times New Roman"/>
          <w:bCs/>
          <w:color w:val="000000" w:themeColor="text1"/>
          <w:sz w:val="20"/>
          <w:szCs w:val="20"/>
        </w:rPr>
        <w:t>scale and in infinite distances which makes it the only force able to interact on both levels of the spectrum.</w:t>
      </w:r>
      <w:r w:rsidR="00B24FD9">
        <w:rPr>
          <w:rFonts w:ascii="Times New Roman" w:hAnsi="Times New Roman" w:cs="Times New Roman"/>
          <w:bCs/>
          <w:color w:val="000000" w:themeColor="text1"/>
          <w:sz w:val="20"/>
          <w:szCs w:val="20"/>
        </w:rPr>
        <w:t xml:space="preserve"> </w:t>
      </w:r>
      <w:r w:rsidR="0068312E">
        <w:rPr>
          <w:rFonts w:ascii="Times New Roman" w:hAnsi="Times New Roman" w:cs="Times New Roman"/>
          <w:bCs/>
          <w:color w:val="000000" w:themeColor="text1"/>
          <w:sz w:val="20"/>
          <w:szCs w:val="20"/>
        </w:rPr>
        <w:t>Gravity acts on concentrations of mass</w:t>
      </w:r>
      <w:r w:rsidR="00DE02B3">
        <w:rPr>
          <w:rFonts w:ascii="Times New Roman" w:hAnsi="Times New Roman" w:cs="Times New Roman"/>
          <w:bCs/>
          <w:color w:val="000000" w:themeColor="text1"/>
          <w:sz w:val="20"/>
          <w:szCs w:val="20"/>
        </w:rPr>
        <w:t xml:space="preserve"> and Electromagnetism acts on concentrations of charge</w:t>
      </w:r>
      <w:r w:rsidR="00641919">
        <w:rPr>
          <w:rFonts w:ascii="Times New Roman" w:hAnsi="Times New Roman" w:cs="Times New Roman"/>
          <w:bCs/>
          <w:color w:val="000000" w:themeColor="text1"/>
          <w:sz w:val="20"/>
          <w:szCs w:val="20"/>
        </w:rPr>
        <w:t>. S</w:t>
      </w:r>
      <w:r w:rsidR="00404E4E">
        <w:rPr>
          <w:rFonts w:ascii="Times New Roman" w:hAnsi="Times New Roman" w:cs="Times New Roman"/>
          <w:bCs/>
          <w:color w:val="000000" w:themeColor="text1"/>
          <w:sz w:val="20"/>
          <w:szCs w:val="20"/>
        </w:rPr>
        <w:t>ince</w:t>
      </w:r>
      <w:r w:rsidR="00DE02B3">
        <w:rPr>
          <w:rFonts w:ascii="Times New Roman" w:hAnsi="Times New Roman" w:cs="Times New Roman"/>
          <w:bCs/>
          <w:color w:val="000000" w:themeColor="text1"/>
          <w:sz w:val="20"/>
          <w:szCs w:val="20"/>
        </w:rPr>
        <w:t xml:space="preserve"> there aren’t</w:t>
      </w:r>
      <w:r w:rsidR="00641919">
        <w:rPr>
          <w:rFonts w:ascii="Times New Roman" w:hAnsi="Times New Roman" w:cs="Times New Roman"/>
          <w:bCs/>
          <w:color w:val="000000" w:themeColor="text1"/>
          <w:sz w:val="20"/>
          <w:szCs w:val="20"/>
        </w:rPr>
        <w:t xml:space="preserve"> usually</w:t>
      </w:r>
      <w:r w:rsidR="00DE02B3">
        <w:rPr>
          <w:rFonts w:ascii="Times New Roman" w:hAnsi="Times New Roman" w:cs="Times New Roman"/>
          <w:bCs/>
          <w:color w:val="000000" w:themeColor="text1"/>
          <w:sz w:val="20"/>
          <w:szCs w:val="20"/>
        </w:rPr>
        <w:t xml:space="preserve"> very large concentrations of charge</w:t>
      </w:r>
      <w:r w:rsidR="00404E4E">
        <w:rPr>
          <w:rFonts w:ascii="Times New Roman" w:hAnsi="Times New Roman" w:cs="Times New Roman"/>
          <w:bCs/>
          <w:color w:val="000000" w:themeColor="text1"/>
          <w:sz w:val="20"/>
          <w:szCs w:val="20"/>
        </w:rPr>
        <w:t xml:space="preserve"> (</w:t>
      </w:r>
      <w:r w:rsidR="00202951">
        <w:rPr>
          <w:rFonts w:ascii="Times New Roman" w:hAnsi="Times New Roman" w:cs="Times New Roman"/>
          <w:bCs/>
          <w:color w:val="000000" w:themeColor="text1"/>
          <w:sz w:val="20"/>
          <w:szCs w:val="20"/>
        </w:rPr>
        <w:t>coulombs</w:t>
      </w:r>
      <w:r w:rsidR="00404E4E">
        <w:rPr>
          <w:rFonts w:ascii="Times New Roman" w:hAnsi="Times New Roman" w:cs="Times New Roman"/>
          <w:bCs/>
          <w:color w:val="000000" w:themeColor="text1"/>
          <w:sz w:val="20"/>
          <w:szCs w:val="20"/>
        </w:rPr>
        <w:t>)</w:t>
      </w:r>
      <w:r w:rsidR="00DE02B3">
        <w:rPr>
          <w:rFonts w:ascii="Times New Roman" w:hAnsi="Times New Roman" w:cs="Times New Roman"/>
          <w:bCs/>
          <w:color w:val="000000" w:themeColor="text1"/>
          <w:sz w:val="20"/>
          <w:szCs w:val="20"/>
        </w:rPr>
        <w:t xml:space="preserve"> because they tend to neutralize fast, </w:t>
      </w:r>
      <w:r w:rsidR="00202951">
        <w:rPr>
          <w:rFonts w:ascii="Times New Roman" w:hAnsi="Times New Roman" w:cs="Times New Roman"/>
          <w:bCs/>
          <w:color w:val="000000" w:themeColor="text1"/>
          <w:sz w:val="20"/>
          <w:szCs w:val="20"/>
        </w:rPr>
        <w:t>we</w:t>
      </w:r>
      <w:r w:rsidR="00DE02B3">
        <w:rPr>
          <w:rFonts w:ascii="Times New Roman" w:hAnsi="Times New Roman" w:cs="Times New Roman"/>
          <w:bCs/>
          <w:color w:val="000000" w:themeColor="text1"/>
          <w:sz w:val="20"/>
          <w:szCs w:val="20"/>
        </w:rPr>
        <w:t xml:space="preserve"> don’t see concentrated electromagnetism like we do gravity</w:t>
      </w:r>
      <w:r w:rsidR="00202951">
        <w:rPr>
          <w:rFonts w:ascii="Times New Roman" w:hAnsi="Times New Roman" w:cs="Times New Roman"/>
          <w:bCs/>
          <w:color w:val="000000" w:themeColor="text1"/>
          <w:sz w:val="20"/>
          <w:szCs w:val="20"/>
        </w:rPr>
        <w:t xml:space="preserve">, but if necessary, electromagnetism can act on infinite distances. </w:t>
      </w:r>
    </w:p>
    <w:p w14:paraId="230FD1A1" w14:textId="34F6F7FA" w:rsidR="00202951" w:rsidRDefault="009525FC" w:rsidP="00DD5B27">
      <w:pPr>
        <w:spacing w:line="240" w:lineRule="auto"/>
        <w:ind w:firstLine="720"/>
        <w:rPr>
          <w:rFonts w:ascii="Times New Roman" w:hAnsi="Times New Roman" w:cs="Times New Roman"/>
          <w:bCs/>
          <w:color w:val="000000" w:themeColor="text1"/>
          <w:sz w:val="20"/>
          <w:szCs w:val="20"/>
        </w:rPr>
      </w:pPr>
      <w:r>
        <w:rPr>
          <w:noProof/>
        </w:rPr>
        <w:drawing>
          <wp:anchor distT="0" distB="0" distL="114300" distR="114300" simplePos="0" relativeHeight="251658241" behindDoc="0" locked="0" layoutInCell="1" allowOverlap="1" wp14:anchorId="7B4B9B51" wp14:editId="75AB2AED">
            <wp:simplePos x="0" y="0"/>
            <wp:positionH relativeFrom="column">
              <wp:posOffset>-548095</wp:posOffset>
            </wp:positionH>
            <wp:positionV relativeFrom="page">
              <wp:posOffset>4870632</wp:posOffset>
            </wp:positionV>
            <wp:extent cx="1959610" cy="1419860"/>
            <wp:effectExtent l="0" t="0" r="2540" b="8890"/>
            <wp:wrapThrough wrapText="bothSides">
              <wp:wrapPolygon edited="0">
                <wp:start x="0" y="0"/>
                <wp:lineTo x="0" y="21445"/>
                <wp:lineTo x="21418" y="21445"/>
                <wp:lineTo x="21418" y="0"/>
                <wp:lineTo x="0" y="0"/>
              </wp:wrapPolygon>
            </wp:wrapThrough>
            <wp:docPr id="1" name="Picture 1" descr="Does radio use virtual photons? - Physics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es radio use virtual photons? - Physics Stack Exchan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9610"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C71">
        <w:rPr>
          <w:rFonts w:ascii="Times New Roman" w:hAnsi="Times New Roman" w:cs="Times New Roman"/>
          <w:bCs/>
          <w:color w:val="000000" w:themeColor="text1"/>
          <w:sz w:val="20"/>
          <w:szCs w:val="20"/>
        </w:rPr>
        <w:t xml:space="preserve">Since this project/paper is dedicated to the quantum level, we </w:t>
      </w:r>
      <w:r w:rsidR="007E6B7B">
        <w:rPr>
          <w:rFonts w:ascii="Times New Roman" w:hAnsi="Times New Roman" w:cs="Times New Roman"/>
          <w:bCs/>
          <w:color w:val="000000" w:themeColor="text1"/>
          <w:sz w:val="20"/>
          <w:szCs w:val="20"/>
        </w:rPr>
        <w:t>won’t</w:t>
      </w:r>
      <w:r w:rsidR="00295C71">
        <w:rPr>
          <w:rFonts w:ascii="Times New Roman" w:hAnsi="Times New Roman" w:cs="Times New Roman"/>
          <w:bCs/>
          <w:color w:val="000000" w:themeColor="text1"/>
          <w:sz w:val="20"/>
          <w:szCs w:val="20"/>
        </w:rPr>
        <w:t xml:space="preserve"> visit the effect of </w:t>
      </w:r>
      <w:r w:rsidR="00131B5B">
        <w:rPr>
          <w:rFonts w:ascii="Times New Roman" w:hAnsi="Times New Roman" w:cs="Times New Roman"/>
          <w:bCs/>
          <w:color w:val="000000" w:themeColor="text1"/>
          <w:sz w:val="20"/>
          <w:szCs w:val="20"/>
        </w:rPr>
        <w:t xml:space="preserve">the electromagnetic force on macroscales but this force in specific is very important in the subatomic and atomic level. </w:t>
      </w:r>
    </w:p>
    <w:p w14:paraId="700A5442" w14:textId="74EF3476" w:rsidR="00655D0E" w:rsidRDefault="004F0F17" w:rsidP="00DD5B27">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noProof/>
          <w:color w:val="000000" w:themeColor="text1"/>
          <w:sz w:val="20"/>
          <w:szCs w:val="20"/>
        </w:rPr>
        <mc:AlternateContent>
          <mc:Choice Requires="wps">
            <w:drawing>
              <wp:anchor distT="0" distB="0" distL="114300" distR="114300" simplePos="0" relativeHeight="251658242" behindDoc="1" locked="0" layoutInCell="1" allowOverlap="1" wp14:anchorId="0F479C9E" wp14:editId="7D3D6039">
                <wp:simplePos x="0" y="0"/>
                <wp:positionH relativeFrom="column">
                  <wp:posOffset>-721584</wp:posOffset>
                </wp:positionH>
                <wp:positionV relativeFrom="paragraph">
                  <wp:posOffset>852357</wp:posOffset>
                </wp:positionV>
                <wp:extent cx="2438188" cy="321733"/>
                <wp:effectExtent l="0" t="0" r="19685" b="21590"/>
                <wp:wrapTight wrapText="bothSides">
                  <wp:wrapPolygon edited="0">
                    <wp:start x="0" y="0"/>
                    <wp:lineTo x="0" y="21771"/>
                    <wp:lineTo x="21606" y="21771"/>
                    <wp:lineTo x="2160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438188" cy="321733"/>
                        </a:xfrm>
                        <a:prstGeom prst="rect">
                          <a:avLst/>
                        </a:prstGeom>
                        <a:solidFill>
                          <a:schemeClr val="lt1"/>
                        </a:solidFill>
                        <a:ln w="6350">
                          <a:solidFill>
                            <a:prstClr val="black"/>
                          </a:solidFill>
                        </a:ln>
                      </wps:spPr>
                      <wps:txbx>
                        <w:txbxContent>
                          <w:p w14:paraId="3FC0F8C5" w14:textId="60B69508" w:rsidR="0011173E" w:rsidRDefault="008F4F46">
                            <w:pPr>
                              <w:rPr>
                                <w:sz w:val="8"/>
                                <w:szCs w:val="8"/>
                              </w:rPr>
                            </w:pPr>
                            <w:hyperlink r:id="rId8" w:anchor="imgrc=r78WJ6ZTiLuWcM" w:history="1">
                              <w:r w:rsidR="00130EE5" w:rsidRPr="009E6B98">
                                <w:rPr>
                                  <w:rStyle w:val="Hyperlink"/>
                                  <w:sz w:val="8"/>
                                  <w:szCs w:val="8"/>
                                </w:rPr>
                                <w:t>https://www.google.com/search?q=virtual+photon&amp;client=firefox-b-d&amp;sxsrf=ALeKk008VBQpgHLazbmyysV-X1G8dyd3ew:1615525085908&amp;source=lnms&amp;tbm=isch&amp;sa=X&amp;ved=2ahUKEwjB3vv2-6nvAhXJrJ4KHZWPBXgQ_AUoAXoECBgQAw&amp;biw=1843&amp;bih=868#imgrc=r78WJ6ZTiLuWcM</w:t>
                              </w:r>
                            </w:hyperlink>
                          </w:p>
                          <w:p w14:paraId="0BEBE2DA" w14:textId="77777777" w:rsidR="00130EE5" w:rsidRPr="00130EE5" w:rsidRDefault="00130EE5">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79C9E" id="Text Box 2" o:spid="_x0000_s1027" type="#_x0000_t202" style="position:absolute;left:0;text-align:left;margin-left:-56.8pt;margin-top:67.1pt;width:192pt;height:25.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" fillcolor="white [3201]" strokeweight=".5pt">
                <v:textbox>
                  <w:txbxContent>
                    <w:p w14:paraId="3FC0F8C5" w14:textId="60B69508" w:rsidR="0011173E" w:rsidRDefault="008F4F46">
                      <w:pPr>
                        <w:rPr>
                          <w:sz w:val="8"/>
                          <w:szCs w:val="8"/>
                        </w:rPr>
                      </w:pPr>
                      <w:hyperlink r:id="rId9" w:anchor="imgrc=r78WJ6ZTiLuWcM" w:history="1">
                        <w:r w:rsidR="00130EE5" w:rsidRPr="009E6B98">
                          <w:rPr>
                            <w:rStyle w:val="Hyperlink"/>
                            <w:sz w:val="8"/>
                            <w:szCs w:val="8"/>
                          </w:rPr>
                          <w:t>https://www.google.com/search?q=virtual+photon&amp;client=firefox-b-d&amp;sxsrf=ALeKk008VBQpgHLazbmyysV-X1G8dyd3ew:1615525085908&amp;source=lnms&amp;tbm=isch&amp;sa=X&amp;ved=2ahUKEwjB3vv2-6nvAhXJrJ4KHZWPBXgQ_AUoAXoECBgQAw&amp;biw=1843&amp;bih=868#imgrc=r78WJ6ZTiLuWcM</w:t>
                        </w:r>
                      </w:hyperlink>
                    </w:p>
                    <w:p w14:paraId="0BEBE2DA" w14:textId="77777777" w:rsidR="00130EE5" w:rsidRPr="00130EE5" w:rsidRDefault="00130EE5">
                      <w:pPr>
                        <w:rPr>
                          <w:sz w:val="8"/>
                          <w:szCs w:val="8"/>
                        </w:rPr>
                      </w:pPr>
                    </w:p>
                  </w:txbxContent>
                </v:textbox>
                <w10:wrap type="tight"/>
              </v:shape>
            </w:pict>
          </mc:Fallback>
        </mc:AlternateContent>
      </w:r>
      <w:r w:rsidR="00597DF8">
        <w:rPr>
          <w:rFonts w:ascii="Times New Roman" w:hAnsi="Times New Roman" w:cs="Times New Roman"/>
          <w:bCs/>
          <w:color w:val="000000" w:themeColor="text1"/>
          <w:sz w:val="20"/>
          <w:szCs w:val="20"/>
        </w:rPr>
        <w:t xml:space="preserve">When we start learning about </w:t>
      </w:r>
      <w:r w:rsidR="002A5219">
        <w:rPr>
          <w:rFonts w:ascii="Times New Roman" w:hAnsi="Times New Roman" w:cs="Times New Roman"/>
          <w:bCs/>
          <w:color w:val="000000" w:themeColor="text1"/>
          <w:sz w:val="20"/>
          <w:szCs w:val="20"/>
        </w:rPr>
        <w:t>atoms,</w:t>
      </w:r>
      <w:r w:rsidR="00597DF8">
        <w:rPr>
          <w:rFonts w:ascii="Times New Roman" w:hAnsi="Times New Roman" w:cs="Times New Roman"/>
          <w:bCs/>
          <w:color w:val="000000" w:themeColor="text1"/>
          <w:sz w:val="20"/>
          <w:szCs w:val="20"/>
        </w:rPr>
        <w:t xml:space="preserve"> we learn that electrons “orbit” the nucleus but as we learn farther, we understand that they </w:t>
      </w:r>
      <w:proofErr w:type="gramStart"/>
      <w:r w:rsidR="00C2646C">
        <w:rPr>
          <w:rFonts w:ascii="Times New Roman" w:hAnsi="Times New Roman" w:cs="Times New Roman"/>
          <w:bCs/>
          <w:color w:val="000000" w:themeColor="text1"/>
          <w:sz w:val="20"/>
          <w:szCs w:val="20"/>
        </w:rPr>
        <w:t>really just</w:t>
      </w:r>
      <w:proofErr w:type="gramEnd"/>
      <w:r w:rsidR="00597DF8">
        <w:rPr>
          <w:rFonts w:ascii="Times New Roman" w:hAnsi="Times New Roman" w:cs="Times New Roman"/>
          <w:bCs/>
          <w:color w:val="000000" w:themeColor="text1"/>
          <w:sz w:val="20"/>
          <w:szCs w:val="20"/>
        </w:rPr>
        <w:t xml:space="preserve"> vibrate and bounce around the nucleus.</w:t>
      </w:r>
      <w:r w:rsidR="002A5219">
        <w:rPr>
          <w:rFonts w:ascii="Times New Roman" w:hAnsi="Times New Roman" w:cs="Times New Roman"/>
          <w:bCs/>
          <w:color w:val="000000" w:themeColor="text1"/>
          <w:sz w:val="20"/>
          <w:szCs w:val="20"/>
        </w:rPr>
        <w:t xml:space="preserve"> As known, an electron has a negative 1 charge and a proton has a positive 1 charge. </w:t>
      </w:r>
      <w:r w:rsidR="009279E1">
        <w:rPr>
          <w:rFonts w:ascii="Times New Roman" w:hAnsi="Times New Roman" w:cs="Times New Roman"/>
          <w:bCs/>
          <w:color w:val="000000" w:themeColor="text1"/>
          <w:sz w:val="20"/>
          <w:szCs w:val="20"/>
        </w:rPr>
        <w:t>Like charges repel and different charges attract</w:t>
      </w:r>
      <w:r w:rsidR="003870BC">
        <w:rPr>
          <w:rFonts w:ascii="Times New Roman" w:hAnsi="Times New Roman" w:cs="Times New Roman"/>
          <w:bCs/>
          <w:color w:val="000000" w:themeColor="text1"/>
          <w:sz w:val="20"/>
          <w:szCs w:val="20"/>
        </w:rPr>
        <w:t xml:space="preserve">, so if we were to have 2 electrons side to side, they would repel </w:t>
      </w:r>
      <w:r w:rsidR="00892F68">
        <w:rPr>
          <w:rFonts w:ascii="Times New Roman" w:hAnsi="Times New Roman" w:cs="Times New Roman"/>
          <w:bCs/>
          <w:color w:val="000000" w:themeColor="text1"/>
          <w:sz w:val="20"/>
          <w:szCs w:val="20"/>
        </w:rPr>
        <w:t xml:space="preserve">due to the exchange of a “light photon” or “virtual photon”. </w:t>
      </w:r>
      <w:r w:rsidR="00B90314">
        <w:rPr>
          <w:rFonts w:ascii="Times New Roman" w:hAnsi="Times New Roman" w:cs="Times New Roman"/>
          <w:bCs/>
          <w:color w:val="000000" w:themeColor="text1"/>
          <w:sz w:val="20"/>
          <w:szCs w:val="20"/>
        </w:rPr>
        <w:t>The photon is the force carrier for the electromagnetic force</w:t>
      </w:r>
      <w:r w:rsidR="0044680F">
        <w:rPr>
          <w:rFonts w:ascii="Times New Roman" w:hAnsi="Times New Roman" w:cs="Times New Roman"/>
          <w:bCs/>
          <w:color w:val="000000" w:themeColor="text1"/>
          <w:sz w:val="20"/>
          <w:szCs w:val="20"/>
        </w:rPr>
        <w:t xml:space="preserve"> and the interactions between charged particles occur when the exchange of a virtual photon is conducted. </w:t>
      </w:r>
    </w:p>
    <w:p w14:paraId="2E1826D4" w14:textId="3FD480D5" w:rsidR="004F0F17" w:rsidRDefault="006A3B09" w:rsidP="004F0F17">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Strong Force</w:t>
      </w:r>
    </w:p>
    <w:p w14:paraId="2E58AAA2" w14:textId="7BCAF577" w:rsidR="004F0F17" w:rsidRPr="00327C42" w:rsidRDefault="007D18BF" w:rsidP="00DD5B27">
      <w:pPr>
        <w:spacing w:line="240" w:lineRule="auto"/>
        <w:ind w:firstLine="720"/>
        <w:rPr>
          <w:rFonts w:ascii="Times New Roman" w:hAnsi="Times New Roman" w:cs="Times New Roman"/>
          <w:b/>
          <w:color w:val="000000" w:themeColor="text1"/>
          <w:sz w:val="20"/>
          <w:szCs w:val="20"/>
          <w:u w:val="single"/>
        </w:rPr>
      </w:pPr>
      <w:r>
        <w:rPr>
          <w:rFonts w:ascii="Times New Roman" w:hAnsi="Times New Roman" w:cs="Times New Roman"/>
          <w:bCs/>
          <w:noProof/>
          <w:color w:val="000000" w:themeColor="text1"/>
          <w:sz w:val="20"/>
          <w:szCs w:val="20"/>
        </w:rPr>
        <w:drawing>
          <wp:anchor distT="0" distB="0" distL="114300" distR="114300" simplePos="0" relativeHeight="251658243" behindDoc="0" locked="0" layoutInCell="1" allowOverlap="1" wp14:anchorId="5FF2DA04" wp14:editId="3E791286">
            <wp:simplePos x="0" y="0"/>
            <wp:positionH relativeFrom="margin">
              <wp:posOffset>4106545</wp:posOffset>
            </wp:positionH>
            <wp:positionV relativeFrom="paragraph">
              <wp:posOffset>130175</wp:posOffset>
            </wp:positionV>
            <wp:extent cx="2264410" cy="1750060"/>
            <wp:effectExtent l="0" t="0" r="2540" b="2540"/>
            <wp:wrapThrough wrapText="bothSides">
              <wp:wrapPolygon edited="0">
                <wp:start x="0" y="0"/>
                <wp:lineTo x="0" y="21396"/>
                <wp:lineTo x="21443" y="21396"/>
                <wp:lineTo x="2144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601" t="8405" r="4151" b="5794"/>
                    <a:stretch/>
                  </pic:blipFill>
                  <pic:spPr bwMode="auto">
                    <a:xfrm>
                      <a:off x="0" y="0"/>
                      <a:ext cx="2264410" cy="175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F17">
        <w:rPr>
          <w:rFonts w:ascii="Times New Roman" w:hAnsi="Times New Roman" w:cs="Times New Roman"/>
          <w:bCs/>
          <w:color w:val="000000" w:themeColor="text1"/>
          <w:sz w:val="20"/>
          <w:szCs w:val="20"/>
        </w:rPr>
        <w:t>As the name states, the strong force is the most powerful/strongest force out of all the four fundamental forces</w:t>
      </w:r>
      <w:r w:rsidR="00327C42">
        <w:rPr>
          <w:rFonts w:ascii="Times New Roman" w:hAnsi="Times New Roman" w:cs="Times New Roman"/>
          <w:bCs/>
          <w:color w:val="000000" w:themeColor="text1"/>
          <w:sz w:val="20"/>
          <w:szCs w:val="20"/>
        </w:rPr>
        <w:t xml:space="preserve"> which is 10</w:t>
      </w:r>
      <w:r w:rsidR="00327C42">
        <w:rPr>
          <w:rFonts w:ascii="Times New Roman" w:hAnsi="Times New Roman" w:cs="Times New Roman"/>
          <w:bCs/>
          <w:color w:val="000000" w:themeColor="text1"/>
          <w:sz w:val="20"/>
          <w:szCs w:val="20"/>
          <w:vertAlign w:val="superscript"/>
        </w:rPr>
        <w:t xml:space="preserve">38 </w:t>
      </w:r>
      <w:r w:rsidR="00327C42">
        <w:rPr>
          <w:rFonts w:ascii="Times New Roman" w:hAnsi="Times New Roman" w:cs="Times New Roman"/>
          <w:bCs/>
          <w:color w:val="000000" w:themeColor="text1"/>
          <w:sz w:val="20"/>
          <w:szCs w:val="20"/>
        </w:rPr>
        <w:t>times stronger than gravity.</w:t>
      </w:r>
    </w:p>
    <w:p w14:paraId="1A96D355" w14:textId="342246EA" w:rsidR="004F0F17" w:rsidRPr="004F0F17" w:rsidRDefault="004F0F17" w:rsidP="00DD5B27">
      <w:pPr>
        <w:spacing w:line="240" w:lineRule="auto"/>
        <w:ind w:firstLine="720"/>
        <w:rPr>
          <w:rFonts w:ascii="Times New Roman" w:hAnsi="Times New Roman" w:cs="Times New Roman"/>
          <w:b/>
          <w:color w:val="000000" w:themeColor="text1"/>
          <w:sz w:val="20"/>
          <w:szCs w:val="20"/>
          <w:u w:val="single"/>
        </w:rPr>
      </w:pPr>
      <w:r>
        <w:rPr>
          <w:rFonts w:ascii="Times New Roman" w:hAnsi="Times New Roman" w:cs="Times New Roman"/>
          <w:bCs/>
          <w:color w:val="000000" w:themeColor="text1"/>
          <w:sz w:val="20"/>
          <w:szCs w:val="20"/>
        </w:rPr>
        <w:t>This force only acts in very small distances, approximately the distance of the diameter of an atomic nucleus (10</w:t>
      </w:r>
      <w:r>
        <w:rPr>
          <w:rFonts w:ascii="Times New Roman" w:hAnsi="Times New Roman" w:cs="Times New Roman"/>
          <w:bCs/>
          <w:color w:val="000000" w:themeColor="text1"/>
          <w:sz w:val="20"/>
          <w:szCs w:val="20"/>
          <w:vertAlign w:val="superscript"/>
        </w:rPr>
        <w:t xml:space="preserve">-15 </w:t>
      </w:r>
      <w:r>
        <w:rPr>
          <w:rFonts w:ascii="Times New Roman" w:hAnsi="Times New Roman" w:cs="Times New Roman"/>
          <w:bCs/>
          <w:color w:val="000000" w:themeColor="text1"/>
          <w:sz w:val="20"/>
          <w:szCs w:val="20"/>
        </w:rPr>
        <w:t xml:space="preserve">m) </w:t>
      </w:r>
    </w:p>
    <w:p w14:paraId="66235A98" w14:textId="095422E2" w:rsidR="00144D37" w:rsidRDefault="004F0F17" w:rsidP="00DD5B27">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Ever wondered: if like charges repel, why do protons stick together in a nucleus? The strong force is a force that is so strong, that it can even overcome the electromagnetic force so it can be able to keep like charges together, but this force I only present in distances up to 3fm. If you look at this picture to the right, you see 2 protons. These protons are made up of even smaller, elementary particles called quarks, that will be visited further in this report, but the primary strong force acts on keeping the quarks together. </w:t>
      </w:r>
      <w:r w:rsidR="00E51BA8">
        <w:rPr>
          <w:rFonts w:ascii="Times New Roman" w:hAnsi="Times New Roman" w:cs="Times New Roman"/>
          <w:bCs/>
          <w:color w:val="000000" w:themeColor="text1"/>
          <w:sz w:val="20"/>
          <w:szCs w:val="20"/>
        </w:rPr>
        <w:t xml:space="preserve">                     </w:t>
      </w:r>
      <w:r>
        <w:rPr>
          <w:rFonts w:ascii="Times New Roman" w:hAnsi="Times New Roman" w:cs="Times New Roman"/>
          <w:bCs/>
          <w:color w:val="000000" w:themeColor="text1"/>
          <w:sz w:val="20"/>
          <w:szCs w:val="20"/>
        </w:rPr>
        <w:t>The residue of the strong</w:t>
      </w:r>
      <w:r w:rsidR="00E51BA8">
        <w:rPr>
          <w:rFonts w:ascii="Times New Roman" w:hAnsi="Times New Roman" w:cs="Times New Roman"/>
          <w:bCs/>
          <w:color w:val="000000" w:themeColor="text1"/>
          <w:sz w:val="20"/>
          <w:szCs w:val="20"/>
        </w:rPr>
        <w:t xml:space="preserve"> </w:t>
      </w:r>
      <w:r w:rsidR="00AF0A3B">
        <w:rPr>
          <w:rFonts w:ascii="Times New Roman" w:hAnsi="Times New Roman" w:cs="Times New Roman"/>
          <w:bCs/>
          <w:color w:val="000000" w:themeColor="text1"/>
          <w:sz w:val="20"/>
          <w:szCs w:val="20"/>
        </w:rPr>
        <w:t>force</w:t>
      </w:r>
      <w:r w:rsidR="00B83FE9">
        <w:rPr>
          <w:rFonts w:ascii="Times New Roman" w:hAnsi="Times New Roman" w:cs="Times New Roman"/>
          <w:bCs/>
          <w:color w:val="000000" w:themeColor="text1"/>
          <w:sz w:val="20"/>
          <w:szCs w:val="20"/>
        </w:rPr>
        <w:t xml:space="preserve"> acting on the quarks</w:t>
      </w:r>
      <w:r w:rsidR="00AF0A3B">
        <w:rPr>
          <w:rFonts w:ascii="Times New Roman" w:hAnsi="Times New Roman" w:cs="Times New Roman"/>
          <w:bCs/>
          <w:color w:val="000000" w:themeColor="text1"/>
          <w:sz w:val="20"/>
          <w:szCs w:val="20"/>
        </w:rPr>
        <w:t xml:space="preserve"> also called the residual strong force, </w:t>
      </w:r>
      <w:r w:rsidR="00B83FE9">
        <w:rPr>
          <w:rFonts w:ascii="Times New Roman" w:hAnsi="Times New Roman" w:cs="Times New Roman"/>
          <w:bCs/>
          <w:color w:val="000000" w:themeColor="text1"/>
          <w:sz w:val="20"/>
          <w:szCs w:val="20"/>
        </w:rPr>
        <w:t xml:space="preserve">acts on the </w:t>
      </w:r>
      <w:proofErr w:type="gramStart"/>
      <w:r w:rsidR="00B83FE9">
        <w:rPr>
          <w:rFonts w:ascii="Times New Roman" w:hAnsi="Times New Roman" w:cs="Times New Roman"/>
          <w:bCs/>
          <w:color w:val="000000" w:themeColor="text1"/>
          <w:sz w:val="20"/>
          <w:szCs w:val="20"/>
        </w:rPr>
        <w:t xml:space="preserve">proton as a </w:t>
      </w:r>
      <w:r w:rsidR="00B83FE9">
        <w:rPr>
          <w:rFonts w:ascii="Times New Roman" w:hAnsi="Times New Roman" w:cs="Times New Roman"/>
          <w:bCs/>
          <w:color w:val="000000" w:themeColor="text1"/>
          <w:sz w:val="20"/>
          <w:szCs w:val="20"/>
        </w:rPr>
        <w:lastRenderedPageBreak/>
        <w:t>whole, which</w:t>
      </w:r>
      <w:proofErr w:type="gramEnd"/>
      <w:r w:rsidR="00B83FE9">
        <w:rPr>
          <w:rFonts w:ascii="Times New Roman" w:hAnsi="Times New Roman" w:cs="Times New Roman"/>
          <w:bCs/>
          <w:color w:val="000000" w:themeColor="text1"/>
          <w:sz w:val="20"/>
          <w:szCs w:val="20"/>
        </w:rPr>
        <w:t xml:space="preserve"> is what keeps the protons together. </w:t>
      </w:r>
      <w:r w:rsidR="00EF3D63">
        <w:rPr>
          <w:rFonts w:ascii="Times New Roman" w:hAnsi="Times New Roman" w:cs="Times New Roman"/>
          <w:bCs/>
          <w:color w:val="000000" w:themeColor="text1"/>
          <w:sz w:val="20"/>
          <w:szCs w:val="20"/>
        </w:rPr>
        <w:t>Now, this force isn’t only accessible to protons or electrons, but it acts on all hadrons</w:t>
      </w:r>
      <w:r w:rsidR="00D0681B">
        <w:rPr>
          <w:rFonts w:ascii="Times New Roman" w:hAnsi="Times New Roman" w:cs="Times New Roman"/>
          <w:bCs/>
          <w:color w:val="000000" w:themeColor="text1"/>
          <w:sz w:val="20"/>
          <w:szCs w:val="20"/>
        </w:rPr>
        <w:t xml:space="preserve"> which are particles mad up of further elementary quarks. </w:t>
      </w:r>
    </w:p>
    <w:p w14:paraId="70B8FF61" w14:textId="0245A537" w:rsidR="00E63513" w:rsidRDefault="00E63513" w:rsidP="00DD5B27">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The force carriers for the strong force </w:t>
      </w:r>
      <w:r w:rsidR="00AA14B3">
        <w:rPr>
          <w:rFonts w:ascii="Times New Roman" w:hAnsi="Times New Roman" w:cs="Times New Roman"/>
          <w:bCs/>
          <w:color w:val="000000" w:themeColor="text1"/>
          <w:sz w:val="20"/>
          <w:szCs w:val="20"/>
        </w:rPr>
        <w:t xml:space="preserve">are gluons and they can only be transmitted through small distances, which is why the strong force </w:t>
      </w:r>
      <w:r w:rsidR="00844390">
        <w:rPr>
          <w:rFonts w:ascii="Times New Roman" w:hAnsi="Times New Roman" w:cs="Times New Roman"/>
          <w:bCs/>
          <w:color w:val="000000" w:themeColor="text1"/>
          <w:sz w:val="20"/>
          <w:szCs w:val="20"/>
        </w:rPr>
        <w:t xml:space="preserve">only affects very small distances. The further the particles become, the less significant the force </w:t>
      </w:r>
      <w:r w:rsidR="00DD5B27">
        <w:rPr>
          <w:rFonts w:ascii="Times New Roman" w:hAnsi="Times New Roman" w:cs="Times New Roman"/>
          <w:bCs/>
          <w:color w:val="000000" w:themeColor="text1"/>
          <w:sz w:val="20"/>
          <w:szCs w:val="20"/>
        </w:rPr>
        <w:t>becomes,</w:t>
      </w:r>
      <w:r w:rsidR="00844390">
        <w:rPr>
          <w:rFonts w:ascii="Times New Roman" w:hAnsi="Times New Roman" w:cs="Times New Roman"/>
          <w:bCs/>
          <w:color w:val="000000" w:themeColor="text1"/>
          <w:sz w:val="20"/>
          <w:szCs w:val="20"/>
        </w:rPr>
        <w:t xml:space="preserve"> </w:t>
      </w:r>
      <w:r w:rsidR="008056F5">
        <w:rPr>
          <w:rFonts w:ascii="Times New Roman" w:hAnsi="Times New Roman" w:cs="Times New Roman"/>
          <w:bCs/>
          <w:color w:val="000000" w:themeColor="text1"/>
          <w:sz w:val="20"/>
          <w:szCs w:val="20"/>
        </w:rPr>
        <w:t>and</w:t>
      </w:r>
      <w:r w:rsidR="00EE31F8">
        <w:rPr>
          <w:rFonts w:ascii="Times New Roman" w:hAnsi="Times New Roman" w:cs="Times New Roman"/>
          <w:bCs/>
          <w:color w:val="000000" w:themeColor="text1"/>
          <w:sz w:val="20"/>
          <w:szCs w:val="20"/>
        </w:rPr>
        <w:t xml:space="preserve"> more gluons are lost through the process of transmitting </w:t>
      </w:r>
      <w:r w:rsidR="00495C13">
        <w:rPr>
          <w:rFonts w:ascii="Times New Roman" w:hAnsi="Times New Roman" w:cs="Times New Roman"/>
          <w:bCs/>
          <w:color w:val="000000" w:themeColor="text1"/>
          <w:sz w:val="20"/>
          <w:szCs w:val="20"/>
        </w:rPr>
        <w:t xml:space="preserve">them. </w:t>
      </w:r>
    </w:p>
    <w:p w14:paraId="41EADF60" w14:textId="34D50478" w:rsidR="001911D3" w:rsidRDefault="00024C3D" w:rsidP="001911D3">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Weak Force</w:t>
      </w:r>
    </w:p>
    <w:p w14:paraId="132023C1" w14:textId="2818DE8C" w:rsidR="00024C3D" w:rsidRDefault="00024C3D" w:rsidP="00DD5B27">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Don’t get fooled by the name because the weak force</w:t>
      </w:r>
      <w:r w:rsidR="00327C42">
        <w:rPr>
          <w:rFonts w:ascii="Times New Roman" w:hAnsi="Times New Roman" w:cs="Times New Roman"/>
          <w:bCs/>
          <w:color w:val="000000" w:themeColor="text1"/>
          <w:sz w:val="20"/>
          <w:szCs w:val="20"/>
        </w:rPr>
        <w:t xml:space="preserve"> is much stronger than gravity, </w:t>
      </w:r>
      <w:r w:rsidR="00D83A32">
        <w:rPr>
          <w:rFonts w:ascii="Times New Roman" w:hAnsi="Times New Roman" w:cs="Times New Roman"/>
          <w:bCs/>
          <w:color w:val="000000" w:themeColor="text1"/>
          <w:sz w:val="20"/>
          <w:szCs w:val="20"/>
        </w:rPr>
        <w:t>10</w:t>
      </w:r>
      <w:r w:rsidR="00D83A32">
        <w:rPr>
          <w:rFonts w:ascii="Times New Roman" w:hAnsi="Times New Roman" w:cs="Times New Roman"/>
          <w:bCs/>
          <w:color w:val="000000" w:themeColor="text1"/>
          <w:sz w:val="20"/>
          <w:szCs w:val="20"/>
          <w:vertAlign w:val="superscript"/>
        </w:rPr>
        <w:t>25</w:t>
      </w:r>
      <w:r w:rsidR="00D83A32">
        <w:rPr>
          <w:rFonts w:ascii="Times New Roman" w:hAnsi="Times New Roman" w:cs="Times New Roman"/>
          <w:bCs/>
          <w:color w:val="000000" w:themeColor="text1"/>
          <w:sz w:val="20"/>
          <w:szCs w:val="20"/>
        </w:rPr>
        <w:t xml:space="preserve"> times. It’s weaker than the other forces but </w:t>
      </w:r>
      <w:r w:rsidR="00043E44">
        <w:rPr>
          <w:rFonts w:ascii="Times New Roman" w:hAnsi="Times New Roman" w:cs="Times New Roman"/>
          <w:bCs/>
          <w:color w:val="000000" w:themeColor="text1"/>
          <w:sz w:val="20"/>
          <w:szCs w:val="20"/>
        </w:rPr>
        <w:t xml:space="preserve">it also works only on very tiny </w:t>
      </w:r>
      <w:r w:rsidR="00993B92">
        <w:rPr>
          <w:rFonts w:ascii="Times New Roman" w:hAnsi="Times New Roman" w:cs="Times New Roman"/>
          <w:bCs/>
          <w:color w:val="000000" w:themeColor="text1"/>
          <w:sz w:val="20"/>
          <w:szCs w:val="20"/>
        </w:rPr>
        <w:t>distances</w:t>
      </w:r>
      <w:r w:rsidR="00043E44">
        <w:rPr>
          <w:rFonts w:ascii="Times New Roman" w:hAnsi="Times New Roman" w:cs="Times New Roman"/>
          <w:bCs/>
          <w:color w:val="000000" w:themeColor="text1"/>
          <w:sz w:val="20"/>
          <w:szCs w:val="20"/>
        </w:rPr>
        <w:t>. The weak force acts on distances that are 10</w:t>
      </w:r>
      <w:r w:rsidR="00043E44">
        <w:rPr>
          <w:rFonts w:ascii="Times New Roman" w:hAnsi="Times New Roman" w:cs="Times New Roman"/>
          <w:bCs/>
          <w:color w:val="000000" w:themeColor="text1"/>
          <w:sz w:val="20"/>
          <w:szCs w:val="20"/>
          <w:vertAlign w:val="superscript"/>
        </w:rPr>
        <w:t>-</w:t>
      </w:r>
      <w:r w:rsidR="00993B92">
        <w:rPr>
          <w:rFonts w:ascii="Times New Roman" w:hAnsi="Times New Roman" w:cs="Times New Roman"/>
          <w:bCs/>
          <w:color w:val="000000" w:themeColor="text1"/>
          <w:sz w:val="20"/>
          <w:szCs w:val="20"/>
          <w:vertAlign w:val="superscript"/>
        </w:rPr>
        <w:t>18</w:t>
      </w:r>
      <w:r w:rsidR="00993B92">
        <w:rPr>
          <w:rFonts w:ascii="Times New Roman" w:hAnsi="Times New Roman" w:cs="Times New Roman"/>
          <w:bCs/>
          <w:color w:val="000000" w:themeColor="text1"/>
          <w:sz w:val="20"/>
          <w:szCs w:val="20"/>
        </w:rPr>
        <w:t xml:space="preserve">m which is even smaller than the strong force. This </w:t>
      </w:r>
      <w:r w:rsidR="00912207">
        <w:rPr>
          <w:rFonts w:ascii="Times New Roman" w:hAnsi="Times New Roman" w:cs="Times New Roman"/>
          <w:bCs/>
          <w:color w:val="000000" w:themeColor="text1"/>
          <w:sz w:val="20"/>
          <w:szCs w:val="20"/>
        </w:rPr>
        <w:t xml:space="preserve">force is found withing the neutrons and atoms instead of outside them like the strong force. </w:t>
      </w:r>
    </w:p>
    <w:p w14:paraId="5D1E7B12" w14:textId="3D44708A" w:rsidR="00912207" w:rsidRDefault="00912207" w:rsidP="00DD5B27">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This force is responsible for keeping the number of </w:t>
      </w:r>
      <w:r w:rsidR="005D28D4">
        <w:rPr>
          <w:rFonts w:ascii="Times New Roman" w:hAnsi="Times New Roman" w:cs="Times New Roman"/>
          <w:bCs/>
          <w:color w:val="000000" w:themeColor="text1"/>
          <w:sz w:val="20"/>
          <w:szCs w:val="20"/>
        </w:rPr>
        <w:t xml:space="preserve">neutrons and protons somewhat similar. The weak force is very special because it is the </w:t>
      </w:r>
      <w:r w:rsidR="001A455E">
        <w:rPr>
          <w:rFonts w:ascii="Times New Roman" w:hAnsi="Times New Roman" w:cs="Times New Roman"/>
          <w:bCs/>
          <w:color w:val="000000" w:themeColor="text1"/>
          <w:sz w:val="20"/>
          <w:szCs w:val="20"/>
        </w:rPr>
        <w:t>only interaction where the quarks can change types or flavours</w:t>
      </w:r>
      <w:r w:rsidR="00CA2B64">
        <w:rPr>
          <w:rFonts w:ascii="Times New Roman" w:hAnsi="Times New Roman" w:cs="Times New Roman"/>
          <w:bCs/>
          <w:color w:val="000000" w:themeColor="text1"/>
          <w:sz w:val="20"/>
          <w:szCs w:val="20"/>
        </w:rPr>
        <w:t xml:space="preserve"> (quarks will be visited further in this report)</w:t>
      </w:r>
      <w:r w:rsidR="00DD5B27">
        <w:rPr>
          <w:rFonts w:ascii="Times New Roman" w:hAnsi="Times New Roman" w:cs="Times New Roman"/>
          <w:bCs/>
          <w:color w:val="000000" w:themeColor="text1"/>
          <w:sz w:val="20"/>
          <w:szCs w:val="20"/>
        </w:rPr>
        <w:t xml:space="preserve">. </w:t>
      </w:r>
    </w:p>
    <w:p w14:paraId="314E4A1D" w14:textId="5C521481" w:rsidR="005B3B3A" w:rsidRDefault="003E567C" w:rsidP="005B3B3A">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noProof/>
          <w:color w:val="000000" w:themeColor="text1"/>
          <w:sz w:val="20"/>
          <w:szCs w:val="20"/>
        </w:rPr>
        <w:drawing>
          <wp:anchor distT="0" distB="0" distL="114300" distR="114300" simplePos="0" relativeHeight="251658245" behindDoc="0" locked="0" layoutInCell="1" allowOverlap="1" wp14:anchorId="7E1CB586" wp14:editId="21506AB0">
            <wp:simplePos x="0" y="0"/>
            <wp:positionH relativeFrom="column">
              <wp:posOffset>-745958</wp:posOffset>
            </wp:positionH>
            <wp:positionV relativeFrom="page">
              <wp:posOffset>3714416</wp:posOffset>
            </wp:positionV>
            <wp:extent cx="2924175" cy="670560"/>
            <wp:effectExtent l="0" t="0" r="9525" b="0"/>
            <wp:wrapThrough wrapText="bothSides">
              <wp:wrapPolygon edited="0">
                <wp:start x="0" y="0"/>
                <wp:lineTo x="0" y="20864"/>
                <wp:lineTo x="21530" y="20864"/>
                <wp:lineTo x="2153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582" t="35957" r="7389" b="41085"/>
                    <a:stretch/>
                  </pic:blipFill>
                  <pic:spPr bwMode="auto">
                    <a:xfrm>
                      <a:off x="0" y="0"/>
                      <a:ext cx="2924175" cy="67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CC6">
        <w:rPr>
          <w:rFonts w:ascii="Times New Roman" w:hAnsi="Times New Roman" w:cs="Times New Roman"/>
          <w:bCs/>
          <w:color w:val="000000" w:themeColor="text1"/>
          <w:sz w:val="20"/>
          <w:szCs w:val="20"/>
        </w:rPr>
        <w:t xml:space="preserve">This force is very important in protons and neutrons because it leads to </w:t>
      </w:r>
      <w:r w:rsidR="006F7C0F">
        <w:rPr>
          <w:rFonts w:ascii="Times New Roman" w:hAnsi="Times New Roman" w:cs="Times New Roman"/>
          <w:bCs/>
          <w:color w:val="000000" w:themeColor="text1"/>
          <w:sz w:val="20"/>
          <w:szCs w:val="20"/>
        </w:rPr>
        <w:t>a unique</w:t>
      </w:r>
      <w:r w:rsidR="00063CC6">
        <w:rPr>
          <w:rFonts w:ascii="Times New Roman" w:hAnsi="Times New Roman" w:cs="Times New Roman"/>
          <w:bCs/>
          <w:color w:val="000000" w:themeColor="text1"/>
          <w:sz w:val="20"/>
          <w:szCs w:val="20"/>
        </w:rPr>
        <w:t xml:space="preserve"> interaction</w:t>
      </w:r>
      <w:r w:rsidR="005F41E4">
        <w:rPr>
          <w:rFonts w:ascii="Times New Roman" w:hAnsi="Times New Roman" w:cs="Times New Roman"/>
          <w:bCs/>
          <w:color w:val="000000" w:themeColor="text1"/>
          <w:sz w:val="20"/>
          <w:szCs w:val="20"/>
        </w:rPr>
        <w:t xml:space="preserve"> that cause </w:t>
      </w:r>
      <w:proofErr w:type="gramStart"/>
      <w:r w:rsidR="005F41E4">
        <w:rPr>
          <w:rFonts w:ascii="Times New Roman" w:hAnsi="Times New Roman" w:cs="Times New Roman"/>
          <w:bCs/>
          <w:color w:val="000000" w:themeColor="text1"/>
          <w:sz w:val="20"/>
          <w:szCs w:val="20"/>
        </w:rPr>
        <w:t>the majority of</w:t>
      </w:r>
      <w:proofErr w:type="gramEnd"/>
      <w:r w:rsidR="005F41E4">
        <w:rPr>
          <w:rFonts w:ascii="Times New Roman" w:hAnsi="Times New Roman" w:cs="Times New Roman"/>
          <w:bCs/>
          <w:color w:val="000000" w:themeColor="text1"/>
          <w:sz w:val="20"/>
          <w:szCs w:val="20"/>
        </w:rPr>
        <w:t xml:space="preserve"> the phenomenon we see today. </w:t>
      </w:r>
      <w:r w:rsidR="006F7C0F">
        <w:rPr>
          <w:rFonts w:ascii="Times New Roman" w:hAnsi="Times New Roman" w:cs="Times New Roman"/>
          <w:bCs/>
          <w:color w:val="000000" w:themeColor="text1"/>
          <w:sz w:val="20"/>
          <w:szCs w:val="20"/>
        </w:rPr>
        <w:t>Let’s</w:t>
      </w:r>
      <w:r w:rsidR="002855E0">
        <w:rPr>
          <w:rFonts w:ascii="Times New Roman" w:hAnsi="Times New Roman" w:cs="Times New Roman"/>
          <w:bCs/>
          <w:color w:val="000000" w:themeColor="text1"/>
          <w:sz w:val="20"/>
          <w:szCs w:val="20"/>
        </w:rPr>
        <w:t xml:space="preserve"> take the </w:t>
      </w:r>
      <w:r w:rsidR="00C54E26">
        <w:rPr>
          <w:rFonts w:ascii="Times New Roman" w:hAnsi="Times New Roman" w:cs="Times New Roman"/>
          <w:bCs/>
          <w:color w:val="000000" w:themeColor="text1"/>
          <w:sz w:val="20"/>
          <w:szCs w:val="20"/>
        </w:rPr>
        <w:t xml:space="preserve">Nuclear fission reaction in which </w:t>
      </w:r>
      <w:r w:rsidR="00074127">
        <w:rPr>
          <w:rFonts w:ascii="Times New Roman" w:hAnsi="Times New Roman" w:cs="Times New Roman"/>
          <w:bCs/>
          <w:color w:val="000000" w:themeColor="text1"/>
          <w:sz w:val="20"/>
          <w:szCs w:val="20"/>
        </w:rPr>
        <w:t xml:space="preserve">2 hydrogen nuclei fuse to create a </w:t>
      </w:r>
      <w:r w:rsidR="006F7C0F">
        <w:rPr>
          <w:rFonts w:ascii="Times New Roman" w:hAnsi="Times New Roman" w:cs="Times New Roman"/>
          <w:bCs/>
          <w:color w:val="000000" w:themeColor="text1"/>
          <w:sz w:val="20"/>
          <w:szCs w:val="20"/>
        </w:rPr>
        <w:t>deuterium nucleus</w:t>
      </w:r>
      <w:r w:rsidR="00074127">
        <w:rPr>
          <w:rFonts w:ascii="Times New Roman" w:hAnsi="Times New Roman" w:cs="Times New Roman"/>
          <w:bCs/>
          <w:color w:val="000000" w:themeColor="text1"/>
          <w:sz w:val="20"/>
          <w:szCs w:val="20"/>
        </w:rPr>
        <w:t xml:space="preserve"> which fuse to create </w:t>
      </w:r>
      <w:r w:rsidR="00AE58FB">
        <w:rPr>
          <w:rFonts w:ascii="Times New Roman" w:hAnsi="Times New Roman" w:cs="Times New Roman"/>
          <w:bCs/>
          <w:color w:val="000000" w:themeColor="text1"/>
          <w:sz w:val="20"/>
          <w:szCs w:val="20"/>
        </w:rPr>
        <w:t>alpha particles and so on to create heavier elements. All the heavier elements that are present in the periodic table are due to this nu</w:t>
      </w:r>
      <w:r w:rsidR="00BE2B08">
        <w:rPr>
          <w:rFonts w:ascii="Times New Roman" w:hAnsi="Times New Roman" w:cs="Times New Roman"/>
          <w:bCs/>
          <w:color w:val="000000" w:themeColor="text1"/>
          <w:sz w:val="20"/>
          <w:szCs w:val="20"/>
        </w:rPr>
        <w:t xml:space="preserve">clear fission reaction </w:t>
      </w:r>
      <w:r w:rsidR="00E730DA">
        <w:rPr>
          <w:rFonts w:ascii="Times New Roman" w:hAnsi="Times New Roman" w:cs="Times New Roman"/>
          <w:bCs/>
          <w:color w:val="000000" w:themeColor="text1"/>
          <w:sz w:val="20"/>
          <w:szCs w:val="20"/>
        </w:rPr>
        <w:t>which</w:t>
      </w:r>
      <w:r w:rsidR="00BE2B08">
        <w:rPr>
          <w:rFonts w:ascii="Times New Roman" w:hAnsi="Times New Roman" w:cs="Times New Roman"/>
          <w:bCs/>
          <w:color w:val="000000" w:themeColor="text1"/>
          <w:sz w:val="20"/>
          <w:szCs w:val="20"/>
        </w:rPr>
        <w:t xml:space="preserve"> builds up smaller particles to create heavier particles, but it would not be possible without the weak force</w:t>
      </w:r>
      <w:r w:rsidR="00291162">
        <w:rPr>
          <w:rFonts w:ascii="Times New Roman" w:hAnsi="Times New Roman" w:cs="Times New Roman"/>
          <w:bCs/>
          <w:color w:val="000000" w:themeColor="text1"/>
          <w:sz w:val="20"/>
          <w:szCs w:val="20"/>
        </w:rPr>
        <w:t>.</w:t>
      </w:r>
      <w:r w:rsidR="00E730DA">
        <w:rPr>
          <w:rFonts w:ascii="Times New Roman" w:hAnsi="Times New Roman" w:cs="Times New Roman"/>
          <w:bCs/>
          <w:color w:val="000000" w:themeColor="text1"/>
          <w:sz w:val="20"/>
          <w:szCs w:val="20"/>
        </w:rPr>
        <w:t xml:space="preserve"> A proton is made up of </w:t>
      </w:r>
      <w:r w:rsidR="00E455D7">
        <w:rPr>
          <w:rFonts w:ascii="Times New Roman" w:hAnsi="Times New Roman" w:cs="Times New Roman"/>
          <w:bCs/>
          <w:color w:val="000000" w:themeColor="text1"/>
          <w:sz w:val="20"/>
          <w:szCs w:val="20"/>
        </w:rPr>
        <w:t xml:space="preserve">2 up quarks and 1 down quark while a neutron is made up </w:t>
      </w:r>
      <w:r w:rsidR="007D670C">
        <w:rPr>
          <w:rFonts w:ascii="Times New Roman" w:hAnsi="Times New Roman" w:cs="Times New Roman"/>
          <w:bCs/>
          <w:color w:val="000000" w:themeColor="text1"/>
          <w:sz w:val="20"/>
          <w:szCs w:val="20"/>
        </w:rPr>
        <w:t>of 2</w:t>
      </w:r>
      <w:r w:rsidR="00E455D7">
        <w:rPr>
          <w:rFonts w:ascii="Times New Roman" w:hAnsi="Times New Roman" w:cs="Times New Roman"/>
          <w:bCs/>
          <w:color w:val="000000" w:themeColor="text1"/>
          <w:sz w:val="20"/>
          <w:szCs w:val="20"/>
        </w:rPr>
        <w:t xml:space="preserve"> down quarks and 1 up quark. In the case, where </w:t>
      </w:r>
      <w:r w:rsidR="004D3D29">
        <w:rPr>
          <w:rFonts w:ascii="Times New Roman" w:hAnsi="Times New Roman" w:cs="Times New Roman"/>
          <w:bCs/>
          <w:color w:val="000000" w:themeColor="text1"/>
          <w:sz w:val="20"/>
          <w:szCs w:val="20"/>
        </w:rPr>
        <w:t xml:space="preserve">2 protons fuse, it will be a pair of proton-neutron (picture to the left). </w:t>
      </w:r>
      <w:r w:rsidR="007D670C">
        <w:rPr>
          <w:rFonts w:ascii="Times New Roman" w:hAnsi="Times New Roman" w:cs="Times New Roman"/>
          <w:bCs/>
          <w:color w:val="000000" w:themeColor="text1"/>
          <w:sz w:val="20"/>
          <w:szCs w:val="20"/>
        </w:rPr>
        <w:t>But in the process, we have a</w:t>
      </w:r>
      <w:r w:rsidR="000E78EF">
        <w:rPr>
          <w:rFonts w:ascii="Times New Roman" w:hAnsi="Times New Roman" w:cs="Times New Roman"/>
          <w:bCs/>
          <w:color w:val="000000" w:themeColor="text1"/>
          <w:sz w:val="20"/>
          <w:szCs w:val="20"/>
        </w:rPr>
        <w:t xml:space="preserve"> positron</w:t>
      </w:r>
      <w:r w:rsidR="007D670C">
        <w:rPr>
          <w:rFonts w:ascii="Times New Roman" w:hAnsi="Times New Roman" w:cs="Times New Roman"/>
          <w:bCs/>
          <w:color w:val="000000" w:themeColor="text1"/>
          <w:sz w:val="20"/>
          <w:szCs w:val="20"/>
        </w:rPr>
        <w:t xml:space="preserve"> and a</w:t>
      </w:r>
      <w:r w:rsidR="001D52BC">
        <w:rPr>
          <w:rFonts w:ascii="Times New Roman" w:hAnsi="Times New Roman" w:cs="Times New Roman"/>
          <w:bCs/>
          <w:color w:val="000000" w:themeColor="text1"/>
          <w:sz w:val="20"/>
          <w:szCs w:val="20"/>
        </w:rPr>
        <w:t xml:space="preserve"> neutrino</w:t>
      </w:r>
      <w:r w:rsidR="00305E04">
        <w:rPr>
          <w:rFonts w:ascii="Times New Roman" w:hAnsi="Times New Roman" w:cs="Times New Roman"/>
          <w:bCs/>
          <w:color w:val="000000" w:themeColor="text1"/>
          <w:sz w:val="20"/>
          <w:szCs w:val="20"/>
        </w:rPr>
        <w:t xml:space="preserve"> </w:t>
      </w:r>
      <w:r w:rsidR="007D18BF">
        <w:rPr>
          <w:rFonts w:ascii="Times New Roman" w:hAnsi="Times New Roman" w:cs="Times New Roman"/>
          <w:bCs/>
          <w:color w:val="000000" w:themeColor="text1"/>
          <w:sz w:val="20"/>
          <w:szCs w:val="20"/>
        </w:rPr>
        <w:t xml:space="preserve">emitted. As you can see, one of the protons converted into a neutron which means </w:t>
      </w:r>
      <w:r w:rsidR="00A349F4">
        <w:rPr>
          <w:rFonts w:ascii="Times New Roman" w:hAnsi="Times New Roman" w:cs="Times New Roman"/>
          <w:bCs/>
          <w:color w:val="000000" w:themeColor="text1"/>
          <w:sz w:val="20"/>
          <w:szCs w:val="20"/>
        </w:rPr>
        <w:t xml:space="preserve">one up quark in the proton converted into a down quark. The weak force is responsible for this reaction. </w:t>
      </w:r>
      <w:r w:rsidR="001C2804">
        <w:rPr>
          <w:rFonts w:ascii="Times New Roman" w:hAnsi="Times New Roman" w:cs="Times New Roman"/>
          <w:bCs/>
          <w:color w:val="000000" w:themeColor="text1"/>
          <w:sz w:val="20"/>
          <w:szCs w:val="20"/>
        </w:rPr>
        <w:t xml:space="preserve">You will notice that every element has a similar number on protons and neutrons. If the number of protons greatly exceeds the number of neutrons, some protons will convert to a neutron to stabilize the nucleus, and vice versa (neutrons to protons). </w:t>
      </w:r>
      <w:r w:rsidR="005B3B3A">
        <w:rPr>
          <w:rFonts w:ascii="Times New Roman" w:hAnsi="Times New Roman" w:cs="Times New Roman"/>
          <w:bCs/>
          <w:color w:val="000000" w:themeColor="text1"/>
          <w:sz w:val="20"/>
          <w:szCs w:val="20"/>
        </w:rPr>
        <w:br/>
      </w:r>
    </w:p>
    <w:p w14:paraId="33E016EC" w14:textId="550A1F91" w:rsidR="005B3B3A" w:rsidRDefault="005B3B3A" w:rsidP="005B3B3A">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The force carriers for the </w:t>
      </w:r>
      <w:r w:rsidR="00C811AF">
        <w:rPr>
          <w:rFonts w:ascii="Times New Roman" w:hAnsi="Times New Roman" w:cs="Times New Roman"/>
          <w:bCs/>
          <w:color w:val="000000" w:themeColor="text1"/>
          <w:sz w:val="20"/>
          <w:szCs w:val="20"/>
        </w:rPr>
        <w:t>weak</w:t>
      </w:r>
      <w:r>
        <w:rPr>
          <w:rFonts w:ascii="Times New Roman" w:hAnsi="Times New Roman" w:cs="Times New Roman"/>
          <w:bCs/>
          <w:color w:val="000000" w:themeColor="text1"/>
          <w:sz w:val="20"/>
          <w:szCs w:val="20"/>
        </w:rPr>
        <w:t xml:space="preserve"> force include 2 types of </w:t>
      </w:r>
      <w:r w:rsidR="00C811AF">
        <w:rPr>
          <w:rFonts w:ascii="Times New Roman" w:hAnsi="Times New Roman" w:cs="Times New Roman"/>
          <w:bCs/>
          <w:color w:val="000000" w:themeColor="text1"/>
          <w:sz w:val="20"/>
          <w:szCs w:val="20"/>
        </w:rPr>
        <w:t xml:space="preserve">bosons, the W </w:t>
      </w:r>
      <w:r w:rsidR="006F7C0F">
        <w:rPr>
          <w:rFonts w:ascii="Times New Roman" w:hAnsi="Times New Roman" w:cs="Times New Roman"/>
          <w:bCs/>
          <w:color w:val="000000" w:themeColor="text1"/>
          <w:sz w:val="20"/>
          <w:szCs w:val="20"/>
        </w:rPr>
        <w:t>boson,</w:t>
      </w:r>
      <w:r w:rsidR="00C811AF">
        <w:rPr>
          <w:rFonts w:ascii="Times New Roman" w:hAnsi="Times New Roman" w:cs="Times New Roman"/>
          <w:bCs/>
          <w:color w:val="000000" w:themeColor="text1"/>
          <w:sz w:val="20"/>
          <w:szCs w:val="20"/>
        </w:rPr>
        <w:t xml:space="preserve"> and the Z boson. The reaction mentioned above (proton converting to neutron) is controlled by the W boson which is responsible for </w:t>
      </w:r>
      <w:r w:rsidR="00005A1D">
        <w:rPr>
          <w:rFonts w:ascii="Times New Roman" w:hAnsi="Times New Roman" w:cs="Times New Roman"/>
          <w:bCs/>
          <w:color w:val="000000" w:themeColor="text1"/>
          <w:sz w:val="20"/>
          <w:szCs w:val="20"/>
        </w:rPr>
        <w:t xml:space="preserve">changing an up quark to a down </w:t>
      </w:r>
      <w:r w:rsidR="005B418C">
        <w:rPr>
          <w:rFonts w:ascii="Times New Roman" w:hAnsi="Times New Roman" w:cs="Times New Roman"/>
          <w:bCs/>
          <w:color w:val="000000" w:themeColor="text1"/>
          <w:sz w:val="20"/>
          <w:szCs w:val="20"/>
        </w:rPr>
        <w:t>quark and</w:t>
      </w:r>
      <w:r w:rsidR="00D904FE">
        <w:rPr>
          <w:rFonts w:ascii="Times New Roman" w:hAnsi="Times New Roman" w:cs="Times New Roman"/>
          <w:bCs/>
          <w:color w:val="000000" w:themeColor="text1"/>
          <w:sz w:val="20"/>
          <w:szCs w:val="20"/>
        </w:rPr>
        <w:t xml:space="preserve"> is responsible for the radioactive decay</w:t>
      </w:r>
      <w:r w:rsidR="00005A1D">
        <w:rPr>
          <w:rFonts w:ascii="Times New Roman" w:hAnsi="Times New Roman" w:cs="Times New Roman"/>
          <w:bCs/>
          <w:color w:val="000000" w:themeColor="text1"/>
          <w:sz w:val="20"/>
          <w:szCs w:val="20"/>
        </w:rPr>
        <w:t>. The Z boson is responsible</w:t>
      </w:r>
      <w:r w:rsidR="005B418C">
        <w:rPr>
          <w:rFonts w:ascii="Times New Roman" w:hAnsi="Times New Roman" w:cs="Times New Roman"/>
          <w:bCs/>
          <w:color w:val="000000" w:themeColor="text1"/>
          <w:sz w:val="20"/>
          <w:szCs w:val="20"/>
        </w:rPr>
        <w:t xml:space="preserve"> for/mediates the neutrino reaction. </w:t>
      </w:r>
    </w:p>
    <w:p w14:paraId="50F56609" w14:textId="322ADF41" w:rsidR="00132A41" w:rsidRDefault="00FD10A6" w:rsidP="004241AE">
      <w:pPr>
        <w:spacing w:line="240" w:lineRule="auto"/>
        <w:rPr>
          <w:rFonts w:ascii="Times New Roman" w:hAnsi="Times New Roman" w:cs="Times New Roman"/>
          <w:b/>
          <w:noProof/>
          <w:color w:val="000000" w:themeColor="text1"/>
          <w:sz w:val="20"/>
          <w:szCs w:val="20"/>
          <w:u w:val="single"/>
        </w:rPr>
      </w:pPr>
      <w:r>
        <w:rPr>
          <w:rFonts w:ascii="Times New Roman" w:hAnsi="Times New Roman" w:cs="Times New Roman"/>
          <w:bCs/>
          <w:noProof/>
          <w:color w:val="000000" w:themeColor="text1"/>
          <w:sz w:val="20"/>
          <w:szCs w:val="20"/>
        </w:rPr>
        <w:drawing>
          <wp:anchor distT="0" distB="0" distL="114300" distR="114300" simplePos="0" relativeHeight="251658246" behindDoc="0" locked="0" layoutInCell="1" allowOverlap="1" wp14:anchorId="3F90F3BC" wp14:editId="224942DF">
            <wp:simplePos x="0" y="0"/>
            <wp:positionH relativeFrom="margin">
              <wp:posOffset>-292100</wp:posOffset>
            </wp:positionH>
            <wp:positionV relativeFrom="page">
              <wp:posOffset>6422280</wp:posOffset>
            </wp:positionV>
            <wp:extent cx="4017645" cy="2879725"/>
            <wp:effectExtent l="0" t="0" r="1905" b="0"/>
            <wp:wrapThrough wrapText="bothSides">
              <wp:wrapPolygon edited="0">
                <wp:start x="0" y="0"/>
                <wp:lineTo x="0" y="21433"/>
                <wp:lineTo x="21508" y="21433"/>
                <wp:lineTo x="2150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9566" b="8366"/>
                    <a:stretch/>
                  </pic:blipFill>
                  <pic:spPr bwMode="auto">
                    <a:xfrm>
                      <a:off x="0" y="0"/>
                      <a:ext cx="4017645" cy="287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64754B" w14:textId="77777777" w:rsidR="00FD10A6" w:rsidRDefault="00FD10A6" w:rsidP="004241AE">
      <w:pPr>
        <w:spacing w:line="240" w:lineRule="auto"/>
        <w:rPr>
          <w:rFonts w:ascii="Times New Roman" w:hAnsi="Times New Roman" w:cs="Times New Roman"/>
          <w:bCs/>
          <w:noProof/>
          <w:color w:val="000000" w:themeColor="text1"/>
          <w:sz w:val="20"/>
          <w:szCs w:val="20"/>
        </w:rPr>
      </w:pPr>
    </w:p>
    <w:p w14:paraId="606230E1" w14:textId="3C1C7ADA" w:rsidR="00132A41" w:rsidRPr="00132A41" w:rsidRDefault="00132A41" w:rsidP="004241AE">
      <w:pPr>
        <w:spacing w:line="240" w:lineRule="auto"/>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This graph to the right sums up all the fundamental forces, their mediator(carier), range, and the strength</w:t>
      </w:r>
      <w:r w:rsidR="00FD10A6">
        <w:rPr>
          <w:rFonts w:ascii="Times New Roman" w:hAnsi="Times New Roman" w:cs="Times New Roman"/>
          <w:bCs/>
          <w:noProof/>
          <w:color w:val="000000" w:themeColor="text1"/>
          <w:sz w:val="20"/>
          <w:szCs w:val="20"/>
        </w:rPr>
        <w:t>. Lets move on to the standard model of elementary particles.</w:t>
      </w:r>
    </w:p>
    <w:p w14:paraId="60E747BE" w14:textId="77777777" w:rsidR="00132A41" w:rsidRDefault="00132A41" w:rsidP="004241AE">
      <w:pPr>
        <w:spacing w:line="240" w:lineRule="auto"/>
        <w:rPr>
          <w:rFonts w:ascii="Times New Roman" w:hAnsi="Times New Roman" w:cs="Times New Roman"/>
          <w:b/>
          <w:noProof/>
          <w:color w:val="000000" w:themeColor="text1"/>
          <w:sz w:val="20"/>
          <w:szCs w:val="20"/>
          <w:u w:val="single"/>
        </w:rPr>
      </w:pPr>
    </w:p>
    <w:p w14:paraId="6DF903EE" w14:textId="77777777" w:rsidR="00132A41" w:rsidRDefault="00132A41" w:rsidP="004241AE">
      <w:pPr>
        <w:spacing w:line="240" w:lineRule="auto"/>
        <w:rPr>
          <w:rFonts w:ascii="Times New Roman" w:hAnsi="Times New Roman" w:cs="Times New Roman"/>
          <w:b/>
          <w:noProof/>
          <w:color w:val="000000" w:themeColor="text1"/>
          <w:sz w:val="20"/>
          <w:szCs w:val="20"/>
          <w:u w:val="single"/>
        </w:rPr>
      </w:pPr>
    </w:p>
    <w:p w14:paraId="7A1C8D70" w14:textId="77777777" w:rsidR="00FD10A6" w:rsidRDefault="00FD10A6" w:rsidP="004241AE">
      <w:pPr>
        <w:spacing w:line="240" w:lineRule="auto"/>
        <w:rPr>
          <w:rFonts w:ascii="Times New Roman" w:hAnsi="Times New Roman" w:cs="Times New Roman"/>
          <w:b/>
          <w:noProof/>
          <w:color w:val="000000" w:themeColor="text1"/>
          <w:sz w:val="20"/>
          <w:szCs w:val="20"/>
          <w:u w:val="single"/>
        </w:rPr>
      </w:pPr>
    </w:p>
    <w:p w14:paraId="09764B18" w14:textId="77777777" w:rsidR="00FD10A6" w:rsidRDefault="00FD10A6" w:rsidP="004241AE">
      <w:pPr>
        <w:spacing w:line="240" w:lineRule="auto"/>
        <w:rPr>
          <w:rFonts w:ascii="Times New Roman" w:hAnsi="Times New Roman" w:cs="Times New Roman"/>
          <w:b/>
          <w:noProof/>
          <w:color w:val="000000" w:themeColor="text1"/>
          <w:sz w:val="20"/>
          <w:szCs w:val="20"/>
          <w:u w:val="single"/>
        </w:rPr>
      </w:pPr>
    </w:p>
    <w:p w14:paraId="1453E5A8" w14:textId="77777777" w:rsidR="00FD10A6" w:rsidRDefault="00FD10A6" w:rsidP="004241AE">
      <w:pPr>
        <w:spacing w:line="240" w:lineRule="auto"/>
        <w:rPr>
          <w:rFonts w:ascii="Times New Roman" w:hAnsi="Times New Roman" w:cs="Times New Roman"/>
          <w:b/>
          <w:noProof/>
          <w:color w:val="000000" w:themeColor="text1"/>
          <w:sz w:val="20"/>
          <w:szCs w:val="20"/>
          <w:u w:val="single"/>
        </w:rPr>
      </w:pPr>
    </w:p>
    <w:p w14:paraId="5AE739D1" w14:textId="1A2B9084" w:rsidR="007D670C" w:rsidRDefault="004241AE" w:rsidP="004241AE">
      <w:pPr>
        <w:spacing w:line="240" w:lineRule="auto"/>
        <w:rPr>
          <w:rFonts w:ascii="Times New Roman" w:hAnsi="Times New Roman" w:cs="Times New Roman"/>
          <w:b/>
          <w:noProof/>
          <w:color w:val="000000" w:themeColor="text1"/>
          <w:sz w:val="20"/>
          <w:szCs w:val="20"/>
          <w:u w:val="single"/>
        </w:rPr>
      </w:pPr>
      <w:r>
        <w:rPr>
          <w:rFonts w:ascii="Times New Roman" w:hAnsi="Times New Roman" w:cs="Times New Roman"/>
          <w:b/>
          <w:noProof/>
          <w:color w:val="000000" w:themeColor="text1"/>
          <w:sz w:val="20"/>
          <w:szCs w:val="20"/>
          <w:u w:val="single"/>
        </w:rPr>
        <w:lastRenderedPageBreak/>
        <w:t>Standard Model Of Elementary Particles</w:t>
      </w:r>
    </w:p>
    <w:p w14:paraId="49E015F0" w14:textId="78C61C8C" w:rsidR="004241AE" w:rsidRDefault="004241AE" w:rsidP="004241AE">
      <w:pPr>
        <w:spacing w:line="240" w:lineRule="auto"/>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ab/>
        <w:t xml:space="preserve">Now that we have understood all the interactions </w:t>
      </w:r>
      <w:r w:rsidR="00257164">
        <w:rPr>
          <w:rFonts w:ascii="Times New Roman" w:hAnsi="Times New Roman" w:cs="Times New Roman"/>
          <w:bCs/>
          <w:noProof/>
          <w:color w:val="000000" w:themeColor="text1"/>
          <w:sz w:val="20"/>
          <w:szCs w:val="20"/>
        </w:rPr>
        <w:t xml:space="preserve">that particles undergo, let’s understand the particles themselves and how they work. </w:t>
      </w:r>
    </w:p>
    <w:p w14:paraId="63421467" w14:textId="7E392FD5" w:rsidR="00A309EA" w:rsidRPr="004241AE" w:rsidRDefault="00A309EA" w:rsidP="004241AE">
      <w:pPr>
        <w:spacing w:line="240" w:lineRule="auto"/>
        <w:rPr>
          <w:rFonts w:ascii="Times New Roman" w:hAnsi="Times New Roman" w:cs="Times New Roman"/>
          <w:bCs/>
          <w:noProof/>
          <w:color w:val="000000" w:themeColor="text1"/>
          <w:sz w:val="20"/>
          <w:szCs w:val="20"/>
        </w:rPr>
      </w:pPr>
      <w:r>
        <w:rPr>
          <w:noProof/>
        </w:rPr>
        <mc:AlternateContent>
          <mc:Choice Requires="wps">
            <w:drawing>
              <wp:anchor distT="0" distB="0" distL="114300" distR="114300" simplePos="0" relativeHeight="251658247" behindDoc="0" locked="0" layoutInCell="1" allowOverlap="1" wp14:anchorId="72ECEB79" wp14:editId="21F5E497">
                <wp:simplePos x="0" y="0"/>
                <wp:positionH relativeFrom="column">
                  <wp:posOffset>75371</wp:posOffset>
                </wp:positionH>
                <wp:positionV relativeFrom="paragraph">
                  <wp:posOffset>3678527</wp:posOffset>
                </wp:positionV>
                <wp:extent cx="5954643" cy="181113"/>
                <wp:effectExtent l="0" t="0" r="27305" b="28575"/>
                <wp:wrapNone/>
                <wp:docPr id="9" name="Text Box 9"/>
                <wp:cNvGraphicFramePr/>
                <a:graphic xmlns:a="http://schemas.openxmlformats.org/drawingml/2006/main">
                  <a:graphicData uri="http://schemas.microsoft.com/office/word/2010/wordprocessingShape">
                    <wps:wsp>
                      <wps:cNvSpPr txBox="1"/>
                      <wps:spPr>
                        <a:xfrm>
                          <a:off x="0" y="0"/>
                          <a:ext cx="5954643" cy="181113"/>
                        </a:xfrm>
                        <a:prstGeom prst="rect">
                          <a:avLst/>
                        </a:prstGeom>
                        <a:solidFill>
                          <a:schemeClr val="lt1"/>
                        </a:solidFill>
                        <a:ln w="6350">
                          <a:solidFill>
                            <a:prstClr val="black"/>
                          </a:solidFill>
                        </a:ln>
                      </wps:spPr>
                      <wps:txbx>
                        <w:txbxContent>
                          <w:p w14:paraId="438098AD" w14:textId="5C53F23A" w:rsidR="00A309EA" w:rsidRDefault="008F4F46">
                            <w:pPr>
                              <w:rPr>
                                <w:sz w:val="12"/>
                                <w:szCs w:val="12"/>
                              </w:rPr>
                            </w:pPr>
                            <w:hyperlink r:id="rId13" w:history="1">
                              <w:r w:rsidR="00F5706A" w:rsidRPr="00853BA6">
                                <w:rPr>
                                  <w:rStyle w:val="Hyperlink"/>
                                  <w:sz w:val="12"/>
                                  <w:szCs w:val="12"/>
                                </w:rPr>
                                <w:t>https://upload.wikimedia.org/wikipedia/commons/thumb/a/a3/Standard_Model_of_Elementary_Particles_Anti.svg/1200px-Standard_Model_of_Elementary_Particles_Anti.svg.png</w:t>
                              </w:r>
                            </w:hyperlink>
                          </w:p>
                          <w:p w14:paraId="5A0BD20C" w14:textId="77777777" w:rsidR="00F5706A" w:rsidRPr="00A309EA" w:rsidRDefault="00F5706A">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CEB79" id="Text Box 9" o:spid="_x0000_s1028" type="#_x0000_t202" style="position:absolute;margin-left:5.95pt;margin-top:289.65pt;width:468.85pt;height:14.2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" fillcolor="white [3201]" strokeweight=".5pt">
                <v:textbox>
                  <w:txbxContent>
                    <w:p w14:paraId="438098AD" w14:textId="5C53F23A" w:rsidR="00A309EA" w:rsidRDefault="008F4F46">
                      <w:pPr>
                        <w:rPr>
                          <w:sz w:val="12"/>
                          <w:szCs w:val="12"/>
                        </w:rPr>
                      </w:pPr>
                      <w:hyperlink r:id="rId14" w:history="1">
                        <w:r w:rsidR="00F5706A" w:rsidRPr="00853BA6">
                          <w:rPr>
                            <w:rStyle w:val="Hyperlink"/>
                            <w:sz w:val="12"/>
                            <w:szCs w:val="12"/>
                          </w:rPr>
                          <w:t>https://upload.wikimedia.org/wikipedia/commons/thumb/a/a3/Standard_Model_of_Elementary_Particles_Anti.svg/1200px-Standard_Model_of_Elementary_Particles_Anti.svg.png</w:t>
                        </w:r>
                      </w:hyperlink>
                    </w:p>
                    <w:p w14:paraId="5A0BD20C" w14:textId="77777777" w:rsidR="00F5706A" w:rsidRPr="00A309EA" w:rsidRDefault="00F5706A">
                      <w:pPr>
                        <w:rPr>
                          <w:sz w:val="12"/>
                          <w:szCs w:val="12"/>
                        </w:rPr>
                      </w:pPr>
                    </w:p>
                  </w:txbxContent>
                </v:textbox>
              </v:shape>
            </w:pict>
          </mc:Fallback>
        </mc:AlternateContent>
      </w:r>
      <w:r>
        <w:rPr>
          <w:noProof/>
        </w:rPr>
        <w:drawing>
          <wp:inline distT="0" distB="0" distL="0" distR="0" wp14:anchorId="3C665104" wp14:editId="1DE48C17">
            <wp:extent cx="5943600" cy="3693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93160"/>
                    </a:xfrm>
                    <a:prstGeom prst="rect">
                      <a:avLst/>
                    </a:prstGeom>
                    <a:noFill/>
                    <a:ln>
                      <a:noFill/>
                    </a:ln>
                  </pic:spPr>
                </pic:pic>
              </a:graphicData>
            </a:graphic>
          </wp:inline>
        </w:drawing>
      </w:r>
    </w:p>
    <w:p w14:paraId="09EC365B" w14:textId="2C3433CF" w:rsidR="00EE5E72" w:rsidRDefault="00EE5E72" w:rsidP="00EE5E72">
      <w:pPr>
        <w:spacing w:line="240" w:lineRule="auto"/>
        <w:rPr>
          <w:rFonts w:ascii="Times New Roman" w:hAnsi="Times New Roman" w:cs="Times New Roman"/>
          <w:bCs/>
          <w:color w:val="000000" w:themeColor="text1"/>
          <w:sz w:val="20"/>
          <w:szCs w:val="20"/>
        </w:rPr>
      </w:pPr>
    </w:p>
    <w:p w14:paraId="75EBFD83" w14:textId="181CEA43" w:rsidR="00DB438B" w:rsidRDefault="00EE5E72" w:rsidP="00EE5E72">
      <w:pPr>
        <w:spacing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r>
      <w:proofErr w:type="gramStart"/>
      <w:r w:rsidR="00D15940">
        <w:rPr>
          <w:rFonts w:ascii="Times New Roman" w:hAnsi="Times New Roman" w:cs="Times New Roman"/>
          <w:bCs/>
          <w:color w:val="000000" w:themeColor="text1"/>
          <w:sz w:val="20"/>
          <w:szCs w:val="20"/>
        </w:rPr>
        <w:t>Similar to</w:t>
      </w:r>
      <w:proofErr w:type="gramEnd"/>
      <w:r w:rsidR="00D15940">
        <w:rPr>
          <w:rFonts w:ascii="Times New Roman" w:hAnsi="Times New Roman" w:cs="Times New Roman"/>
          <w:bCs/>
          <w:color w:val="000000" w:themeColor="text1"/>
          <w:sz w:val="20"/>
          <w:szCs w:val="20"/>
        </w:rPr>
        <w:t xml:space="preserve"> the periodic table of elements, the standard model of elementary particles shows us all the very fundamental building blocks of </w:t>
      </w:r>
      <w:r w:rsidR="00A071C5">
        <w:rPr>
          <w:rFonts w:ascii="Times New Roman" w:hAnsi="Times New Roman" w:cs="Times New Roman"/>
          <w:bCs/>
          <w:color w:val="000000" w:themeColor="text1"/>
          <w:sz w:val="20"/>
          <w:szCs w:val="20"/>
        </w:rPr>
        <w:t>the universe, smaller than even protons and neutrons.</w:t>
      </w:r>
      <w:r w:rsidR="00BF739A">
        <w:rPr>
          <w:rFonts w:ascii="Times New Roman" w:hAnsi="Times New Roman" w:cs="Times New Roman"/>
          <w:bCs/>
          <w:color w:val="000000" w:themeColor="text1"/>
          <w:sz w:val="20"/>
          <w:szCs w:val="20"/>
        </w:rPr>
        <w:t xml:space="preserve"> As you can see in the above picture</w:t>
      </w:r>
      <w:r w:rsidR="00946652">
        <w:rPr>
          <w:rFonts w:ascii="Times New Roman" w:hAnsi="Times New Roman" w:cs="Times New Roman"/>
          <w:bCs/>
          <w:color w:val="000000" w:themeColor="text1"/>
          <w:sz w:val="20"/>
          <w:szCs w:val="20"/>
        </w:rPr>
        <w:t xml:space="preserve">, all the purple </w:t>
      </w:r>
      <w:r w:rsidR="00D05B78">
        <w:rPr>
          <w:rFonts w:ascii="Times New Roman" w:hAnsi="Times New Roman" w:cs="Times New Roman"/>
          <w:bCs/>
          <w:color w:val="000000" w:themeColor="text1"/>
          <w:sz w:val="20"/>
          <w:szCs w:val="20"/>
        </w:rPr>
        <w:t>colored</w:t>
      </w:r>
      <w:r w:rsidR="00946652">
        <w:rPr>
          <w:rFonts w:ascii="Times New Roman" w:hAnsi="Times New Roman" w:cs="Times New Roman"/>
          <w:bCs/>
          <w:color w:val="000000" w:themeColor="text1"/>
          <w:sz w:val="20"/>
          <w:szCs w:val="20"/>
        </w:rPr>
        <w:t xml:space="preserve"> particles are called quarks, which are always in groups to create larger, more significant particles. The green particles are called leptons</w:t>
      </w:r>
      <w:r w:rsidR="00D05B78">
        <w:rPr>
          <w:rFonts w:ascii="Times New Roman" w:hAnsi="Times New Roman" w:cs="Times New Roman"/>
          <w:bCs/>
          <w:color w:val="000000" w:themeColor="text1"/>
          <w:sz w:val="20"/>
          <w:szCs w:val="20"/>
        </w:rPr>
        <w:t xml:space="preserve"> which are much larger than </w:t>
      </w:r>
      <w:r w:rsidR="006C1645">
        <w:rPr>
          <w:rFonts w:ascii="Times New Roman" w:hAnsi="Times New Roman" w:cs="Times New Roman"/>
          <w:bCs/>
          <w:color w:val="000000" w:themeColor="text1"/>
          <w:sz w:val="20"/>
          <w:szCs w:val="20"/>
        </w:rPr>
        <w:t>quarks but</w:t>
      </w:r>
      <w:r w:rsidR="00D05B78">
        <w:rPr>
          <w:rFonts w:ascii="Times New Roman" w:hAnsi="Times New Roman" w:cs="Times New Roman"/>
          <w:bCs/>
          <w:color w:val="000000" w:themeColor="text1"/>
          <w:sz w:val="20"/>
          <w:szCs w:val="20"/>
        </w:rPr>
        <w:t xml:space="preserve"> are fundamental and cannot be broken down into smaller particles. The red particles are </w:t>
      </w:r>
      <w:r w:rsidR="00373631">
        <w:rPr>
          <w:rFonts w:ascii="Times New Roman" w:hAnsi="Times New Roman" w:cs="Times New Roman"/>
          <w:bCs/>
          <w:color w:val="000000" w:themeColor="text1"/>
          <w:sz w:val="20"/>
          <w:szCs w:val="20"/>
        </w:rPr>
        <w:t>the Gauge or Vector bosons and they are all the force carriers we visited above</w:t>
      </w:r>
      <w:r w:rsidR="006C1645">
        <w:rPr>
          <w:rFonts w:ascii="Times New Roman" w:hAnsi="Times New Roman" w:cs="Times New Roman"/>
          <w:bCs/>
          <w:color w:val="000000" w:themeColor="text1"/>
          <w:sz w:val="20"/>
          <w:szCs w:val="20"/>
        </w:rPr>
        <w:t xml:space="preserve">, and the mediate all the four fundamental forces. </w:t>
      </w:r>
      <w:r w:rsidR="006F7C0F">
        <w:rPr>
          <w:rFonts w:ascii="Times New Roman" w:hAnsi="Times New Roman" w:cs="Times New Roman"/>
          <w:bCs/>
          <w:color w:val="000000" w:themeColor="text1"/>
          <w:sz w:val="20"/>
          <w:szCs w:val="20"/>
        </w:rPr>
        <w:t>Finally</w:t>
      </w:r>
      <w:r w:rsidR="006C1645">
        <w:rPr>
          <w:rFonts w:ascii="Times New Roman" w:hAnsi="Times New Roman" w:cs="Times New Roman"/>
          <w:bCs/>
          <w:color w:val="000000" w:themeColor="text1"/>
          <w:sz w:val="20"/>
          <w:szCs w:val="20"/>
        </w:rPr>
        <w:t>, the yellow particle, the Higgs Boson, has just recently been discovered at the LHC (large hadron collider)</w:t>
      </w:r>
      <w:r w:rsidR="00FB7CD5">
        <w:rPr>
          <w:rFonts w:ascii="Times New Roman" w:hAnsi="Times New Roman" w:cs="Times New Roman"/>
          <w:bCs/>
          <w:color w:val="000000" w:themeColor="text1"/>
          <w:sz w:val="20"/>
          <w:szCs w:val="20"/>
        </w:rPr>
        <w:t xml:space="preserve"> during a collision of particles. </w:t>
      </w:r>
    </w:p>
    <w:p w14:paraId="099E8F1A" w14:textId="1A9FC02C" w:rsidR="00EB38B7" w:rsidRDefault="00EB38B7" w:rsidP="00EE5E72">
      <w:pPr>
        <w:spacing w:line="240" w:lineRule="auto"/>
        <w:rPr>
          <w:rFonts w:ascii="Times New Roman" w:hAnsi="Times New Roman" w:cs="Times New Roman"/>
          <w:bCs/>
          <w:color w:val="000000" w:themeColor="text1"/>
          <w:sz w:val="20"/>
          <w:szCs w:val="20"/>
        </w:rPr>
      </w:pPr>
      <w:r>
        <w:rPr>
          <w:rFonts w:ascii="Times New Roman" w:hAnsi="Times New Roman" w:cs="Times New Roman"/>
          <w:bCs/>
          <w:noProof/>
          <w:color w:val="000000" w:themeColor="text1"/>
          <w:sz w:val="20"/>
          <w:szCs w:val="20"/>
        </w:rPr>
        <w:drawing>
          <wp:anchor distT="0" distB="0" distL="114300" distR="114300" simplePos="0" relativeHeight="251658248" behindDoc="0" locked="0" layoutInCell="1" allowOverlap="1" wp14:anchorId="28B97E68" wp14:editId="620C2574">
            <wp:simplePos x="0" y="0"/>
            <wp:positionH relativeFrom="column">
              <wp:posOffset>-178501</wp:posOffset>
            </wp:positionH>
            <wp:positionV relativeFrom="page">
              <wp:posOffset>6925210</wp:posOffset>
            </wp:positionV>
            <wp:extent cx="3426460" cy="2266950"/>
            <wp:effectExtent l="0" t="0" r="2540" b="0"/>
            <wp:wrapThrough wrapText="bothSides">
              <wp:wrapPolygon edited="0">
                <wp:start x="0" y="0"/>
                <wp:lineTo x="0" y="21418"/>
                <wp:lineTo x="21496" y="21418"/>
                <wp:lineTo x="2149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45" b="20422"/>
                    <a:stretch/>
                  </pic:blipFill>
                  <pic:spPr bwMode="auto">
                    <a:xfrm>
                      <a:off x="0" y="0"/>
                      <a:ext cx="342646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color w:val="000000" w:themeColor="text1"/>
          <w:sz w:val="20"/>
          <w:szCs w:val="20"/>
        </w:rPr>
        <w:t xml:space="preserve">This flowchart to the right, classifies </w:t>
      </w:r>
      <w:r w:rsidR="001A6B1F">
        <w:rPr>
          <w:rFonts w:ascii="Times New Roman" w:hAnsi="Times New Roman" w:cs="Times New Roman"/>
          <w:bCs/>
          <w:color w:val="000000" w:themeColor="text1"/>
          <w:sz w:val="20"/>
          <w:szCs w:val="20"/>
        </w:rPr>
        <w:t xml:space="preserve">the subatomic particles present in our universe. They each have their own </w:t>
      </w:r>
      <w:r w:rsidR="00DE66E4">
        <w:rPr>
          <w:rFonts w:ascii="Times New Roman" w:hAnsi="Times New Roman" w:cs="Times New Roman"/>
          <w:bCs/>
          <w:color w:val="000000" w:themeColor="text1"/>
          <w:sz w:val="20"/>
          <w:szCs w:val="20"/>
        </w:rPr>
        <w:t xml:space="preserve">role in keeping balanced quantum fields. </w:t>
      </w:r>
      <w:r w:rsidR="0042461F">
        <w:rPr>
          <w:rFonts w:ascii="Times New Roman" w:hAnsi="Times New Roman" w:cs="Times New Roman"/>
          <w:bCs/>
          <w:color w:val="000000" w:themeColor="text1"/>
          <w:sz w:val="20"/>
          <w:szCs w:val="20"/>
        </w:rPr>
        <w:t xml:space="preserve">This chart will be described further in detail, but to be </w:t>
      </w:r>
      <w:r w:rsidR="00DB438B">
        <w:rPr>
          <w:rFonts w:ascii="Times New Roman" w:hAnsi="Times New Roman" w:cs="Times New Roman"/>
          <w:bCs/>
          <w:color w:val="000000" w:themeColor="text1"/>
          <w:sz w:val="20"/>
          <w:szCs w:val="20"/>
        </w:rPr>
        <w:t>concise, Leptons are not affected by the strong interaction and they are larger but cannot be broken down into further particles. Hadrons, on the other hand, are affected by the strong force and they can be broken down into further elementary particles.</w:t>
      </w:r>
      <w:r w:rsidR="000F797B">
        <w:rPr>
          <w:rFonts w:ascii="Times New Roman" w:hAnsi="Times New Roman" w:cs="Times New Roman"/>
          <w:bCs/>
          <w:color w:val="000000" w:themeColor="text1"/>
          <w:sz w:val="20"/>
          <w:szCs w:val="20"/>
        </w:rPr>
        <w:t xml:space="preserve"> These 2 sections can then be broken down into further categories such as mesons, bosons, </w:t>
      </w:r>
      <w:r w:rsidR="00EA01F9">
        <w:rPr>
          <w:rFonts w:ascii="Times New Roman" w:hAnsi="Times New Roman" w:cs="Times New Roman"/>
          <w:bCs/>
          <w:color w:val="000000" w:themeColor="text1"/>
          <w:sz w:val="20"/>
          <w:szCs w:val="20"/>
        </w:rPr>
        <w:t>fermions,</w:t>
      </w:r>
      <w:r w:rsidR="000F797B">
        <w:rPr>
          <w:rFonts w:ascii="Times New Roman" w:hAnsi="Times New Roman" w:cs="Times New Roman"/>
          <w:bCs/>
          <w:color w:val="000000" w:themeColor="text1"/>
          <w:sz w:val="20"/>
          <w:szCs w:val="20"/>
        </w:rPr>
        <w:t xml:space="preserve"> and baryons that will be visited throughout this report/research paper. </w:t>
      </w:r>
    </w:p>
    <w:p w14:paraId="066B0249" w14:textId="77777777" w:rsidR="00F541C4" w:rsidRDefault="00F541C4" w:rsidP="00EE5E72">
      <w:pPr>
        <w:spacing w:line="240" w:lineRule="auto"/>
        <w:rPr>
          <w:rFonts w:ascii="Times New Roman" w:hAnsi="Times New Roman" w:cs="Times New Roman"/>
          <w:b/>
          <w:color w:val="000000" w:themeColor="text1"/>
          <w:sz w:val="20"/>
          <w:szCs w:val="20"/>
          <w:u w:val="single"/>
        </w:rPr>
      </w:pPr>
    </w:p>
    <w:p w14:paraId="7D969003" w14:textId="77777777" w:rsidR="00F541C4" w:rsidRDefault="00F541C4" w:rsidP="00EE5E72">
      <w:pPr>
        <w:spacing w:line="240" w:lineRule="auto"/>
        <w:rPr>
          <w:rFonts w:ascii="Times New Roman" w:hAnsi="Times New Roman" w:cs="Times New Roman"/>
          <w:b/>
          <w:color w:val="000000" w:themeColor="text1"/>
          <w:sz w:val="20"/>
          <w:szCs w:val="20"/>
          <w:u w:val="single"/>
        </w:rPr>
      </w:pPr>
    </w:p>
    <w:p w14:paraId="39479105" w14:textId="52435EBE" w:rsidR="000F797B" w:rsidRDefault="000F797B" w:rsidP="00EE5E72">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lastRenderedPageBreak/>
        <w:t>Quarks</w:t>
      </w:r>
    </w:p>
    <w:p w14:paraId="47534458" w14:textId="651F6EC4" w:rsidR="000B35B8" w:rsidRDefault="00057BF8" w:rsidP="00057BF8">
      <w:pPr>
        <w:spacing w:line="240" w:lineRule="auto"/>
        <w:ind w:firstLine="720"/>
        <w:rPr>
          <w:rFonts w:ascii="Times New Roman" w:hAnsi="Times New Roman" w:cs="Times New Roman"/>
          <w:bCs/>
          <w:noProof/>
          <w:color w:val="000000" w:themeColor="text1"/>
          <w:sz w:val="20"/>
          <w:szCs w:val="20"/>
        </w:rPr>
      </w:pPr>
      <w:r>
        <w:rPr>
          <w:rFonts w:ascii="Times New Roman" w:hAnsi="Times New Roman" w:cs="Times New Roman"/>
          <w:bCs/>
          <w:color w:val="000000" w:themeColor="text1"/>
          <w:sz w:val="20"/>
          <w:szCs w:val="20"/>
        </w:rPr>
        <w:t xml:space="preserve">The term “quarks” was mentioned quite a bit when we were talking about the four fundamental forces, and now we can toughly understand how quarks work and how they interact with other particles. </w:t>
      </w:r>
    </w:p>
    <w:p w14:paraId="54328875" w14:textId="463334D4" w:rsidR="00FB7CD5" w:rsidRDefault="007B79BF" w:rsidP="003D1A61">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noProof/>
          <w:color w:val="000000" w:themeColor="text1"/>
          <w:sz w:val="20"/>
          <w:szCs w:val="20"/>
        </w:rPr>
        <w:drawing>
          <wp:anchor distT="0" distB="0" distL="114300" distR="114300" simplePos="0" relativeHeight="251658249" behindDoc="0" locked="0" layoutInCell="1" allowOverlap="1" wp14:anchorId="6F2C2B5B" wp14:editId="04729846">
            <wp:simplePos x="0" y="0"/>
            <wp:positionH relativeFrom="column">
              <wp:posOffset>-531264</wp:posOffset>
            </wp:positionH>
            <wp:positionV relativeFrom="page">
              <wp:posOffset>1565275</wp:posOffset>
            </wp:positionV>
            <wp:extent cx="2807335" cy="1625600"/>
            <wp:effectExtent l="0" t="0" r="0" b="0"/>
            <wp:wrapThrough wrapText="bothSides">
              <wp:wrapPolygon edited="0">
                <wp:start x="0" y="0"/>
                <wp:lineTo x="0" y="21263"/>
                <wp:lineTo x="21400" y="21263"/>
                <wp:lineTo x="2140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852" t="19547" r="14260" b="26485"/>
                    <a:stretch/>
                  </pic:blipFill>
                  <pic:spPr bwMode="auto">
                    <a:xfrm>
                      <a:off x="0" y="0"/>
                      <a:ext cx="2807335" cy="162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07FA">
        <w:rPr>
          <w:rFonts w:ascii="Times New Roman" w:hAnsi="Times New Roman" w:cs="Times New Roman"/>
          <w:bCs/>
          <w:color w:val="000000" w:themeColor="text1"/>
          <w:sz w:val="20"/>
          <w:szCs w:val="20"/>
        </w:rPr>
        <w:t xml:space="preserve">If you see the picture on the </w:t>
      </w:r>
      <w:r>
        <w:rPr>
          <w:rFonts w:ascii="Times New Roman" w:hAnsi="Times New Roman" w:cs="Times New Roman"/>
          <w:bCs/>
          <w:color w:val="000000" w:themeColor="text1"/>
          <w:sz w:val="20"/>
          <w:szCs w:val="20"/>
        </w:rPr>
        <w:t>left</w:t>
      </w:r>
      <w:r w:rsidR="00DB07FA">
        <w:rPr>
          <w:rFonts w:ascii="Times New Roman" w:hAnsi="Times New Roman" w:cs="Times New Roman"/>
          <w:bCs/>
          <w:color w:val="000000" w:themeColor="text1"/>
          <w:sz w:val="20"/>
          <w:szCs w:val="20"/>
        </w:rPr>
        <w:t>, you will notice that there was a similar picture when we were visiting the strong force</w:t>
      </w:r>
      <w:r w:rsidR="00435149">
        <w:rPr>
          <w:rFonts w:ascii="Times New Roman" w:hAnsi="Times New Roman" w:cs="Times New Roman"/>
          <w:bCs/>
          <w:color w:val="000000" w:themeColor="text1"/>
          <w:sz w:val="20"/>
          <w:szCs w:val="20"/>
        </w:rPr>
        <w:t xml:space="preserve">. As you can tell, the proton and neutron aren’t fundamental particles, and can be broken down into even por </w:t>
      </w:r>
      <w:r w:rsidR="00221336">
        <w:rPr>
          <w:rFonts w:ascii="Times New Roman" w:hAnsi="Times New Roman" w:cs="Times New Roman"/>
          <w:bCs/>
          <w:color w:val="000000" w:themeColor="text1"/>
          <w:sz w:val="20"/>
          <w:szCs w:val="20"/>
        </w:rPr>
        <w:t xml:space="preserve">basic particles called quarks. A proton is made up of 2 up quarks and 1 down quark, while a neutron is made up of one up quark and 2 down quarks. </w:t>
      </w:r>
      <w:r w:rsidR="003D1A61">
        <w:rPr>
          <w:rFonts w:ascii="Times New Roman" w:hAnsi="Times New Roman" w:cs="Times New Roman"/>
          <w:bCs/>
          <w:color w:val="000000" w:themeColor="text1"/>
          <w:sz w:val="20"/>
          <w:szCs w:val="20"/>
        </w:rPr>
        <w:t xml:space="preserve">Up, down, top bottom, strange, and charm are all flavours or types of quarks and they each have different properties such as charge, spin, and mass. </w:t>
      </w:r>
    </w:p>
    <w:p w14:paraId="15055877" w14:textId="429FEB74" w:rsidR="003D1A61" w:rsidRDefault="003D1A61" w:rsidP="00EE5E72">
      <w:pPr>
        <w:spacing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t xml:space="preserve">We know that protons have a +1 charge and neutrons have a 0 charge. </w:t>
      </w:r>
      <w:r w:rsidR="005121DE">
        <w:rPr>
          <w:rFonts w:ascii="Times New Roman" w:hAnsi="Times New Roman" w:cs="Times New Roman"/>
          <w:bCs/>
          <w:color w:val="000000" w:themeColor="text1"/>
          <w:sz w:val="20"/>
          <w:szCs w:val="20"/>
        </w:rPr>
        <w:t xml:space="preserve">These charges come from the charges of the quarks. An up quark has </w:t>
      </w:r>
      <w:r w:rsidR="000731B9">
        <w:rPr>
          <w:rFonts w:ascii="Times New Roman" w:hAnsi="Times New Roman" w:cs="Times New Roman"/>
          <w:bCs/>
          <w:color w:val="000000" w:themeColor="text1"/>
          <w:sz w:val="20"/>
          <w:szCs w:val="20"/>
        </w:rPr>
        <w:t xml:space="preserve">+2/3 charge and a down quark has a -1/3 charge so if you were to do the math, you would see that a proton has a total of +1 charge and a neutron has a total of 0 charge. </w:t>
      </w:r>
      <w:r w:rsidR="0013004D">
        <w:rPr>
          <w:rFonts w:ascii="Times New Roman" w:hAnsi="Times New Roman" w:cs="Times New Roman"/>
          <w:bCs/>
          <w:color w:val="000000" w:themeColor="text1"/>
          <w:sz w:val="20"/>
          <w:szCs w:val="20"/>
        </w:rPr>
        <w:t>The charges of any hadrons</w:t>
      </w:r>
      <w:r w:rsidR="000731B9">
        <w:rPr>
          <w:rFonts w:ascii="Times New Roman" w:hAnsi="Times New Roman" w:cs="Times New Roman"/>
          <w:bCs/>
          <w:color w:val="000000" w:themeColor="text1"/>
          <w:sz w:val="20"/>
          <w:szCs w:val="20"/>
        </w:rPr>
        <w:t xml:space="preserve"> are dependant on the total charges of the quarks or particles they are made up of. </w:t>
      </w:r>
    </w:p>
    <w:p w14:paraId="0C18A326" w14:textId="2249AE69" w:rsidR="002848CF" w:rsidRDefault="002848CF" w:rsidP="00EE5E72">
      <w:pPr>
        <w:spacing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r>
      <w:r w:rsidR="001B36A8">
        <w:rPr>
          <w:rFonts w:ascii="Times New Roman" w:hAnsi="Times New Roman" w:cs="Times New Roman"/>
          <w:bCs/>
          <w:color w:val="000000" w:themeColor="text1"/>
          <w:sz w:val="20"/>
          <w:szCs w:val="20"/>
        </w:rPr>
        <w:t>The quark model states that each baryon is made up of 3 quarks and meson particles are mad up of a quark, anti-quark pairs. (anti-particles will be discussed further)</w:t>
      </w:r>
    </w:p>
    <w:p w14:paraId="63CE8646" w14:textId="031BBBF0" w:rsidR="00BD05DC" w:rsidRDefault="00BD05DC" w:rsidP="00EE5E72">
      <w:pPr>
        <w:spacing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t xml:space="preserve">Quarks interact with each other via the strong force and they all have fractional charges </w:t>
      </w:r>
      <w:r w:rsidR="0013004D">
        <w:rPr>
          <w:rFonts w:ascii="Times New Roman" w:hAnsi="Times New Roman" w:cs="Times New Roman"/>
          <w:bCs/>
          <w:color w:val="000000" w:themeColor="text1"/>
          <w:sz w:val="20"/>
          <w:szCs w:val="20"/>
        </w:rPr>
        <w:t xml:space="preserve">which is why the hadrons usually have </w:t>
      </w:r>
      <w:r w:rsidR="0074007A">
        <w:rPr>
          <w:rFonts w:ascii="Times New Roman" w:hAnsi="Times New Roman" w:cs="Times New Roman"/>
          <w:bCs/>
          <w:color w:val="000000" w:themeColor="text1"/>
          <w:sz w:val="20"/>
          <w:szCs w:val="20"/>
        </w:rPr>
        <w:t xml:space="preserve">integer charges (because hadrons are made up of quarks). </w:t>
      </w:r>
    </w:p>
    <w:p w14:paraId="60508486" w14:textId="77777777" w:rsidR="00023A10" w:rsidRDefault="000C7CB5" w:rsidP="00EE5E72">
      <w:pPr>
        <w:spacing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t xml:space="preserve">Quarks have many properties, but in this </w:t>
      </w:r>
      <w:r w:rsidR="001B36A8">
        <w:rPr>
          <w:rFonts w:ascii="Times New Roman" w:hAnsi="Times New Roman" w:cs="Times New Roman"/>
          <w:bCs/>
          <w:color w:val="000000" w:themeColor="text1"/>
          <w:sz w:val="20"/>
          <w:szCs w:val="20"/>
        </w:rPr>
        <w:t>report,</w:t>
      </w:r>
      <w:r>
        <w:rPr>
          <w:rFonts w:ascii="Times New Roman" w:hAnsi="Times New Roman" w:cs="Times New Roman"/>
          <w:bCs/>
          <w:color w:val="000000" w:themeColor="text1"/>
          <w:sz w:val="20"/>
          <w:szCs w:val="20"/>
        </w:rPr>
        <w:t xml:space="preserve"> we will describe three main properties: quark color, quark flavour, and q</w:t>
      </w:r>
      <w:r w:rsidR="009A477F">
        <w:rPr>
          <w:rFonts w:ascii="Times New Roman" w:hAnsi="Times New Roman" w:cs="Times New Roman"/>
          <w:bCs/>
          <w:color w:val="000000" w:themeColor="text1"/>
          <w:sz w:val="20"/>
          <w:szCs w:val="20"/>
        </w:rPr>
        <w:t xml:space="preserve">uark confinement. </w:t>
      </w:r>
      <w:r w:rsidR="00B94CC1">
        <w:rPr>
          <w:rFonts w:ascii="Times New Roman" w:hAnsi="Times New Roman" w:cs="Times New Roman"/>
          <w:bCs/>
          <w:color w:val="000000" w:themeColor="text1"/>
          <w:sz w:val="20"/>
          <w:szCs w:val="20"/>
        </w:rPr>
        <w:t xml:space="preserve">Another property that I will quickly discuss is spin. Not just </w:t>
      </w:r>
      <w:r w:rsidR="00843C3F">
        <w:rPr>
          <w:rFonts w:ascii="Times New Roman" w:hAnsi="Times New Roman" w:cs="Times New Roman"/>
          <w:bCs/>
          <w:color w:val="000000" w:themeColor="text1"/>
          <w:sz w:val="20"/>
          <w:szCs w:val="20"/>
        </w:rPr>
        <w:t xml:space="preserve">quarks, but many other particles have a “spin” property. </w:t>
      </w:r>
    </w:p>
    <w:p w14:paraId="54F62482" w14:textId="4EC61462" w:rsidR="009A477F" w:rsidRDefault="00023A10" w:rsidP="00EE5E72">
      <w:pPr>
        <w:spacing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The spin property</w:t>
      </w:r>
      <w:r w:rsidR="00843C3F">
        <w:rPr>
          <w:rFonts w:ascii="Times New Roman" w:hAnsi="Times New Roman" w:cs="Times New Roman"/>
          <w:bCs/>
          <w:color w:val="000000" w:themeColor="text1"/>
          <w:sz w:val="20"/>
          <w:szCs w:val="20"/>
        </w:rPr>
        <w:t xml:space="preserve"> is a number that describes the speed and </w:t>
      </w:r>
      <w:r>
        <w:rPr>
          <w:rFonts w:ascii="Times New Roman" w:hAnsi="Times New Roman" w:cs="Times New Roman"/>
          <w:bCs/>
          <w:color w:val="000000" w:themeColor="text1"/>
          <w:sz w:val="20"/>
          <w:szCs w:val="20"/>
        </w:rPr>
        <w:t>angular momentum</w:t>
      </w:r>
      <w:r w:rsidR="00843C3F">
        <w:rPr>
          <w:rFonts w:ascii="Times New Roman" w:hAnsi="Times New Roman" w:cs="Times New Roman"/>
          <w:bCs/>
          <w:color w:val="000000" w:themeColor="text1"/>
          <w:sz w:val="20"/>
          <w:szCs w:val="20"/>
        </w:rPr>
        <w:t xml:space="preserve"> of th</w:t>
      </w:r>
      <w:r>
        <w:rPr>
          <w:rFonts w:ascii="Times New Roman" w:hAnsi="Times New Roman" w:cs="Times New Roman"/>
          <w:bCs/>
          <w:color w:val="000000" w:themeColor="text1"/>
          <w:sz w:val="20"/>
          <w:szCs w:val="20"/>
        </w:rPr>
        <w:t>e rotation of a particle. All fermions have a spin of ½ which includes particles such as electrons.</w:t>
      </w:r>
    </w:p>
    <w:p w14:paraId="3AA2D015" w14:textId="733F31AB" w:rsidR="00576D8C" w:rsidRDefault="00576D8C" w:rsidP="00EE5E72">
      <w:pPr>
        <w:spacing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t xml:space="preserve">Quarks don’t </w:t>
      </w:r>
      <w:proofErr w:type="gramStart"/>
      <w:r>
        <w:rPr>
          <w:rFonts w:ascii="Times New Roman" w:hAnsi="Times New Roman" w:cs="Times New Roman"/>
          <w:bCs/>
          <w:color w:val="000000" w:themeColor="text1"/>
          <w:sz w:val="20"/>
          <w:szCs w:val="20"/>
        </w:rPr>
        <w:t>actually have</w:t>
      </w:r>
      <w:proofErr w:type="gramEnd"/>
      <w:r>
        <w:rPr>
          <w:rFonts w:ascii="Times New Roman" w:hAnsi="Times New Roman" w:cs="Times New Roman"/>
          <w:bCs/>
          <w:color w:val="000000" w:themeColor="text1"/>
          <w:sz w:val="20"/>
          <w:szCs w:val="20"/>
        </w:rPr>
        <w:t xml:space="preserve"> </w:t>
      </w:r>
      <w:r w:rsidR="00023A10">
        <w:rPr>
          <w:rFonts w:ascii="Times New Roman" w:hAnsi="Times New Roman" w:cs="Times New Roman"/>
          <w:bCs/>
          <w:color w:val="000000" w:themeColor="text1"/>
          <w:sz w:val="20"/>
          <w:szCs w:val="20"/>
        </w:rPr>
        <w:t>color;</w:t>
      </w:r>
      <w:r>
        <w:rPr>
          <w:rFonts w:ascii="Times New Roman" w:hAnsi="Times New Roman" w:cs="Times New Roman"/>
          <w:bCs/>
          <w:color w:val="000000" w:themeColor="text1"/>
          <w:sz w:val="20"/>
          <w:szCs w:val="20"/>
        </w:rPr>
        <w:t xml:space="preserve"> scientists use colors </w:t>
      </w:r>
      <w:r w:rsidR="001D463E">
        <w:rPr>
          <w:rFonts w:ascii="Times New Roman" w:hAnsi="Times New Roman" w:cs="Times New Roman"/>
          <w:bCs/>
          <w:color w:val="000000" w:themeColor="text1"/>
          <w:sz w:val="20"/>
          <w:szCs w:val="20"/>
        </w:rPr>
        <w:t>to help visualize stable and unstable particles. Taught in elementary school, mixing certain colors, gets us other colors</w:t>
      </w:r>
      <w:r w:rsidR="00F021CA">
        <w:rPr>
          <w:rFonts w:ascii="Times New Roman" w:hAnsi="Times New Roman" w:cs="Times New Roman"/>
          <w:bCs/>
          <w:color w:val="000000" w:themeColor="text1"/>
          <w:sz w:val="20"/>
          <w:szCs w:val="20"/>
        </w:rPr>
        <w:t xml:space="preserve">. In quarks, we have labeled </w:t>
      </w:r>
      <w:r w:rsidR="005C0D6B">
        <w:rPr>
          <w:rFonts w:ascii="Times New Roman" w:hAnsi="Times New Roman" w:cs="Times New Roman"/>
          <w:bCs/>
          <w:color w:val="000000" w:themeColor="text1"/>
          <w:sz w:val="20"/>
          <w:szCs w:val="20"/>
        </w:rPr>
        <w:t xml:space="preserve">them as 6 different colors, green, blue and red. </w:t>
      </w:r>
      <w:r w:rsidR="004879A5">
        <w:rPr>
          <w:rFonts w:ascii="Times New Roman" w:hAnsi="Times New Roman" w:cs="Times New Roman"/>
          <w:bCs/>
          <w:color w:val="000000" w:themeColor="text1"/>
          <w:sz w:val="20"/>
          <w:szCs w:val="20"/>
        </w:rPr>
        <w:t>Then there are the anti quarks which have anti colors that include, anti-red, anti-green, and anti-blue.</w:t>
      </w:r>
      <w:r w:rsidR="00B21B35">
        <w:rPr>
          <w:rFonts w:ascii="Times New Roman" w:hAnsi="Times New Roman" w:cs="Times New Roman"/>
          <w:bCs/>
          <w:color w:val="000000" w:themeColor="text1"/>
          <w:sz w:val="20"/>
          <w:szCs w:val="20"/>
        </w:rPr>
        <w:t xml:space="preserve"> These colors are not </w:t>
      </w:r>
      <w:r w:rsidR="007F4BB0">
        <w:rPr>
          <w:rFonts w:ascii="Times New Roman" w:hAnsi="Times New Roman" w:cs="Times New Roman"/>
          <w:bCs/>
          <w:color w:val="000000" w:themeColor="text1"/>
          <w:sz w:val="20"/>
          <w:szCs w:val="20"/>
        </w:rPr>
        <w:t>the actual property, but merely an analogy</w:t>
      </w:r>
      <w:r w:rsidR="009C6040">
        <w:rPr>
          <w:rFonts w:ascii="Times New Roman" w:hAnsi="Times New Roman" w:cs="Times New Roman"/>
          <w:bCs/>
          <w:color w:val="000000" w:themeColor="text1"/>
          <w:sz w:val="20"/>
          <w:szCs w:val="20"/>
        </w:rPr>
        <w:t xml:space="preserve"> or naming convention</w:t>
      </w:r>
      <w:r w:rsidR="007F4BB0">
        <w:rPr>
          <w:rFonts w:ascii="Times New Roman" w:hAnsi="Times New Roman" w:cs="Times New Roman"/>
          <w:bCs/>
          <w:color w:val="000000" w:themeColor="text1"/>
          <w:sz w:val="20"/>
          <w:szCs w:val="20"/>
        </w:rPr>
        <w:t xml:space="preserve"> to help scientist sort the quarks.</w:t>
      </w:r>
      <w:r w:rsidR="00DB1D87">
        <w:rPr>
          <w:rFonts w:ascii="Times New Roman" w:hAnsi="Times New Roman" w:cs="Times New Roman"/>
          <w:bCs/>
          <w:color w:val="000000" w:themeColor="text1"/>
          <w:sz w:val="20"/>
          <w:szCs w:val="20"/>
        </w:rPr>
        <w:t xml:space="preserve"> These quarks could have also been named as x, y, and z but </w:t>
      </w:r>
      <w:r w:rsidR="000E4F6F">
        <w:rPr>
          <w:rFonts w:ascii="Times New Roman" w:hAnsi="Times New Roman" w:cs="Times New Roman"/>
          <w:bCs/>
          <w:color w:val="000000" w:themeColor="text1"/>
          <w:sz w:val="20"/>
          <w:szCs w:val="20"/>
        </w:rPr>
        <w:t xml:space="preserve">we specifically used colors because, it helps in understanding the combinations quarks are put together in. </w:t>
      </w:r>
      <w:r w:rsidR="00631060">
        <w:rPr>
          <w:rFonts w:ascii="Times New Roman" w:hAnsi="Times New Roman" w:cs="Times New Roman"/>
          <w:bCs/>
          <w:color w:val="000000" w:themeColor="text1"/>
          <w:sz w:val="20"/>
          <w:szCs w:val="20"/>
        </w:rPr>
        <w:t xml:space="preserve">When we have the three colors in light; green, </w:t>
      </w:r>
      <w:r w:rsidR="00EA01F9">
        <w:rPr>
          <w:rFonts w:ascii="Times New Roman" w:hAnsi="Times New Roman" w:cs="Times New Roman"/>
          <w:bCs/>
          <w:color w:val="000000" w:themeColor="text1"/>
          <w:sz w:val="20"/>
          <w:szCs w:val="20"/>
        </w:rPr>
        <w:t>blue,</w:t>
      </w:r>
      <w:r w:rsidR="00631060">
        <w:rPr>
          <w:rFonts w:ascii="Times New Roman" w:hAnsi="Times New Roman" w:cs="Times New Roman"/>
          <w:bCs/>
          <w:color w:val="000000" w:themeColor="text1"/>
          <w:sz w:val="20"/>
          <w:szCs w:val="20"/>
        </w:rPr>
        <w:t xml:space="preserve"> and red, and these three colors are mixed/come together, we get white light. </w:t>
      </w:r>
      <w:r w:rsidR="00CD6AB3">
        <w:rPr>
          <w:rFonts w:ascii="Times New Roman" w:hAnsi="Times New Roman" w:cs="Times New Roman"/>
          <w:bCs/>
          <w:color w:val="000000" w:themeColor="text1"/>
          <w:sz w:val="20"/>
          <w:szCs w:val="20"/>
        </w:rPr>
        <w:t xml:space="preserve">Now, this analogy is used in hadrons saying, “all hadrons are colorless” </w:t>
      </w:r>
      <w:r w:rsidR="00797501">
        <w:rPr>
          <w:rFonts w:ascii="Times New Roman" w:hAnsi="Times New Roman" w:cs="Times New Roman"/>
          <w:bCs/>
          <w:color w:val="000000" w:themeColor="text1"/>
          <w:sz w:val="20"/>
          <w:szCs w:val="20"/>
        </w:rPr>
        <w:t xml:space="preserve">so when quarks come together, they do so in a way that the “colors” mixed, will become white. </w:t>
      </w:r>
    </w:p>
    <w:p w14:paraId="1EA7E4FD" w14:textId="1FD3BE84" w:rsidR="001C3F3B" w:rsidRDefault="00B94CC2" w:rsidP="00EE5E72">
      <w:pPr>
        <w:spacing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r>
      <w:r w:rsidR="00023A10">
        <w:rPr>
          <w:rFonts w:ascii="Times New Roman" w:hAnsi="Times New Roman" w:cs="Times New Roman"/>
          <w:bCs/>
          <w:color w:val="000000" w:themeColor="text1"/>
          <w:sz w:val="20"/>
          <w:szCs w:val="20"/>
        </w:rPr>
        <w:t>So,</w:t>
      </w:r>
      <w:r>
        <w:rPr>
          <w:rFonts w:ascii="Times New Roman" w:hAnsi="Times New Roman" w:cs="Times New Roman"/>
          <w:bCs/>
          <w:color w:val="000000" w:themeColor="text1"/>
          <w:sz w:val="20"/>
          <w:szCs w:val="20"/>
        </w:rPr>
        <w:t xml:space="preserve"> using this analogy, I mentioned before, that </w:t>
      </w:r>
      <w:r w:rsidR="00CB097E">
        <w:rPr>
          <w:rFonts w:ascii="Times New Roman" w:hAnsi="Times New Roman" w:cs="Times New Roman"/>
          <w:bCs/>
          <w:color w:val="000000" w:themeColor="text1"/>
          <w:sz w:val="20"/>
          <w:szCs w:val="20"/>
        </w:rPr>
        <w:t>baryon</w:t>
      </w:r>
      <w:r>
        <w:rPr>
          <w:rFonts w:ascii="Times New Roman" w:hAnsi="Times New Roman" w:cs="Times New Roman"/>
          <w:bCs/>
          <w:color w:val="000000" w:themeColor="text1"/>
          <w:sz w:val="20"/>
          <w:szCs w:val="20"/>
        </w:rPr>
        <w:t xml:space="preserve"> particles are made up of 3 quarks and </w:t>
      </w:r>
      <w:r w:rsidR="00E24943">
        <w:rPr>
          <w:rFonts w:ascii="Times New Roman" w:hAnsi="Times New Roman" w:cs="Times New Roman"/>
          <w:bCs/>
          <w:color w:val="000000" w:themeColor="text1"/>
          <w:sz w:val="20"/>
          <w:szCs w:val="20"/>
        </w:rPr>
        <w:t>meson</w:t>
      </w:r>
      <w:r w:rsidR="001618D4">
        <w:rPr>
          <w:rFonts w:ascii="Times New Roman" w:hAnsi="Times New Roman" w:cs="Times New Roman"/>
          <w:bCs/>
          <w:color w:val="000000" w:themeColor="text1"/>
          <w:sz w:val="20"/>
          <w:szCs w:val="20"/>
        </w:rPr>
        <w:t xml:space="preserve"> particles are made up of a quark, ani-quark pair.</w:t>
      </w:r>
      <w:r w:rsidR="00512C8A">
        <w:rPr>
          <w:rFonts w:ascii="Times New Roman" w:hAnsi="Times New Roman" w:cs="Times New Roman"/>
          <w:bCs/>
          <w:color w:val="000000" w:themeColor="text1"/>
          <w:sz w:val="20"/>
          <w:szCs w:val="20"/>
        </w:rPr>
        <w:t xml:space="preserve"> </w:t>
      </w:r>
      <w:r w:rsidR="00CB097E">
        <w:rPr>
          <w:rFonts w:ascii="Times New Roman" w:hAnsi="Times New Roman" w:cs="Times New Roman"/>
          <w:bCs/>
          <w:color w:val="000000" w:themeColor="text1"/>
          <w:sz w:val="20"/>
          <w:szCs w:val="20"/>
        </w:rPr>
        <w:t>Baryons</w:t>
      </w:r>
      <w:r w:rsidR="00512C8A">
        <w:rPr>
          <w:rFonts w:ascii="Times New Roman" w:hAnsi="Times New Roman" w:cs="Times New Roman"/>
          <w:bCs/>
          <w:color w:val="000000" w:themeColor="text1"/>
          <w:sz w:val="20"/>
          <w:szCs w:val="20"/>
        </w:rPr>
        <w:t xml:space="preserve"> will always have a green blue and red quark in </w:t>
      </w:r>
      <w:r w:rsidR="00451BDE">
        <w:rPr>
          <w:rFonts w:ascii="Times New Roman" w:hAnsi="Times New Roman" w:cs="Times New Roman"/>
          <w:bCs/>
          <w:color w:val="000000" w:themeColor="text1"/>
          <w:sz w:val="20"/>
          <w:szCs w:val="20"/>
        </w:rPr>
        <w:t>they</w:t>
      </w:r>
      <w:r w:rsidR="00512C8A">
        <w:rPr>
          <w:rFonts w:ascii="Times New Roman" w:hAnsi="Times New Roman" w:cs="Times New Roman"/>
          <w:bCs/>
          <w:color w:val="000000" w:themeColor="text1"/>
          <w:sz w:val="20"/>
          <w:szCs w:val="20"/>
        </w:rPr>
        <w:t xml:space="preserve"> same proportion with all of them making 1/3 of the particle </w:t>
      </w:r>
      <w:r w:rsidR="00451BDE">
        <w:rPr>
          <w:rFonts w:ascii="Times New Roman" w:hAnsi="Times New Roman" w:cs="Times New Roman"/>
          <w:bCs/>
          <w:color w:val="000000" w:themeColor="text1"/>
          <w:sz w:val="20"/>
          <w:szCs w:val="20"/>
        </w:rPr>
        <w:t>which</w:t>
      </w:r>
      <w:r w:rsidR="00512C8A">
        <w:rPr>
          <w:rFonts w:ascii="Times New Roman" w:hAnsi="Times New Roman" w:cs="Times New Roman"/>
          <w:bCs/>
          <w:color w:val="000000" w:themeColor="text1"/>
          <w:sz w:val="20"/>
          <w:szCs w:val="20"/>
        </w:rPr>
        <w:t xml:space="preserve"> results in a </w:t>
      </w:r>
      <w:r w:rsidR="00451BDE">
        <w:rPr>
          <w:rFonts w:ascii="Times New Roman" w:hAnsi="Times New Roman" w:cs="Times New Roman"/>
          <w:bCs/>
          <w:color w:val="000000" w:themeColor="text1"/>
          <w:sz w:val="20"/>
          <w:szCs w:val="20"/>
        </w:rPr>
        <w:t>colorless particle. And since mesons are made up of</w:t>
      </w:r>
      <w:r w:rsidR="00C44A47">
        <w:rPr>
          <w:rFonts w:ascii="Times New Roman" w:hAnsi="Times New Roman" w:cs="Times New Roman"/>
          <w:bCs/>
          <w:color w:val="000000" w:themeColor="text1"/>
          <w:sz w:val="20"/>
          <w:szCs w:val="20"/>
        </w:rPr>
        <w:t xml:space="preserve"> a quark, ani-quark which also results in a colorless particle. </w:t>
      </w:r>
      <w:r w:rsidR="001C3F3B">
        <w:rPr>
          <w:rFonts w:ascii="Times New Roman" w:hAnsi="Times New Roman" w:cs="Times New Roman"/>
          <w:bCs/>
          <w:color w:val="000000" w:themeColor="text1"/>
          <w:sz w:val="20"/>
          <w:szCs w:val="20"/>
        </w:rPr>
        <w:t xml:space="preserve">This color property is only relevant </w:t>
      </w:r>
      <w:r w:rsidR="00081FF2">
        <w:rPr>
          <w:rFonts w:ascii="Times New Roman" w:hAnsi="Times New Roman" w:cs="Times New Roman"/>
          <w:bCs/>
          <w:color w:val="000000" w:themeColor="text1"/>
          <w:sz w:val="20"/>
          <w:szCs w:val="20"/>
        </w:rPr>
        <w:t xml:space="preserve">with quarks and nothing beyond that because all larger particles are colorless </w:t>
      </w:r>
      <w:r w:rsidR="001F0ECF">
        <w:rPr>
          <w:rFonts w:ascii="Times New Roman" w:hAnsi="Times New Roman" w:cs="Times New Roman"/>
          <w:bCs/>
          <w:color w:val="000000" w:themeColor="text1"/>
          <w:sz w:val="20"/>
          <w:szCs w:val="20"/>
        </w:rPr>
        <w:t>so</w:t>
      </w:r>
      <w:r w:rsidR="00081FF2">
        <w:rPr>
          <w:rFonts w:ascii="Times New Roman" w:hAnsi="Times New Roman" w:cs="Times New Roman"/>
          <w:bCs/>
          <w:color w:val="000000" w:themeColor="text1"/>
          <w:sz w:val="20"/>
          <w:szCs w:val="20"/>
        </w:rPr>
        <w:t xml:space="preserve"> there are no more</w:t>
      </w:r>
      <w:r w:rsidR="001F0ECF">
        <w:rPr>
          <w:rFonts w:ascii="Times New Roman" w:hAnsi="Times New Roman" w:cs="Times New Roman"/>
          <w:bCs/>
          <w:color w:val="000000" w:themeColor="text1"/>
          <w:sz w:val="20"/>
          <w:szCs w:val="20"/>
        </w:rPr>
        <w:t xml:space="preserve"> color properties past the quarks. These quark colors or this analogy is called Quantum Chromodynamics.</w:t>
      </w:r>
    </w:p>
    <w:p w14:paraId="181F5994" w14:textId="6E0960D2" w:rsidR="00777C20" w:rsidRDefault="00777C20" w:rsidP="00EE5E72">
      <w:pPr>
        <w:spacing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t>Quantum chromodynamics also explains why particles of specific quarks are not found</w:t>
      </w:r>
      <w:r w:rsidR="00ED366F">
        <w:rPr>
          <w:rFonts w:ascii="Times New Roman" w:hAnsi="Times New Roman" w:cs="Times New Roman"/>
          <w:bCs/>
          <w:color w:val="000000" w:themeColor="text1"/>
          <w:sz w:val="20"/>
          <w:szCs w:val="20"/>
        </w:rPr>
        <w:t xml:space="preserve"> such as a hadron particle with 4 quarks. In this case we cannot have any combinations which will result in a colorless particle, which means if this combination were to </w:t>
      </w:r>
      <w:proofErr w:type="gramStart"/>
      <w:r w:rsidR="00ED366F">
        <w:rPr>
          <w:rFonts w:ascii="Times New Roman" w:hAnsi="Times New Roman" w:cs="Times New Roman"/>
          <w:bCs/>
          <w:color w:val="000000" w:themeColor="text1"/>
          <w:sz w:val="20"/>
          <w:szCs w:val="20"/>
        </w:rPr>
        <w:t>actually be</w:t>
      </w:r>
      <w:proofErr w:type="gramEnd"/>
      <w:r w:rsidR="00ED366F">
        <w:rPr>
          <w:rFonts w:ascii="Times New Roman" w:hAnsi="Times New Roman" w:cs="Times New Roman"/>
          <w:bCs/>
          <w:color w:val="000000" w:themeColor="text1"/>
          <w:sz w:val="20"/>
          <w:szCs w:val="20"/>
        </w:rPr>
        <w:t xml:space="preserve"> present, it will be too unstable to last in our universe.</w:t>
      </w:r>
    </w:p>
    <w:p w14:paraId="46A46E37" w14:textId="77777777" w:rsidR="00622AFC" w:rsidRDefault="007B24F4" w:rsidP="00EE5E72">
      <w:pPr>
        <w:spacing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t xml:space="preserve">The strong force also plays a big role in the creation of hadrons as mentioned before. </w:t>
      </w:r>
      <w:r w:rsidR="00611D34">
        <w:rPr>
          <w:rFonts w:ascii="Times New Roman" w:hAnsi="Times New Roman" w:cs="Times New Roman"/>
          <w:bCs/>
          <w:color w:val="000000" w:themeColor="text1"/>
          <w:sz w:val="20"/>
          <w:szCs w:val="20"/>
        </w:rPr>
        <w:t xml:space="preserve">Because of the strong force, the quarks are attracted to </w:t>
      </w:r>
      <w:r w:rsidR="008A3764">
        <w:rPr>
          <w:rFonts w:ascii="Times New Roman" w:hAnsi="Times New Roman" w:cs="Times New Roman"/>
          <w:bCs/>
          <w:color w:val="000000" w:themeColor="text1"/>
          <w:sz w:val="20"/>
          <w:szCs w:val="20"/>
        </w:rPr>
        <w:t>each other</w:t>
      </w:r>
      <w:r w:rsidR="007C7A9F">
        <w:rPr>
          <w:rFonts w:ascii="Times New Roman" w:hAnsi="Times New Roman" w:cs="Times New Roman"/>
          <w:bCs/>
          <w:color w:val="000000" w:themeColor="text1"/>
          <w:sz w:val="20"/>
          <w:szCs w:val="20"/>
        </w:rPr>
        <w:t xml:space="preserve"> because of the strong force, and similar to the fact that the electromagnetic force needs charges to </w:t>
      </w:r>
      <w:r w:rsidR="008A3764">
        <w:rPr>
          <w:rFonts w:ascii="Times New Roman" w:hAnsi="Times New Roman" w:cs="Times New Roman"/>
          <w:bCs/>
          <w:color w:val="000000" w:themeColor="text1"/>
          <w:sz w:val="20"/>
          <w:szCs w:val="20"/>
        </w:rPr>
        <w:t>have an interaction, the strong force needs these quarks to have an interaction</w:t>
      </w:r>
      <w:r w:rsidR="004264E2">
        <w:rPr>
          <w:rFonts w:ascii="Times New Roman" w:hAnsi="Times New Roman" w:cs="Times New Roman"/>
          <w:bCs/>
          <w:color w:val="000000" w:themeColor="text1"/>
          <w:sz w:val="20"/>
          <w:szCs w:val="20"/>
        </w:rPr>
        <w:t xml:space="preserve"> which is why, the strong force is also called the color force</w:t>
      </w:r>
      <w:r w:rsidR="008A3764">
        <w:rPr>
          <w:rFonts w:ascii="Times New Roman" w:hAnsi="Times New Roman" w:cs="Times New Roman"/>
          <w:bCs/>
          <w:color w:val="000000" w:themeColor="text1"/>
          <w:sz w:val="20"/>
          <w:szCs w:val="20"/>
        </w:rPr>
        <w:t>.</w:t>
      </w:r>
    </w:p>
    <w:p w14:paraId="78D44070" w14:textId="3004FA48" w:rsidR="007B24F4" w:rsidRDefault="00C82788" w:rsidP="00622AFC">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lastRenderedPageBreak/>
        <w:t xml:space="preserve">Now, let’s move on the quark flavour. </w:t>
      </w:r>
      <w:proofErr w:type="gramStart"/>
      <w:r w:rsidR="00BA1CF8">
        <w:rPr>
          <w:rFonts w:ascii="Times New Roman" w:hAnsi="Times New Roman" w:cs="Times New Roman"/>
          <w:bCs/>
          <w:color w:val="000000" w:themeColor="text1"/>
          <w:sz w:val="20"/>
          <w:szCs w:val="20"/>
        </w:rPr>
        <w:t>Similar to</w:t>
      </w:r>
      <w:proofErr w:type="gramEnd"/>
      <w:r w:rsidR="00BA1CF8">
        <w:rPr>
          <w:rFonts w:ascii="Times New Roman" w:hAnsi="Times New Roman" w:cs="Times New Roman"/>
          <w:bCs/>
          <w:color w:val="000000" w:themeColor="text1"/>
          <w:sz w:val="20"/>
          <w:szCs w:val="20"/>
        </w:rPr>
        <w:t xml:space="preserve"> ice cream flavours, there are different “flavours” or </w:t>
      </w:r>
      <w:r w:rsidR="00380CD9">
        <w:rPr>
          <w:rFonts w:ascii="Times New Roman" w:hAnsi="Times New Roman" w:cs="Times New Roman"/>
          <w:bCs/>
          <w:color w:val="000000" w:themeColor="text1"/>
          <w:sz w:val="20"/>
          <w:szCs w:val="20"/>
        </w:rPr>
        <w:t xml:space="preserve">types of quarks as mentioned before. These flavours include: up, down, and strange, but there are another three flavours that were discovered later on, but they are not that common because they are found in heavier particles that are only created in high energy collisions or extreme energy. These quarks include top, bottom, and charm quarks. </w:t>
      </w:r>
      <w:r w:rsidR="00271AF4">
        <w:rPr>
          <w:rFonts w:ascii="Times New Roman" w:hAnsi="Times New Roman" w:cs="Times New Roman"/>
          <w:bCs/>
          <w:color w:val="000000" w:themeColor="text1"/>
          <w:sz w:val="20"/>
          <w:szCs w:val="20"/>
        </w:rPr>
        <w:t xml:space="preserve">There isn’t much to elaborate on flavours of quarks other than to know there are 6 different quarks that have different </w:t>
      </w:r>
      <w:r w:rsidR="008327B4">
        <w:rPr>
          <w:rFonts w:ascii="Times New Roman" w:hAnsi="Times New Roman" w:cs="Times New Roman"/>
          <w:bCs/>
          <w:noProof/>
          <w:color w:val="000000" w:themeColor="text1"/>
          <w:sz w:val="20"/>
          <w:szCs w:val="20"/>
        </w:rPr>
        <w:drawing>
          <wp:anchor distT="0" distB="0" distL="114300" distR="114300" simplePos="0" relativeHeight="251658250" behindDoc="0" locked="0" layoutInCell="1" allowOverlap="1" wp14:anchorId="3245C11B" wp14:editId="65964A32">
            <wp:simplePos x="0" y="0"/>
            <wp:positionH relativeFrom="margin">
              <wp:posOffset>3927215</wp:posOffset>
            </wp:positionH>
            <wp:positionV relativeFrom="page">
              <wp:posOffset>1296243</wp:posOffset>
            </wp:positionV>
            <wp:extent cx="2824480" cy="1914525"/>
            <wp:effectExtent l="0" t="0" r="0" b="9525"/>
            <wp:wrapThrough wrapText="bothSides">
              <wp:wrapPolygon edited="0">
                <wp:start x="0" y="0"/>
                <wp:lineTo x="0" y="21493"/>
                <wp:lineTo x="21415" y="21493"/>
                <wp:lineTo x="2141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323" t="4799" r="3831" b="14897"/>
                    <a:stretch/>
                  </pic:blipFill>
                  <pic:spPr bwMode="auto">
                    <a:xfrm>
                      <a:off x="0" y="0"/>
                      <a:ext cx="2824480"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1AF4">
        <w:rPr>
          <w:rFonts w:ascii="Times New Roman" w:hAnsi="Times New Roman" w:cs="Times New Roman"/>
          <w:bCs/>
          <w:color w:val="000000" w:themeColor="text1"/>
          <w:sz w:val="20"/>
          <w:szCs w:val="20"/>
        </w:rPr>
        <w:t xml:space="preserve">properties, and some are more commonly found (inside protons and neutrons) and some are only found in places of high energy and are impossible to come across in our regular life because they decay into smaller particles very fast. </w:t>
      </w:r>
    </w:p>
    <w:p w14:paraId="4EBD21AE" w14:textId="2C806305" w:rsidR="00B92AB4" w:rsidRDefault="0080261C" w:rsidP="000E0D09">
      <w:pPr>
        <w:spacing w:line="240" w:lineRule="auto"/>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t xml:space="preserve">Quark confinement is a theory to explain why </w:t>
      </w:r>
      <w:r w:rsidR="007E55B5">
        <w:rPr>
          <w:rFonts w:ascii="Times New Roman" w:hAnsi="Times New Roman" w:cs="Times New Roman"/>
          <w:bCs/>
          <w:color w:val="000000" w:themeColor="text1"/>
          <w:sz w:val="20"/>
          <w:szCs w:val="20"/>
        </w:rPr>
        <w:t xml:space="preserve">quarks are never actually found alone and you can never </w:t>
      </w:r>
      <w:r w:rsidR="0003794F">
        <w:rPr>
          <w:rFonts w:ascii="Times New Roman" w:hAnsi="Times New Roman" w:cs="Times New Roman"/>
          <w:bCs/>
          <w:color w:val="000000" w:themeColor="text1"/>
          <w:sz w:val="20"/>
          <w:szCs w:val="20"/>
        </w:rPr>
        <w:t>isolate</w:t>
      </w:r>
      <w:r w:rsidR="007E55B5">
        <w:rPr>
          <w:rFonts w:ascii="Times New Roman" w:hAnsi="Times New Roman" w:cs="Times New Roman"/>
          <w:bCs/>
          <w:color w:val="000000" w:themeColor="text1"/>
          <w:sz w:val="20"/>
          <w:szCs w:val="20"/>
        </w:rPr>
        <w:t xml:space="preserve"> one single quark</w:t>
      </w:r>
      <w:r w:rsidR="00582A1E">
        <w:rPr>
          <w:rFonts w:ascii="Times New Roman" w:hAnsi="Times New Roman" w:cs="Times New Roman"/>
          <w:bCs/>
          <w:color w:val="000000" w:themeColor="text1"/>
          <w:sz w:val="20"/>
          <w:szCs w:val="20"/>
        </w:rPr>
        <w:t xml:space="preserve">. </w:t>
      </w:r>
      <w:r w:rsidR="00D60942">
        <w:rPr>
          <w:rFonts w:ascii="Times New Roman" w:hAnsi="Times New Roman" w:cs="Times New Roman"/>
          <w:bCs/>
          <w:color w:val="000000" w:themeColor="text1"/>
          <w:sz w:val="20"/>
          <w:szCs w:val="20"/>
        </w:rPr>
        <w:t xml:space="preserve">If we were to take some hadron and apply an external energy, or force to break apart the 3 quarks. </w:t>
      </w:r>
      <w:r w:rsidR="00571D4E">
        <w:rPr>
          <w:rFonts w:ascii="Times New Roman" w:hAnsi="Times New Roman" w:cs="Times New Roman"/>
          <w:bCs/>
          <w:color w:val="000000" w:themeColor="text1"/>
          <w:sz w:val="20"/>
          <w:szCs w:val="20"/>
        </w:rPr>
        <w:t xml:space="preserve">The energy would </w:t>
      </w:r>
      <w:r w:rsidR="003E7A7E">
        <w:rPr>
          <w:rFonts w:ascii="Times New Roman" w:hAnsi="Times New Roman" w:cs="Times New Roman"/>
          <w:bCs/>
          <w:color w:val="000000" w:themeColor="text1"/>
          <w:sz w:val="20"/>
          <w:szCs w:val="20"/>
        </w:rPr>
        <w:t>be</w:t>
      </w:r>
      <w:r w:rsidR="00571D4E">
        <w:rPr>
          <w:rFonts w:ascii="Times New Roman" w:hAnsi="Times New Roman" w:cs="Times New Roman"/>
          <w:bCs/>
          <w:color w:val="000000" w:themeColor="text1"/>
          <w:sz w:val="20"/>
          <w:szCs w:val="20"/>
        </w:rPr>
        <w:t xml:space="preserve"> used to create another quark which would lead to the creation of a meson (quar</w:t>
      </w:r>
      <w:r w:rsidR="003E7A7E">
        <w:rPr>
          <w:rFonts w:ascii="Times New Roman" w:hAnsi="Times New Roman" w:cs="Times New Roman"/>
          <w:bCs/>
          <w:color w:val="000000" w:themeColor="text1"/>
          <w:sz w:val="20"/>
          <w:szCs w:val="20"/>
        </w:rPr>
        <w:t>k</w:t>
      </w:r>
      <w:r w:rsidR="00571D4E">
        <w:rPr>
          <w:rFonts w:ascii="Times New Roman" w:hAnsi="Times New Roman" w:cs="Times New Roman"/>
          <w:bCs/>
          <w:color w:val="000000" w:themeColor="text1"/>
          <w:sz w:val="20"/>
          <w:szCs w:val="20"/>
        </w:rPr>
        <w:t>, anti-quark pair)</w:t>
      </w:r>
      <w:r w:rsidR="003E7A7E">
        <w:rPr>
          <w:rFonts w:ascii="Times New Roman" w:hAnsi="Times New Roman" w:cs="Times New Roman"/>
          <w:bCs/>
          <w:color w:val="000000" w:themeColor="text1"/>
          <w:sz w:val="20"/>
          <w:szCs w:val="20"/>
        </w:rPr>
        <w:t xml:space="preserve"> and </w:t>
      </w:r>
      <w:r w:rsidR="00B92AB4">
        <w:rPr>
          <w:rFonts w:ascii="Times New Roman" w:hAnsi="Times New Roman" w:cs="Times New Roman"/>
          <w:bCs/>
          <w:color w:val="000000" w:themeColor="text1"/>
          <w:sz w:val="20"/>
          <w:szCs w:val="20"/>
        </w:rPr>
        <w:t xml:space="preserve">a hadron. In the picture to the right, you can see that </w:t>
      </w:r>
      <w:r w:rsidR="004B6E68">
        <w:rPr>
          <w:rFonts w:ascii="Times New Roman" w:hAnsi="Times New Roman" w:cs="Times New Roman"/>
          <w:bCs/>
          <w:color w:val="000000" w:themeColor="text1"/>
          <w:sz w:val="20"/>
          <w:szCs w:val="20"/>
        </w:rPr>
        <w:t xml:space="preserve">the energy was used and it was turned into an </w:t>
      </w:r>
      <w:r w:rsidR="00DE7CFC">
        <w:rPr>
          <w:rFonts w:ascii="Times New Roman" w:hAnsi="Times New Roman" w:cs="Times New Roman"/>
          <w:bCs/>
          <w:color w:val="000000" w:themeColor="text1"/>
          <w:sz w:val="20"/>
          <w:szCs w:val="20"/>
        </w:rPr>
        <w:t>up quark and an anti-up quark pair, which will now reshuffle to create a proton and another meson (a pi-meson for this specific case)</w:t>
      </w:r>
      <w:r w:rsidR="008327B4">
        <w:rPr>
          <w:rFonts w:ascii="Times New Roman" w:hAnsi="Times New Roman" w:cs="Times New Roman"/>
          <w:bCs/>
          <w:color w:val="000000" w:themeColor="text1"/>
          <w:sz w:val="20"/>
          <w:szCs w:val="20"/>
        </w:rPr>
        <w:t>.</w:t>
      </w:r>
      <w:r w:rsidR="000E0D09">
        <w:rPr>
          <w:rFonts w:ascii="Times New Roman" w:hAnsi="Times New Roman" w:cs="Times New Roman"/>
          <w:bCs/>
          <w:color w:val="000000" w:themeColor="text1"/>
          <w:sz w:val="20"/>
          <w:szCs w:val="20"/>
        </w:rPr>
        <w:t xml:space="preserve"> </w:t>
      </w:r>
    </w:p>
    <w:p w14:paraId="06820E12" w14:textId="6427D79A" w:rsidR="006F68D8" w:rsidRDefault="006F68D8" w:rsidP="00EE5E72">
      <w:pPr>
        <w:spacing w:line="240" w:lineRule="auto"/>
        <w:rPr>
          <w:rFonts w:ascii="Times New Roman" w:hAnsi="Times New Roman" w:cs="Times New Roman"/>
          <w:b/>
          <w:noProof/>
          <w:color w:val="000000" w:themeColor="text1"/>
          <w:sz w:val="20"/>
          <w:szCs w:val="20"/>
          <w:u w:val="single"/>
        </w:rPr>
      </w:pPr>
      <w:r>
        <w:rPr>
          <w:rFonts w:ascii="Times New Roman" w:hAnsi="Times New Roman" w:cs="Times New Roman"/>
          <w:b/>
          <w:noProof/>
          <w:color w:val="000000" w:themeColor="text1"/>
          <w:sz w:val="20"/>
          <w:szCs w:val="20"/>
          <w:u w:val="single"/>
        </w:rPr>
        <w:t>Leptons</w:t>
      </w:r>
    </w:p>
    <w:p w14:paraId="35309CCE" w14:textId="7DF11226" w:rsidR="006F68D8" w:rsidRDefault="006F68D8" w:rsidP="00C84DAA">
      <w:pPr>
        <w:spacing w:line="240" w:lineRule="auto"/>
        <w:ind w:firstLine="720"/>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 xml:space="preserve">If you </w:t>
      </w:r>
      <w:r w:rsidR="00C84DAA">
        <w:rPr>
          <w:rFonts w:ascii="Times New Roman" w:hAnsi="Times New Roman" w:cs="Times New Roman"/>
          <w:bCs/>
          <w:noProof/>
          <w:color w:val="000000" w:themeColor="text1"/>
          <w:sz w:val="20"/>
          <w:szCs w:val="20"/>
        </w:rPr>
        <w:t>recall</w:t>
      </w:r>
      <w:r>
        <w:rPr>
          <w:rFonts w:ascii="Times New Roman" w:hAnsi="Times New Roman" w:cs="Times New Roman"/>
          <w:bCs/>
          <w:noProof/>
          <w:color w:val="000000" w:themeColor="text1"/>
          <w:sz w:val="20"/>
          <w:szCs w:val="20"/>
        </w:rPr>
        <w:t xml:space="preserve"> the flow chart that is located on page 5 of this repot you can see that </w:t>
      </w:r>
      <w:r w:rsidR="00C94238">
        <w:rPr>
          <w:rFonts w:ascii="Times New Roman" w:hAnsi="Times New Roman" w:cs="Times New Roman"/>
          <w:bCs/>
          <w:noProof/>
          <w:color w:val="000000" w:themeColor="text1"/>
          <w:sz w:val="20"/>
          <w:szCs w:val="20"/>
        </w:rPr>
        <w:t>Leptons are one of the 2 types of subatomic particles. There aren’t any more “types” of leptons as there are hadrons</w:t>
      </w:r>
      <w:r w:rsidR="008E74E7">
        <w:rPr>
          <w:rFonts w:ascii="Times New Roman" w:hAnsi="Times New Roman" w:cs="Times New Roman"/>
          <w:bCs/>
          <w:noProof/>
          <w:color w:val="000000" w:themeColor="text1"/>
          <w:sz w:val="20"/>
          <w:szCs w:val="20"/>
        </w:rPr>
        <w:t>. Leptons are special because they are part of the standard model of elementary particles, but are much bigger than the quarks</w:t>
      </w:r>
      <w:r w:rsidR="00267215">
        <w:rPr>
          <w:rFonts w:ascii="Times New Roman" w:hAnsi="Times New Roman" w:cs="Times New Roman"/>
          <w:bCs/>
          <w:noProof/>
          <w:color w:val="000000" w:themeColor="text1"/>
          <w:sz w:val="20"/>
          <w:szCs w:val="20"/>
        </w:rPr>
        <w:t xml:space="preserve">. Leptons cannot be brocken down into further quarks or any further particles, and they are in the most simplest form already why is why they are on the </w:t>
      </w:r>
      <w:r w:rsidR="00C84DAA">
        <w:rPr>
          <w:rFonts w:ascii="Times New Roman" w:hAnsi="Times New Roman" w:cs="Times New Roman"/>
          <w:bCs/>
          <w:noProof/>
          <w:color w:val="000000" w:themeColor="text1"/>
          <w:sz w:val="20"/>
          <w:szCs w:val="20"/>
        </w:rPr>
        <w:t xml:space="preserve">standard model. </w:t>
      </w:r>
    </w:p>
    <w:p w14:paraId="1F806A4E" w14:textId="71F8ABA3" w:rsidR="00C84DAA" w:rsidRDefault="00C84DAA" w:rsidP="00C84DAA">
      <w:pPr>
        <w:spacing w:line="240" w:lineRule="auto"/>
        <w:ind w:firstLine="720"/>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 xml:space="preserve">Leptons are also not affected by the </w:t>
      </w:r>
      <w:r w:rsidR="00456605">
        <w:rPr>
          <w:rFonts w:ascii="Times New Roman" w:hAnsi="Times New Roman" w:cs="Times New Roman"/>
          <w:bCs/>
          <w:noProof/>
          <w:color w:val="000000" w:themeColor="text1"/>
          <w:sz w:val="20"/>
          <w:szCs w:val="20"/>
        </w:rPr>
        <w:t>strong force. I</w:t>
      </w:r>
      <w:r w:rsidR="00577D82">
        <w:rPr>
          <w:rFonts w:ascii="Times New Roman" w:hAnsi="Times New Roman" w:cs="Times New Roman"/>
          <w:bCs/>
          <w:noProof/>
          <w:color w:val="000000" w:themeColor="text1"/>
          <w:sz w:val="20"/>
          <w:szCs w:val="20"/>
        </w:rPr>
        <w:t>f</w:t>
      </w:r>
      <w:r w:rsidR="00456605">
        <w:rPr>
          <w:rFonts w:ascii="Times New Roman" w:hAnsi="Times New Roman" w:cs="Times New Roman"/>
          <w:bCs/>
          <w:noProof/>
          <w:color w:val="000000" w:themeColor="text1"/>
          <w:sz w:val="20"/>
          <w:szCs w:val="20"/>
        </w:rPr>
        <w:t xml:space="preserve"> you can recall, the primary strong force acts on quarks, and the resdual strong force acts on the hadrons that are made up of the quarks. </w:t>
      </w:r>
      <w:r w:rsidR="00577D82">
        <w:rPr>
          <w:rFonts w:ascii="Times New Roman" w:hAnsi="Times New Roman" w:cs="Times New Roman"/>
          <w:bCs/>
          <w:noProof/>
          <w:color w:val="000000" w:themeColor="text1"/>
          <w:sz w:val="20"/>
          <w:szCs w:val="20"/>
        </w:rPr>
        <w:t xml:space="preserve">Because leptons are in the most simplst form possible, there are no quarks inside which means the strong interaction is absent in leptons. </w:t>
      </w:r>
      <w:r w:rsidR="008F04B0">
        <w:rPr>
          <w:rFonts w:ascii="Times New Roman" w:hAnsi="Times New Roman" w:cs="Times New Roman"/>
          <w:bCs/>
          <w:noProof/>
          <w:color w:val="000000" w:themeColor="text1"/>
          <w:sz w:val="20"/>
          <w:szCs w:val="20"/>
        </w:rPr>
        <w:t>So these are the two main points that make leptons different from hadrons: They are not affected by the strong interaction and they cannot be broken down into further elementary particles.</w:t>
      </w:r>
    </w:p>
    <w:p w14:paraId="40246DD9" w14:textId="567B19F6" w:rsidR="00825230" w:rsidRPr="00C333C8" w:rsidRDefault="00825230" w:rsidP="00C84DAA">
      <w:pPr>
        <w:spacing w:line="240" w:lineRule="auto"/>
        <w:ind w:firstLine="720"/>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There are three main leptons. The Electron, the Tau and the Muon. The electron, as we know, are really common in our universe found in every atom that makes up matter. But the other two heav</w:t>
      </w:r>
      <w:r w:rsidR="00CC60FC">
        <w:rPr>
          <w:rFonts w:ascii="Times New Roman" w:hAnsi="Times New Roman" w:cs="Times New Roman"/>
          <w:bCs/>
          <w:noProof/>
          <w:color w:val="000000" w:themeColor="text1"/>
          <w:sz w:val="20"/>
          <w:szCs w:val="20"/>
        </w:rPr>
        <w:t xml:space="preserve">ier particles in Its family, te tau and muon are only found in </w:t>
      </w:r>
      <w:r w:rsidR="00141B56">
        <w:rPr>
          <w:rFonts w:ascii="Times New Roman" w:hAnsi="Times New Roman" w:cs="Times New Roman"/>
          <w:bCs/>
          <w:noProof/>
          <w:color w:val="000000" w:themeColor="text1"/>
          <w:sz w:val="20"/>
          <w:szCs w:val="20"/>
        </w:rPr>
        <w:t xml:space="preserve">extremely high energy areas such as a particle accelerator or </w:t>
      </w:r>
      <w:r w:rsidR="00CC28D6">
        <w:rPr>
          <w:rFonts w:ascii="Times New Roman" w:hAnsi="Times New Roman" w:cs="Times New Roman"/>
          <w:bCs/>
          <w:noProof/>
          <w:color w:val="000000" w:themeColor="text1"/>
          <w:sz w:val="20"/>
          <w:szCs w:val="20"/>
        </w:rPr>
        <w:t xml:space="preserve">within stars. </w:t>
      </w:r>
      <w:r w:rsidR="00ED1C24">
        <w:rPr>
          <w:rFonts w:ascii="Times New Roman" w:hAnsi="Times New Roman" w:cs="Times New Roman"/>
          <w:bCs/>
          <w:noProof/>
          <w:color w:val="000000" w:themeColor="text1"/>
          <w:sz w:val="20"/>
          <w:szCs w:val="20"/>
        </w:rPr>
        <w:t>The tau and muon, if not in a high energy/collision environmnet, decay almost instantly into smaller, lighter, more stable partilcles such as hadrons.</w:t>
      </w:r>
      <w:r w:rsidR="00CC28D6">
        <w:rPr>
          <w:rFonts w:ascii="Times New Roman" w:hAnsi="Times New Roman" w:cs="Times New Roman"/>
          <w:bCs/>
          <w:noProof/>
          <w:color w:val="000000" w:themeColor="text1"/>
          <w:sz w:val="20"/>
          <w:szCs w:val="20"/>
        </w:rPr>
        <w:t xml:space="preserve">The tau, the heaviest of all the leptons, </w:t>
      </w:r>
      <w:r w:rsidR="00ED1C24">
        <w:rPr>
          <w:rFonts w:ascii="Times New Roman" w:hAnsi="Times New Roman" w:cs="Times New Roman"/>
          <w:bCs/>
          <w:noProof/>
          <w:color w:val="000000" w:themeColor="text1"/>
          <w:sz w:val="20"/>
          <w:szCs w:val="20"/>
        </w:rPr>
        <w:t>decays</w:t>
      </w:r>
      <w:r w:rsidR="00F3629A">
        <w:rPr>
          <w:rFonts w:ascii="Times New Roman" w:hAnsi="Times New Roman" w:cs="Times New Roman"/>
          <w:bCs/>
          <w:noProof/>
          <w:color w:val="000000" w:themeColor="text1"/>
          <w:sz w:val="20"/>
          <w:szCs w:val="20"/>
        </w:rPr>
        <w:t xml:space="preserve"> </w:t>
      </w:r>
      <w:r w:rsidR="00F3629A" w:rsidRPr="00F3629A">
        <w:rPr>
          <w:rFonts w:ascii="Times New Roman" w:hAnsi="Times New Roman" w:cs="Times New Roman"/>
          <w:bCs/>
          <w:noProof/>
          <w:color w:val="000000" w:themeColor="text1"/>
          <w:sz w:val="20"/>
          <w:szCs w:val="20"/>
        </w:rPr>
        <w:t>2.903</w:t>
      </w:r>
      <w:r w:rsidR="00F3629A">
        <w:rPr>
          <w:rFonts w:ascii="Times New Roman" w:hAnsi="Times New Roman" w:cs="Times New Roman"/>
          <w:bCs/>
          <w:noProof/>
          <w:color w:val="000000" w:themeColor="text1"/>
          <w:sz w:val="20"/>
          <w:szCs w:val="20"/>
        </w:rPr>
        <w:t xml:space="preserve"> x 10</w:t>
      </w:r>
      <w:r w:rsidR="00F3629A">
        <w:rPr>
          <w:rFonts w:ascii="Times New Roman" w:hAnsi="Times New Roman" w:cs="Times New Roman"/>
          <w:bCs/>
          <w:noProof/>
          <w:color w:val="000000" w:themeColor="text1"/>
          <w:sz w:val="20"/>
          <w:szCs w:val="20"/>
          <w:vertAlign w:val="superscript"/>
        </w:rPr>
        <w:t>-13</w:t>
      </w:r>
      <w:r w:rsidR="00F3629A">
        <w:rPr>
          <w:rFonts w:ascii="Times New Roman" w:hAnsi="Times New Roman" w:cs="Times New Roman"/>
          <w:bCs/>
          <w:noProof/>
          <w:color w:val="000000" w:themeColor="text1"/>
          <w:sz w:val="20"/>
          <w:szCs w:val="20"/>
        </w:rPr>
        <w:t>seconds and the muon decays</w:t>
      </w:r>
      <w:r w:rsidR="00EF71EC">
        <w:rPr>
          <w:rFonts w:ascii="Times New Roman" w:hAnsi="Times New Roman" w:cs="Times New Roman"/>
          <w:bCs/>
          <w:noProof/>
          <w:color w:val="000000" w:themeColor="text1"/>
          <w:sz w:val="20"/>
          <w:szCs w:val="20"/>
        </w:rPr>
        <w:t xml:space="preserve"> in 2.2</w:t>
      </w:r>
      <w:r w:rsidR="00C333C8">
        <w:rPr>
          <w:rFonts w:ascii="Times New Roman" w:hAnsi="Times New Roman" w:cs="Times New Roman"/>
          <w:bCs/>
          <w:noProof/>
          <w:color w:val="000000" w:themeColor="text1"/>
          <w:sz w:val="20"/>
          <w:szCs w:val="20"/>
        </w:rPr>
        <w:t xml:space="preserve">x 10 </w:t>
      </w:r>
      <w:r w:rsidR="00C333C8">
        <w:rPr>
          <w:rFonts w:ascii="Times New Roman" w:hAnsi="Times New Roman" w:cs="Times New Roman"/>
          <w:bCs/>
          <w:noProof/>
          <w:color w:val="000000" w:themeColor="text1"/>
          <w:sz w:val="20"/>
          <w:szCs w:val="20"/>
          <w:vertAlign w:val="superscript"/>
        </w:rPr>
        <w:t>-6</w:t>
      </w:r>
      <w:r w:rsidR="00C333C8">
        <w:rPr>
          <w:rFonts w:ascii="Times New Roman" w:hAnsi="Times New Roman" w:cs="Times New Roman"/>
          <w:bCs/>
          <w:noProof/>
          <w:color w:val="000000" w:themeColor="text1"/>
          <w:sz w:val="20"/>
          <w:szCs w:val="20"/>
        </w:rPr>
        <w:t xml:space="preserve"> seconds. We will talk about </w:t>
      </w:r>
      <w:r w:rsidR="00AF4A92">
        <w:rPr>
          <w:rFonts w:ascii="Times New Roman" w:hAnsi="Times New Roman" w:cs="Times New Roman"/>
          <w:bCs/>
          <w:noProof/>
          <w:color w:val="000000" w:themeColor="text1"/>
          <w:sz w:val="20"/>
          <w:szCs w:val="20"/>
        </w:rPr>
        <w:t>decay modes later in this report.</w:t>
      </w:r>
    </w:p>
    <w:p w14:paraId="7439FDFF" w14:textId="24523929" w:rsidR="008F04B0" w:rsidRDefault="009117B9" w:rsidP="008F04B0">
      <w:pPr>
        <w:spacing w:line="240" w:lineRule="auto"/>
        <w:rPr>
          <w:rFonts w:ascii="Times New Roman" w:hAnsi="Times New Roman" w:cs="Times New Roman"/>
          <w:b/>
          <w:noProof/>
          <w:color w:val="000000" w:themeColor="text1"/>
          <w:sz w:val="20"/>
          <w:szCs w:val="20"/>
          <w:u w:val="single"/>
        </w:rPr>
      </w:pPr>
      <w:r>
        <w:rPr>
          <w:rFonts w:ascii="Times New Roman" w:hAnsi="Times New Roman" w:cs="Times New Roman"/>
          <w:bCs/>
          <w:noProof/>
          <w:color w:val="000000" w:themeColor="text1"/>
          <w:sz w:val="20"/>
          <w:szCs w:val="20"/>
        </w:rPr>
        <w:drawing>
          <wp:anchor distT="0" distB="0" distL="114300" distR="114300" simplePos="0" relativeHeight="251672614" behindDoc="0" locked="0" layoutInCell="1" allowOverlap="1" wp14:anchorId="63A19080" wp14:editId="0DF4D6C4">
            <wp:simplePos x="0" y="0"/>
            <wp:positionH relativeFrom="column">
              <wp:posOffset>3712422</wp:posOffset>
            </wp:positionH>
            <wp:positionV relativeFrom="page">
              <wp:posOffset>6624743</wp:posOffset>
            </wp:positionV>
            <wp:extent cx="2540000" cy="1905000"/>
            <wp:effectExtent l="0" t="0" r="0" b="0"/>
            <wp:wrapThrough wrapText="bothSides">
              <wp:wrapPolygon edited="0">
                <wp:start x="0" y="0"/>
                <wp:lineTo x="0" y="21384"/>
                <wp:lineTo x="21384" y="21384"/>
                <wp:lineTo x="21384"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4B0">
        <w:rPr>
          <w:rFonts w:ascii="Times New Roman" w:hAnsi="Times New Roman" w:cs="Times New Roman"/>
          <w:b/>
          <w:noProof/>
          <w:color w:val="000000" w:themeColor="text1"/>
          <w:sz w:val="20"/>
          <w:szCs w:val="20"/>
          <w:u w:val="single"/>
        </w:rPr>
        <w:t>Hadrons</w:t>
      </w:r>
    </w:p>
    <w:p w14:paraId="00EC940B" w14:textId="37AAB462" w:rsidR="008F04B0" w:rsidRDefault="008F04B0" w:rsidP="008F04B0">
      <w:pPr>
        <w:spacing w:line="240" w:lineRule="auto"/>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ab/>
        <w:t xml:space="preserve">We already talked about hadrons </w:t>
      </w:r>
      <w:r w:rsidR="00F07246">
        <w:rPr>
          <w:rFonts w:ascii="Times New Roman" w:hAnsi="Times New Roman" w:cs="Times New Roman"/>
          <w:bCs/>
          <w:noProof/>
          <w:color w:val="000000" w:themeColor="text1"/>
          <w:sz w:val="20"/>
          <w:szCs w:val="20"/>
        </w:rPr>
        <w:t xml:space="preserve">a lot in the “Quarks” section but unlike leptons, hadrons </w:t>
      </w:r>
      <w:r w:rsidR="00427C67">
        <w:rPr>
          <w:rFonts w:ascii="Times New Roman" w:hAnsi="Times New Roman" w:cs="Times New Roman"/>
          <w:bCs/>
          <w:noProof/>
          <w:color w:val="000000" w:themeColor="text1"/>
          <w:sz w:val="20"/>
          <w:szCs w:val="20"/>
        </w:rPr>
        <w:t xml:space="preserve">do experience the strong force and are made of further elementary particles called quarks. </w:t>
      </w:r>
      <w:r w:rsidR="00CD0BF7">
        <w:rPr>
          <w:rFonts w:ascii="Times New Roman" w:hAnsi="Times New Roman" w:cs="Times New Roman"/>
          <w:bCs/>
          <w:noProof/>
          <w:color w:val="000000" w:themeColor="text1"/>
          <w:sz w:val="20"/>
          <w:szCs w:val="20"/>
        </w:rPr>
        <w:t xml:space="preserve">Hardrons are also further </w:t>
      </w:r>
      <w:r w:rsidR="00997EA0">
        <w:rPr>
          <w:rFonts w:ascii="Times New Roman" w:hAnsi="Times New Roman" w:cs="Times New Roman"/>
          <w:bCs/>
          <w:noProof/>
          <w:color w:val="000000" w:themeColor="text1"/>
          <w:sz w:val="20"/>
          <w:szCs w:val="20"/>
        </w:rPr>
        <w:t>split i</w:t>
      </w:r>
      <w:r w:rsidR="00D30FD6">
        <w:rPr>
          <w:rFonts w:ascii="Times New Roman" w:hAnsi="Times New Roman" w:cs="Times New Roman"/>
          <w:bCs/>
          <w:noProof/>
          <w:color w:val="000000" w:themeColor="text1"/>
          <w:sz w:val="20"/>
          <w:szCs w:val="20"/>
        </w:rPr>
        <w:t>n</w:t>
      </w:r>
      <w:r w:rsidR="00997EA0">
        <w:rPr>
          <w:rFonts w:ascii="Times New Roman" w:hAnsi="Times New Roman" w:cs="Times New Roman"/>
          <w:bCs/>
          <w:noProof/>
          <w:color w:val="000000" w:themeColor="text1"/>
          <w:sz w:val="20"/>
          <w:szCs w:val="20"/>
        </w:rPr>
        <w:t>to/ seperated into two categories: mesons and baryons. Mesons and bosons are the same thing, while baryons and fermions are the same thing</w:t>
      </w:r>
      <w:r w:rsidR="00D30FD6">
        <w:rPr>
          <w:rFonts w:ascii="Times New Roman" w:hAnsi="Times New Roman" w:cs="Times New Roman"/>
          <w:bCs/>
          <w:noProof/>
          <w:color w:val="000000" w:themeColor="text1"/>
          <w:sz w:val="20"/>
          <w:szCs w:val="20"/>
        </w:rPr>
        <w:t xml:space="preserve">. </w:t>
      </w:r>
    </w:p>
    <w:p w14:paraId="52EB658B" w14:textId="6631F5F7" w:rsidR="00F40883" w:rsidRDefault="00F40883" w:rsidP="008F04B0">
      <w:pPr>
        <w:spacing w:line="240" w:lineRule="auto"/>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ab/>
        <w:t xml:space="preserve">The difference between mesons and baryons are that </w:t>
      </w:r>
      <w:r w:rsidR="008F4F46">
        <w:rPr>
          <w:rFonts w:ascii="Times New Roman" w:hAnsi="Times New Roman" w:cs="Times New Roman"/>
          <w:bCs/>
          <w:noProof/>
          <w:color w:val="000000" w:themeColor="text1"/>
          <w:sz w:val="20"/>
          <w:szCs w:val="20"/>
        </w:rPr>
        <w:t xml:space="preserve">mesons contain 2 quarks while baryons have 3, and </w:t>
      </w:r>
      <w:r>
        <w:rPr>
          <w:rFonts w:ascii="Times New Roman" w:hAnsi="Times New Roman" w:cs="Times New Roman"/>
          <w:bCs/>
          <w:noProof/>
          <w:color w:val="000000" w:themeColor="text1"/>
          <w:sz w:val="20"/>
          <w:szCs w:val="20"/>
        </w:rPr>
        <w:t xml:space="preserve">they follow different principles, statistics, laws and equations. Mesons </w:t>
      </w:r>
      <w:r w:rsidR="005776EA">
        <w:rPr>
          <w:rFonts w:ascii="Times New Roman" w:hAnsi="Times New Roman" w:cs="Times New Roman"/>
          <w:bCs/>
          <w:noProof/>
          <w:color w:val="000000" w:themeColor="text1"/>
          <w:sz w:val="20"/>
          <w:szCs w:val="20"/>
        </w:rPr>
        <w:t>follow the Bose-Einstein statistics</w:t>
      </w:r>
      <w:r w:rsidR="00FC1FE2">
        <w:rPr>
          <w:rFonts w:ascii="Times New Roman" w:hAnsi="Times New Roman" w:cs="Times New Roman"/>
          <w:bCs/>
          <w:noProof/>
          <w:color w:val="000000" w:themeColor="text1"/>
          <w:sz w:val="20"/>
          <w:szCs w:val="20"/>
        </w:rPr>
        <w:t xml:space="preserve"> (these statistics explain </w:t>
      </w:r>
      <w:r w:rsidR="00FC1FE2" w:rsidRPr="00FC1FE2">
        <w:rPr>
          <w:rFonts w:ascii="Times New Roman" w:hAnsi="Times New Roman" w:cs="Times New Roman"/>
          <w:bCs/>
          <w:noProof/>
          <w:color w:val="000000" w:themeColor="text1"/>
          <w:sz w:val="20"/>
          <w:szCs w:val="20"/>
        </w:rPr>
        <w:t>the statistics of a system where you can</w:t>
      </w:r>
      <w:r w:rsidR="00EB55C9">
        <w:rPr>
          <w:rFonts w:ascii="Times New Roman" w:hAnsi="Times New Roman" w:cs="Times New Roman"/>
          <w:bCs/>
          <w:noProof/>
          <w:color w:val="000000" w:themeColor="text1"/>
          <w:sz w:val="20"/>
          <w:szCs w:val="20"/>
        </w:rPr>
        <w:t>’t</w:t>
      </w:r>
      <w:r w:rsidR="00FC1FE2" w:rsidRPr="00FC1FE2">
        <w:rPr>
          <w:rFonts w:ascii="Times New Roman" w:hAnsi="Times New Roman" w:cs="Times New Roman"/>
          <w:bCs/>
          <w:noProof/>
          <w:color w:val="000000" w:themeColor="text1"/>
          <w:sz w:val="20"/>
          <w:szCs w:val="20"/>
        </w:rPr>
        <w:t xml:space="preserve"> differ</w:t>
      </w:r>
      <w:r w:rsidR="00EB55C9">
        <w:rPr>
          <w:rFonts w:ascii="Times New Roman" w:hAnsi="Times New Roman" w:cs="Times New Roman"/>
          <w:bCs/>
          <w:noProof/>
          <w:color w:val="000000" w:themeColor="text1"/>
          <w:sz w:val="20"/>
          <w:szCs w:val="20"/>
        </w:rPr>
        <w:t>entiate</w:t>
      </w:r>
      <w:r w:rsidR="00FC1FE2" w:rsidRPr="00FC1FE2">
        <w:rPr>
          <w:rFonts w:ascii="Times New Roman" w:hAnsi="Times New Roman" w:cs="Times New Roman"/>
          <w:bCs/>
          <w:noProof/>
          <w:color w:val="000000" w:themeColor="text1"/>
          <w:sz w:val="20"/>
          <w:szCs w:val="20"/>
        </w:rPr>
        <w:t xml:space="preserve"> between any of the particles</w:t>
      </w:r>
      <w:r w:rsidR="00EB55C9">
        <w:rPr>
          <w:rFonts w:ascii="Times New Roman" w:hAnsi="Times New Roman" w:cs="Times New Roman"/>
          <w:bCs/>
          <w:noProof/>
          <w:color w:val="000000" w:themeColor="text1"/>
          <w:sz w:val="20"/>
          <w:szCs w:val="20"/>
        </w:rPr>
        <w:t xml:space="preserve">). Baryons follow the </w:t>
      </w:r>
      <w:r w:rsidR="003943C0">
        <w:rPr>
          <w:rFonts w:ascii="Times New Roman" w:hAnsi="Times New Roman" w:cs="Times New Roman"/>
          <w:bCs/>
          <w:noProof/>
          <w:color w:val="000000" w:themeColor="text1"/>
          <w:sz w:val="20"/>
          <w:szCs w:val="20"/>
        </w:rPr>
        <w:t xml:space="preserve">Fermi-Diarc statistics and the Pauli Exclusion principle </w:t>
      </w:r>
      <w:r w:rsidR="002C046E">
        <w:rPr>
          <w:rFonts w:ascii="Times New Roman" w:hAnsi="Times New Roman" w:cs="Times New Roman"/>
          <w:bCs/>
          <w:noProof/>
          <w:color w:val="000000" w:themeColor="text1"/>
          <w:sz w:val="20"/>
          <w:szCs w:val="20"/>
        </w:rPr>
        <w:t>(</w:t>
      </w:r>
      <w:r w:rsidR="002C046E" w:rsidRPr="002C046E">
        <w:rPr>
          <w:rFonts w:ascii="Times New Roman" w:hAnsi="Times New Roman" w:cs="Times New Roman"/>
          <w:bCs/>
          <w:noProof/>
          <w:color w:val="000000" w:themeColor="text1"/>
          <w:sz w:val="20"/>
          <w:szCs w:val="20"/>
        </w:rPr>
        <w:t xml:space="preserve">describe the </w:t>
      </w:r>
      <w:r w:rsidR="002C046E">
        <w:rPr>
          <w:rFonts w:ascii="Times New Roman" w:hAnsi="Times New Roman" w:cs="Times New Roman"/>
          <w:bCs/>
          <w:noProof/>
          <w:color w:val="000000" w:themeColor="text1"/>
          <w:sz w:val="20"/>
          <w:szCs w:val="20"/>
        </w:rPr>
        <w:t>large scale</w:t>
      </w:r>
      <w:r w:rsidR="002C046E" w:rsidRPr="002C046E">
        <w:rPr>
          <w:rFonts w:ascii="Times New Roman" w:hAnsi="Times New Roman" w:cs="Times New Roman"/>
          <w:bCs/>
          <w:noProof/>
          <w:color w:val="000000" w:themeColor="text1"/>
          <w:sz w:val="20"/>
          <w:szCs w:val="20"/>
        </w:rPr>
        <w:t xml:space="preserve"> state of a system which is made of many </w:t>
      </w:r>
      <w:r w:rsidR="002C046E">
        <w:rPr>
          <w:rFonts w:ascii="Times New Roman" w:hAnsi="Times New Roman" w:cs="Times New Roman"/>
          <w:bCs/>
          <w:noProof/>
          <w:color w:val="000000" w:themeColor="text1"/>
          <w:sz w:val="20"/>
          <w:szCs w:val="20"/>
        </w:rPr>
        <w:t>of the same</w:t>
      </w:r>
      <w:r w:rsidR="002C046E" w:rsidRPr="002C046E">
        <w:rPr>
          <w:rFonts w:ascii="Times New Roman" w:hAnsi="Times New Roman" w:cs="Times New Roman"/>
          <w:bCs/>
          <w:noProof/>
          <w:color w:val="000000" w:themeColor="text1"/>
          <w:sz w:val="20"/>
          <w:szCs w:val="20"/>
        </w:rPr>
        <w:t xml:space="preserve"> particles </w:t>
      </w:r>
      <w:r w:rsidR="002C046E">
        <w:rPr>
          <w:rFonts w:ascii="Times New Roman" w:hAnsi="Times New Roman" w:cs="Times New Roman"/>
          <w:bCs/>
          <w:noProof/>
          <w:color w:val="000000" w:themeColor="text1"/>
          <w:sz w:val="20"/>
          <w:szCs w:val="20"/>
        </w:rPr>
        <w:t>or fermions</w:t>
      </w:r>
      <w:r w:rsidR="002C046E" w:rsidRPr="002C046E">
        <w:rPr>
          <w:rFonts w:ascii="Times New Roman" w:hAnsi="Times New Roman" w:cs="Times New Roman"/>
          <w:bCs/>
          <w:noProof/>
          <w:color w:val="000000" w:themeColor="text1"/>
          <w:sz w:val="20"/>
          <w:szCs w:val="20"/>
        </w:rPr>
        <w:t xml:space="preserve">. None </w:t>
      </w:r>
      <w:r w:rsidR="002C046E">
        <w:rPr>
          <w:rFonts w:ascii="Times New Roman" w:hAnsi="Times New Roman" w:cs="Times New Roman"/>
          <w:bCs/>
          <w:noProof/>
          <w:color w:val="000000" w:themeColor="text1"/>
          <w:sz w:val="20"/>
          <w:szCs w:val="20"/>
        </w:rPr>
        <w:t xml:space="preserve">of </w:t>
      </w:r>
      <w:r w:rsidR="002C046E" w:rsidRPr="002C046E">
        <w:rPr>
          <w:rFonts w:ascii="Times New Roman" w:hAnsi="Times New Roman" w:cs="Times New Roman"/>
          <w:bCs/>
          <w:noProof/>
          <w:color w:val="000000" w:themeColor="text1"/>
          <w:sz w:val="20"/>
          <w:szCs w:val="20"/>
        </w:rPr>
        <w:t xml:space="preserve">the particles can </w:t>
      </w:r>
      <w:r w:rsidR="002C046E">
        <w:rPr>
          <w:rFonts w:ascii="Times New Roman" w:hAnsi="Times New Roman" w:cs="Times New Roman"/>
          <w:bCs/>
          <w:noProof/>
          <w:color w:val="000000" w:themeColor="text1"/>
          <w:sz w:val="20"/>
          <w:szCs w:val="20"/>
        </w:rPr>
        <w:t xml:space="preserve">have </w:t>
      </w:r>
      <w:r w:rsidR="002C046E" w:rsidRPr="002C046E">
        <w:rPr>
          <w:rFonts w:ascii="Times New Roman" w:hAnsi="Times New Roman" w:cs="Times New Roman"/>
          <w:bCs/>
          <w:noProof/>
          <w:color w:val="000000" w:themeColor="text1"/>
          <w:sz w:val="20"/>
          <w:szCs w:val="20"/>
        </w:rPr>
        <w:t>more than one particle (</w:t>
      </w:r>
      <w:r w:rsidR="002C046E">
        <w:rPr>
          <w:rFonts w:ascii="Times New Roman" w:hAnsi="Times New Roman" w:cs="Times New Roman"/>
          <w:bCs/>
          <w:noProof/>
          <w:color w:val="000000" w:themeColor="text1"/>
          <w:sz w:val="20"/>
          <w:szCs w:val="20"/>
        </w:rPr>
        <w:t>which is the</w:t>
      </w:r>
      <w:r w:rsidR="002C046E" w:rsidRPr="002C046E">
        <w:rPr>
          <w:rFonts w:ascii="Times New Roman" w:hAnsi="Times New Roman" w:cs="Times New Roman"/>
          <w:bCs/>
          <w:noProof/>
          <w:color w:val="000000" w:themeColor="text1"/>
          <w:sz w:val="20"/>
          <w:szCs w:val="20"/>
        </w:rPr>
        <w:t xml:space="preserve"> Pauli</w:t>
      </w:r>
      <w:r w:rsidR="001D3D94">
        <w:rPr>
          <w:rFonts w:ascii="Times New Roman" w:hAnsi="Times New Roman" w:cs="Times New Roman"/>
          <w:bCs/>
          <w:noProof/>
          <w:color w:val="000000" w:themeColor="text1"/>
          <w:sz w:val="20"/>
          <w:szCs w:val="20"/>
        </w:rPr>
        <w:t>- E</w:t>
      </w:r>
      <w:r w:rsidR="002C046E" w:rsidRPr="002C046E">
        <w:rPr>
          <w:rFonts w:ascii="Times New Roman" w:hAnsi="Times New Roman" w:cs="Times New Roman"/>
          <w:bCs/>
          <w:noProof/>
          <w:color w:val="000000" w:themeColor="text1"/>
          <w:sz w:val="20"/>
          <w:szCs w:val="20"/>
        </w:rPr>
        <w:t>xclusion principle)</w:t>
      </w:r>
      <w:r w:rsidR="002C046E">
        <w:rPr>
          <w:rFonts w:ascii="Times New Roman" w:hAnsi="Times New Roman" w:cs="Times New Roman"/>
          <w:bCs/>
          <w:noProof/>
          <w:color w:val="000000" w:themeColor="text1"/>
          <w:sz w:val="20"/>
          <w:szCs w:val="20"/>
        </w:rPr>
        <w:t>.</w:t>
      </w:r>
    </w:p>
    <w:p w14:paraId="18A20351" w14:textId="5A337491" w:rsidR="001A38F0" w:rsidRPr="00651994" w:rsidRDefault="002C046E" w:rsidP="00651994">
      <w:pPr>
        <w:spacing w:line="240" w:lineRule="auto"/>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ab/>
        <w:t xml:space="preserve">Some of the common </w:t>
      </w:r>
      <w:r w:rsidR="0080755D">
        <w:rPr>
          <w:rFonts w:ascii="Times New Roman" w:hAnsi="Times New Roman" w:cs="Times New Roman"/>
          <w:bCs/>
          <w:noProof/>
          <w:color w:val="000000" w:themeColor="text1"/>
          <w:sz w:val="20"/>
          <w:szCs w:val="20"/>
        </w:rPr>
        <w:t>mesons include</w:t>
      </w:r>
      <w:r w:rsidR="00E03E58">
        <w:rPr>
          <w:rFonts w:ascii="Times New Roman" w:hAnsi="Times New Roman" w:cs="Times New Roman"/>
          <w:bCs/>
          <w:noProof/>
          <w:color w:val="000000" w:themeColor="text1"/>
          <w:sz w:val="20"/>
          <w:szCs w:val="20"/>
        </w:rPr>
        <w:t>:</w:t>
      </w:r>
      <w:r w:rsidR="001A38F0" w:rsidRPr="00D75860">
        <w:rPr>
          <w:rFonts w:ascii="Times New Roman" w:hAnsi="Times New Roman" w:cs="Times New Roman"/>
          <w:bCs/>
          <w:noProof/>
          <w:color w:val="000000" w:themeColor="text1"/>
          <w:sz w:val="20"/>
          <w:szCs w:val="20"/>
          <w:u w:val="single"/>
        </w:rPr>
        <w:br w:type="page"/>
      </w:r>
    </w:p>
    <w:p w14:paraId="316BCE8D" w14:textId="0A102731" w:rsidR="00DE1262" w:rsidRDefault="00DE1262" w:rsidP="008F04B0">
      <w:pPr>
        <w:spacing w:line="240" w:lineRule="auto"/>
        <w:rPr>
          <w:rFonts w:ascii="Times New Roman" w:hAnsi="Times New Roman" w:cs="Times New Roman"/>
          <w:b/>
          <w:noProof/>
          <w:color w:val="000000" w:themeColor="text1"/>
          <w:sz w:val="20"/>
          <w:szCs w:val="20"/>
          <w:u w:val="single"/>
        </w:rPr>
      </w:pPr>
      <w:r>
        <w:rPr>
          <w:rFonts w:ascii="Times New Roman" w:hAnsi="Times New Roman" w:cs="Times New Roman"/>
          <w:b/>
          <w:noProof/>
          <w:color w:val="000000" w:themeColor="text1"/>
          <w:sz w:val="20"/>
          <w:szCs w:val="20"/>
          <w:u w:val="single"/>
        </w:rPr>
        <w:lastRenderedPageBreak/>
        <w:t>Meson Types</w:t>
      </w:r>
    </w:p>
    <w:p w14:paraId="1470FD1C" w14:textId="5D8B6885" w:rsidR="00116E01" w:rsidRPr="00116E01" w:rsidRDefault="00AF4A92" w:rsidP="00C62CAB">
      <w:pPr>
        <w:spacing w:line="240" w:lineRule="auto"/>
        <w:ind w:left="720"/>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drawing>
          <wp:anchor distT="0" distB="0" distL="114300" distR="114300" simplePos="0" relativeHeight="251658251" behindDoc="0" locked="0" layoutInCell="1" allowOverlap="1" wp14:anchorId="087123B3" wp14:editId="67584BF5">
            <wp:simplePos x="0" y="0"/>
            <wp:positionH relativeFrom="column">
              <wp:posOffset>4228465</wp:posOffset>
            </wp:positionH>
            <wp:positionV relativeFrom="page">
              <wp:posOffset>1199515</wp:posOffset>
            </wp:positionV>
            <wp:extent cx="2524760" cy="1472565"/>
            <wp:effectExtent l="0" t="0" r="8890" b="0"/>
            <wp:wrapThrough wrapText="bothSides">
              <wp:wrapPolygon edited="0">
                <wp:start x="0" y="0"/>
                <wp:lineTo x="0" y="21237"/>
                <wp:lineTo x="21513" y="21237"/>
                <wp:lineTo x="2151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714" b="17507"/>
                    <a:stretch/>
                  </pic:blipFill>
                  <pic:spPr bwMode="auto">
                    <a:xfrm>
                      <a:off x="0" y="0"/>
                      <a:ext cx="2524760" cy="1472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6E01">
        <w:rPr>
          <w:rFonts w:ascii="Times New Roman" w:hAnsi="Times New Roman" w:cs="Times New Roman"/>
          <w:bCs/>
          <w:noProof/>
          <w:color w:val="000000" w:themeColor="text1"/>
          <w:sz w:val="20"/>
          <w:szCs w:val="20"/>
        </w:rPr>
        <w:t xml:space="preserve">There are many mesons that are made up of </w:t>
      </w:r>
      <w:r w:rsidR="008F4F46">
        <w:rPr>
          <w:rFonts w:ascii="Times New Roman" w:hAnsi="Times New Roman" w:cs="Times New Roman"/>
          <w:bCs/>
          <w:noProof/>
          <w:color w:val="000000" w:themeColor="text1"/>
          <w:sz w:val="20"/>
          <w:szCs w:val="20"/>
        </w:rPr>
        <w:t xml:space="preserve">2 quarks, </w:t>
      </w:r>
      <w:r w:rsidR="00116E01">
        <w:rPr>
          <w:rFonts w:ascii="Times New Roman" w:hAnsi="Times New Roman" w:cs="Times New Roman"/>
          <w:bCs/>
          <w:noProof/>
          <w:color w:val="000000" w:themeColor="text1"/>
          <w:sz w:val="20"/>
          <w:szCs w:val="20"/>
        </w:rPr>
        <w:t>a quark, anti-quark pair, but just as an example here are 2 types of common mesons</w:t>
      </w:r>
      <w:r w:rsidR="00DC71AB">
        <w:rPr>
          <w:rFonts w:ascii="Times New Roman" w:hAnsi="Times New Roman" w:cs="Times New Roman"/>
          <w:bCs/>
          <w:noProof/>
          <w:color w:val="000000" w:themeColor="text1"/>
          <w:sz w:val="20"/>
          <w:szCs w:val="20"/>
        </w:rPr>
        <w:t xml:space="preserve">. </w:t>
      </w:r>
    </w:p>
    <w:p w14:paraId="6504892F" w14:textId="60A10C83" w:rsidR="00DE1262" w:rsidRDefault="00DE1262" w:rsidP="008F04B0">
      <w:pPr>
        <w:spacing w:line="240" w:lineRule="auto"/>
        <w:rPr>
          <w:rFonts w:ascii="Times New Roman" w:hAnsi="Times New Roman" w:cs="Times New Roman"/>
          <w:bCs/>
          <w:noProof/>
          <w:color w:val="000000" w:themeColor="text1"/>
          <w:sz w:val="20"/>
          <w:szCs w:val="20"/>
          <w:u w:val="single"/>
        </w:rPr>
      </w:pPr>
      <w:r>
        <w:rPr>
          <w:rFonts w:ascii="Times New Roman" w:hAnsi="Times New Roman" w:cs="Times New Roman"/>
          <w:bCs/>
          <w:noProof/>
          <w:color w:val="000000" w:themeColor="text1"/>
          <w:sz w:val="20"/>
          <w:szCs w:val="20"/>
        </w:rPr>
        <w:tab/>
      </w:r>
      <w:r w:rsidR="0010755A">
        <w:rPr>
          <w:rFonts w:ascii="Times New Roman" w:hAnsi="Times New Roman" w:cs="Times New Roman"/>
          <w:bCs/>
          <w:noProof/>
          <w:color w:val="000000" w:themeColor="text1"/>
          <w:sz w:val="20"/>
          <w:szCs w:val="20"/>
          <w:u w:val="single"/>
        </w:rPr>
        <w:t>Pions or Pi-Mesons</w:t>
      </w:r>
    </w:p>
    <w:p w14:paraId="67536CDE" w14:textId="711BB480" w:rsidR="001D57DD" w:rsidRDefault="000B67CA" w:rsidP="00C04624">
      <w:pPr>
        <w:spacing w:line="240" w:lineRule="auto"/>
        <w:ind w:left="720"/>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A type of meson that are made up of up and down quarks and anti-quarks</w:t>
      </w:r>
      <w:r w:rsidR="00202EB9">
        <w:rPr>
          <w:rFonts w:ascii="Times New Roman" w:hAnsi="Times New Roman" w:cs="Times New Roman"/>
          <w:bCs/>
          <w:noProof/>
          <w:color w:val="000000" w:themeColor="text1"/>
          <w:sz w:val="20"/>
          <w:szCs w:val="20"/>
        </w:rPr>
        <w:t>. There are 3 types, -,+, and 0. These mesons have no spin.</w:t>
      </w:r>
    </w:p>
    <w:p w14:paraId="3C4810B9" w14:textId="61AC27C7" w:rsidR="00F30303" w:rsidRDefault="00F30303" w:rsidP="00F30303">
      <w:pPr>
        <w:spacing w:line="240" w:lineRule="auto"/>
        <w:rPr>
          <w:rFonts w:ascii="Times New Roman" w:hAnsi="Times New Roman" w:cs="Times New Roman"/>
          <w:bCs/>
          <w:noProof/>
          <w:color w:val="000000" w:themeColor="text1"/>
          <w:sz w:val="20"/>
          <w:szCs w:val="20"/>
          <w:u w:val="single"/>
        </w:rPr>
      </w:pPr>
      <w:r>
        <w:rPr>
          <w:rFonts w:ascii="Times New Roman" w:hAnsi="Times New Roman" w:cs="Times New Roman"/>
          <w:bCs/>
          <w:noProof/>
          <w:color w:val="000000" w:themeColor="text1"/>
          <w:sz w:val="20"/>
          <w:szCs w:val="20"/>
        </w:rPr>
        <w:tab/>
      </w:r>
      <w:r>
        <w:rPr>
          <w:rFonts w:ascii="Times New Roman" w:hAnsi="Times New Roman" w:cs="Times New Roman"/>
          <w:bCs/>
          <w:noProof/>
          <w:color w:val="000000" w:themeColor="text1"/>
          <w:sz w:val="20"/>
          <w:szCs w:val="20"/>
          <w:u w:val="single"/>
        </w:rPr>
        <w:t>Kaons</w:t>
      </w:r>
    </w:p>
    <w:p w14:paraId="08F359F3" w14:textId="149B8835" w:rsidR="0010755A" w:rsidRDefault="00F30303" w:rsidP="001D3D94">
      <w:pPr>
        <w:spacing w:line="240" w:lineRule="auto"/>
        <w:ind w:left="720"/>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 xml:space="preserve">Kaons, another type of mesons also have no spin but </w:t>
      </w:r>
      <w:r w:rsidR="000D28A6">
        <w:rPr>
          <w:rFonts w:ascii="Times New Roman" w:hAnsi="Times New Roman" w:cs="Times New Roman"/>
          <w:bCs/>
          <w:noProof/>
          <w:color w:val="000000" w:themeColor="text1"/>
          <w:sz w:val="20"/>
          <w:szCs w:val="20"/>
        </w:rPr>
        <w:t>they are mad</w:t>
      </w:r>
      <w:r w:rsidR="00DC71AB">
        <w:rPr>
          <w:rFonts w:ascii="Times New Roman" w:hAnsi="Times New Roman" w:cs="Times New Roman"/>
          <w:bCs/>
          <w:noProof/>
          <w:color w:val="000000" w:themeColor="text1"/>
          <w:sz w:val="20"/>
          <w:szCs w:val="20"/>
        </w:rPr>
        <w:t>e</w:t>
      </w:r>
      <w:r w:rsidR="000D28A6">
        <w:rPr>
          <w:rFonts w:ascii="Times New Roman" w:hAnsi="Times New Roman" w:cs="Times New Roman"/>
          <w:bCs/>
          <w:noProof/>
          <w:color w:val="000000" w:themeColor="text1"/>
          <w:sz w:val="20"/>
          <w:szCs w:val="20"/>
        </w:rPr>
        <w:t xml:space="preserve"> up of all three main quarks and </w:t>
      </w:r>
      <w:r w:rsidR="001D3D94">
        <w:rPr>
          <w:rFonts w:ascii="Times New Roman" w:hAnsi="Times New Roman" w:cs="Times New Roman"/>
          <w:bCs/>
          <w:noProof/>
          <w:color w:val="000000" w:themeColor="text1"/>
          <w:sz w:val="20"/>
          <w:szCs w:val="20"/>
        </w:rPr>
        <w:t>a</w:t>
      </w:r>
      <w:r w:rsidR="000D28A6">
        <w:rPr>
          <w:rFonts w:ascii="Times New Roman" w:hAnsi="Times New Roman" w:cs="Times New Roman"/>
          <w:bCs/>
          <w:noProof/>
          <w:color w:val="000000" w:themeColor="text1"/>
          <w:sz w:val="20"/>
          <w:szCs w:val="20"/>
        </w:rPr>
        <w:t xml:space="preserve">nti quarks in different combinations: up, strange and down. </w:t>
      </w:r>
    </w:p>
    <w:p w14:paraId="29348E3C" w14:textId="63C9C2AC" w:rsidR="001D3D94" w:rsidRDefault="00AF4A92" w:rsidP="001D3D94">
      <w:pPr>
        <w:spacing w:line="240" w:lineRule="auto"/>
        <w:rPr>
          <w:rFonts w:ascii="Times New Roman" w:hAnsi="Times New Roman" w:cs="Times New Roman"/>
          <w:b/>
          <w:noProof/>
          <w:color w:val="000000" w:themeColor="text1"/>
          <w:sz w:val="20"/>
          <w:szCs w:val="20"/>
          <w:u w:val="single"/>
        </w:rPr>
      </w:pPr>
      <w:r>
        <w:rPr>
          <w:rFonts w:ascii="Times New Roman" w:hAnsi="Times New Roman" w:cs="Times New Roman"/>
          <w:bCs/>
          <w:noProof/>
          <w:color w:val="000000" w:themeColor="text1"/>
          <w:sz w:val="20"/>
          <w:szCs w:val="20"/>
        </w:rPr>
        <w:drawing>
          <wp:anchor distT="0" distB="0" distL="114300" distR="114300" simplePos="0" relativeHeight="251658258" behindDoc="0" locked="0" layoutInCell="1" allowOverlap="1" wp14:anchorId="623DE463" wp14:editId="7F6D02CF">
            <wp:simplePos x="0" y="0"/>
            <wp:positionH relativeFrom="column">
              <wp:posOffset>4190744</wp:posOffset>
            </wp:positionH>
            <wp:positionV relativeFrom="page">
              <wp:posOffset>3020126</wp:posOffset>
            </wp:positionV>
            <wp:extent cx="2447290" cy="1683385"/>
            <wp:effectExtent l="0" t="0" r="0" b="0"/>
            <wp:wrapThrough wrapText="bothSides">
              <wp:wrapPolygon edited="0">
                <wp:start x="0" y="0"/>
                <wp:lineTo x="0" y="21266"/>
                <wp:lineTo x="21353" y="21266"/>
                <wp:lineTo x="2135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537" b="4626"/>
                    <a:stretch/>
                  </pic:blipFill>
                  <pic:spPr bwMode="auto">
                    <a:xfrm>
                      <a:off x="0" y="0"/>
                      <a:ext cx="2447290" cy="1683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F8F">
        <w:rPr>
          <w:rFonts w:ascii="Times New Roman" w:hAnsi="Times New Roman" w:cs="Times New Roman"/>
          <w:b/>
          <w:noProof/>
          <w:color w:val="000000" w:themeColor="text1"/>
          <w:sz w:val="20"/>
          <w:szCs w:val="20"/>
          <w:u w:val="single"/>
        </w:rPr>
        <w:t>Baryon</w:t>
      </w:r>
      <w:r w:rsidR="001D3D94">
        <w:rPr>
          <w:rFonts w:ascii="Times New Roman" w:hAnsi="Times New Roman" w:cs="Times New Roman"/>
          <w:b/>
          <w:noProof/>
          <w:color w:val="000000" w:themeColor="text1"/>
          <w:sz w:val="20"/>
          <w:szCs w:val="20"/>
          <w:u w:val="single"/>
        </w:rPr>
        <w:t xml:space="preserve"> Types</w:t>
      </w:r>
    </w:p>
    <w:p w14:paraId="77C9A756" w14:textId="1FD2A19A" w:rsidR="001D3D94" w:rsidRDefault="001D3D94" w:rsidP="006D5A28">
      <w:pPr>
        <w:spacing w:line="240" w:lineRule="auto"/>
        <w:ind w:left="720"/>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 xml:space="preserve">Similar to the Mesons, there are many types </w:t>
      </w:r>
      <w:r w:rsidR="00903F8F">
        <w:rPr>
          <w:rFonts w:ascii="Times New Roman" w:hAnsi="Times New Roman" w:cs="Times New Roman"/>
          <w:bCs/>
          <w:noProof/>
          <w:color w:val="000000" w:themeColor="text1"/>
          <w:sz w:val="20"/>
          <w:szCs w:val="20"/>
        </w:rPr>
        <w:t>Baryons</w:t>
      </w:r>
      <w:r w:rsidR="0054184C">
        <w:rPr>
          <w:rFonts w:ascii="Times New Roman" w:hAnsi="Times New Roman" w:cs="Times New Roman"/>
          <w:bCs/>
          <w:noProof/>
          <w:color w:val="000000" w:themeColor="text1"/>
          <w:sz w:val="20"/>
          <w:szCs w:val="20"/>
        </w:rPr>
        <w:t xml:space="preserve"> that are made of 3 quarks</w:t>
      </w:r>
      <w:r w:rsidR="00903F8F">
        <w:rPr>
          <w:rFonts w:ascii="Times New Roman" w:hAnsi="Times New Roman" w:cs="Times New Roman"/>
          <w:bCs/>
          <w:noProof/>
          <w:color w:val="000000" w:themeColor="text1"/>
          <w:sz w:val="20"/>
          <w:szCs w:val="20"/>
        </w:rPr>
        <w:t xml:space="preserve"> but as an example, I will show 6 of the most common baryons that are studied, researched, and are p</w:t>
      </w:r>
      <w:r w:rsidR="006A51D6">
        <w:rPr>
          <w:rFonts w:ascii="Times New Roman" w:hAnsi="Times New Roman" w:cs="Times New Roman"/>
          <w:bCs/>
          <w:noProof/>
          <w:color w:val="000000" w:themeColor="text1"/>
          <w:sz w:val="20"/>
          <w:szCs w:val="20"/>
        </w:rPr>
        <w:t>a</w:t>
      </w:r>
      <w:r w:rsidR="00903F8F">
        <w:rPr>
          <w:rFonts w:ascii="Times New Roman" w:hAnsi="Times New Roman" w:cs="Times New Roman"/>
          <w:bCs/>
          <w:noProof/>
          <w:color w:val="000000" w:themeColor="text1"/>
          <w:sz w:val="20"/>
          <w:szCs w:val="20"/>
        </w:rPr>
        <w:t>rt of conversation.</w:t>
      </w:r>
    </w:p>
    <w:p w14:paraId="39379D59" w14:textId="3E3CB3C3" w:rsidR="00105FCC" w:rsidRPr="007F3C54" w:rsidRDefault="00903F8F" w:rsidP="007F3C54">
      <w:pPr>
        <w:spacing w:line="240" w:lineRule="auto"/>
        <w:rPr>
          <w:rFonts w:ascii="Times New Roman" w:hAnsi="Times New Roman" w:cs="Times New Roman"/>
          <w:bCs/>
          <w:noProof/>
          <w:color w:val="000000" w:themeColor="text1"/>
          <w:sz w:val="20"/>
          <w:szCs w:val="20"/>
          <w:u w:val="single"/>
        </w:rPr>
      </w:pPr>
      <w:r>
        <w:rPr>
          <w:rFonts w:ascii="Times New Roman" w:hAnsi="Times New Roman" w:cs="Times New Roman"/>
          <w:bCs/>
          <w:noProof/>
          <w:color w:val="000000" w:themeColor="text1"/>
          <w:sz w:val="20"/>
          <w:szCs w:val="20"/>
        </w:rPr>
        <w:tab/>
      </w:r>
      <w:r w:rsidR="00C04624">
        <w:rPr>
          <w:rFonts w:ascii="Times New Roman" w:hAnsi="Times New Roman" w:cs="Times New Roman"/>
          <w:bCs/>
          <w:noProof/>
          <w:color w:val="000000" w:themeColor="text1"/>
          <w:sz w:val="20"/>
          <w:szCs w:val="20"/>
          <w:u w:val="single"/>
        </w:rPr>
        <w:t>Proton</w:t>
      </w:r>
    </w:p>
    <w:p w14:paraId="047E89B9" w14:textId="322685FE" w:rsidR="00C04624" w:rsidRDefault="00C04624" w:rsidP="006D5A28">
      <w:pPr>
        <w:spacing w:line="240" w:lineRule="auto"/>
        <w:ind w:left="720"/>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 xml:space="preserve">We have discussed the proton quite a lot throught the </w:t>
      </w:r>
      <w:r w:rsidR="006D5A28">
        <w:rPr>
          <w:rFonts w:ascii="Times New Roman" w:hAnsi="Times New Roman" w:cs="Times New Roman"/>
          <w:bCs/>
          <w:noProof/>
          <w:color w:val="000000" w:themeColor="text1"/>
          <w:sz w:val="20"/>
          <w:szCs w:val="20"/>
        </w:rPr>
        <w:t>length of this paper and it is a baryon or a hadron as mentioned before, made up of 3 quarks.</w:t>
      </w:r>
      <w:r w:rsidR="006A51D6">
        <w:rPr>
          <w:rFonts w:ascii="Times New Roman" w:hAnsi="Times New Roman" w:cs="Times New Roman"/>
          <w:bCs/>
          <w:noProof/>
          <w:color w:val="000000" w:themeColor="text1"/>
          <w:sz w:val="20"/>
          <w:szCs w:val="20"/>
        </w:rPr>
        <w:t xml:space="preserve"> It is also the most stable hadron</w:t>
      </w:r>
    </w:p>
    <w:p w14:paraId="75775D24" w14:textId="5A70E1C8" w:rsidR="006A51D6" w:rsidRDefault="006A51D6" w:rsidP="006D5A28">
      <w:pPr>
        <w:spacing w:line="240" w:lineRule="auto"/>
        <w:ind w:left="720"/>
        <w:rPr>
          <w:rFonts w:ascii="Times New Roman" w:hAnsi="Times New Roman" w:cs="Times New Roman"/>
          <w:bCs/>
          <w:noProof/>
          <w:color w:val="000000" w:themeColor="text1"/>
          <w:sz w:val="20"/>
          <w:szCs w:val="20"/>
          <w:u w:val="single"/>
        </w:rPr>
      </w:pPr>
      <w:r>
        <w:rPr>
          <w:rFonts w:ascii="Times New Roman" w:hAnsi="Times New Roman" w:cs="Times New Roman"/>
          <w:bCs/>
          <w:noProof/>
          <w:color w:val="000000" w:themeColor="text1"/>
          <w:sz w:val="20"/>
          <w:szCs w:val="20"/>
          <w:u w:val="single"/>
        </w:rPr>
        <w:t>Neutron</w:t>
      </w:r>
    </w:p>
    <w:p w14:paraId="55E6BF90" w14:textId="27F8A5B8" w:rsidR="006D1716" w:rsidRDefault="006D1716" w:rsidP="006D5A28">
      <w:pPr>
        <w:spacing w:line="240" w:lineRule="auto"/>
        <w:ind w:left="720"/>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Similar to proton, neutrons are a very stable hadron but they have a charge of 0 and thei</w:t>
      </w:r>
      <w:r w:rsidR="00274B60">
        <w:rPr>
          <w:rFonts w:ascii="Times New Roman" w:hAnsi="Times New Roman" w:cs="Times New Roman"/>
          <w:bCs/>
          <w:noProof/>
          <w:color w:val="000000" w:themeColor="text1"/>
          <w:sz w:val="20"/>
          <w:szCs w:val="20"/>
        </w:rPr>
        <w:t>r combination of quarks are different.</w:t>
      </w:r>
    </w:p>
    <w:p w14:paraId="050E14D2" w14:textId="4C0BCDE1" w:rsidR="008A3DFD" w:rsidRPr="006D1716" w:rsidRDefault="00AF4A92" w:rsidP="006D5A28">
      <w:pPr>
        <w:spacing w:line="240" w:lineRule="auto"/>
        <w:ind w:left="720"/>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drawing>
          <wp:anchor distT="0" distB="0" distL="114300" distR="114300" simplePos="0" relativeHeight="251658253" behindDoc="0" locked="0" layoutInCell="1" allowOverlap="1" wp14:anchorId="26EA985E" wp14:editId="45640817">
            <wp:simplePos x="0" y="0"/>
            <wp:positionH relativeFrom="column">
              <wp:posOffset>1582173</wp:posOffset>
            </wp:positionH>
            <wp:positionV relativeFrom="page">
              <wp:posOffset>5609771</wp:posOffset>
            </wp:positionV>
            <wp:extent cx="2355850" cy="1767205"/>
            <wp:effectExtent l="0" t="0" r="6350" b="4445"/>
            <wp:wrapThrough wrapText="bothSides">
              <wp:wrapPolygon edited="0">
                <wp:start x="0" y="0"/>
                <wp:lineTo x="0" y="21421"/>
                <wp:lineTo x="21484" y="21421"/>
                <wp:lineTo x="2148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5850"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072">
        <w:rPr>
          <w:rFonts w:ascii="Times New Roman" w:hAnsi="Times New Roman" w:cs="Times New Roman"/>
          <w:bCs/>
          <w:noProof/>
          <w:color w:val="000000" w:themeColor="text1"/>
          <w:sz w:val="20"/>
          <w:szCs w:val="20"/>
        </w:rPr>
        <w:t>All 6 of these baryons are very common and we have heard of most of them in our life.</w:t>
      </w:r>
    </w:p>
    <w:p w14:paraId="595588E7" w14:textId="76402586" w:rsidR="009A477F" w:rsidRPr="00016C0D" w:rsidRDefault="00651994" w:rsidP="00016C0D">
      <w:pPr>
        <w:spacing w:line="240" w:lineRule="auto"/>
        <w:ind w:left="720"/>
        <w:rPr>
          <w:rFonts w:ascii="Times New Roman" w:hAnsi="Times New Roman" w:cs="Times New Roman"/>
          <w:b/>
          <w:noProof/>
          <w:color w:val="000000" w:themeColor="text1"/>
          <w:sz w:val="20"/>
          <w:szCs w:val="20"/>
          <w:u w:val="single"/>
        </w:rPr>
      </w:pPr>
      <w:r>
        <w:rPr>
          <w:rFonts w:ascii="Times New Roman" w:hAnsi="Times New Roman" w:cs="Times New Roman"/>
          <w:bCs/>
          <w:noProof/>
          <w:color w:val="000000" w:themeColor="text1"/>
          <w:sz w:val="20"/>
          <w:szCs w:val="20"/>
        </w:rPr>
        <w:drawing>
          <wp:anchor distT="0" distB="0" distL="114300" distR="114300" simplePos="0" relativeHeight="251658256" behindDoc="0" locked="0" layoutInCell="1" allowOverlap="1" wp14:anchorId="3CE75F1E" wp14:editId="2CD1E042">
            <wp:simplePos x="0" y="0"/>
            <wp:positionH relativeFrom="margin">
              <wp:posOffset>1100538</wp:posOffset>
            </wp:positionH>
            <wp:positionV relativeFrom="margin">
              <wp:posOffset>6355633</wp:posOffset>
            </wp:positionV>
            <wp:extent cx="2862580" cy="2147570"/>
            <wp:effectExtent l="0" t="0" r="0" b="5080"/>
            <wp:wrapThrough wrapText="bothSides">
              <wp:wrapPolygon edited="0">
                <wp:start x="0" y="0"/>
                <wp:lineTo x="0" y="21459"/>
                <wp:lineTo x="21418" y="21459"/>
                <wp:lineTo x="2141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258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noProof/>
          <w:color w:val="000000" w:themeColor="text1"/>
          <w:sz w:val="20"/>
          <w:szCs w:val="20"/>
        </w:rPr>
        <w:drawing>
          <wp:anchor distT="0" distB="0" distL="114300" distR="114300" simplePos="0" relativeHeight="251658255" behindDoc="0" locked="0" layoutInCell="1" allowOverlap="1" wp14:anchorId="1ABC0407" wp14:editId="11BC1B54">
            <wp:simplePos x="0" y="0"/>
            <wp:positionH relativeFrom="margin">
              <wp:posOffset>-844109</wp:posOffset>
            </wp:positionH>
            <wp:positionV relativeFrom="margin">
              <wp:align>bottom</wp:align>
            </wp:positionV>
            <wp:extent cx="2327275" cy="1745615"/>
            <wp:effectExtent l="0" t="0" r="0" b="6985"/>
            <wp:wrapThrough wrapText="bothSides">
              <wp:wrapPolygon edited="0">
                <wp:start x="0" y="0"/>
                <wp:lineTo x="0" y="21451"/>
                <wp:lineTo x="21394" y="21451"/>
                <wp:lineTo x="2139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7275"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A92">
        <w:rPr>
          <w:rFonts w:ascii="Times New Roman" w:hAnsi="Times New Roman" w:cs="Times New Roman"/>
          <w:bCs/>
          <w:noProof/>
          <w:color w:val="000000" w:themeColor="text1"/>
          <w:sz w:val="20"/>
          <w:szCs w:val="20"/>
        </w:rPr>
        <w:drawing>
          <wp:anchor distT="0" distB="0" distL="114300" distR="114300" simplePos="0" relativeHeight="251658252" behindDoc="0" locked="0" layoutInCell="1" allowOverlap="1" wp14:anchorId="1879C0D7" wp14:editId="55BB6D0D">
            <wp:simplePos x="0" y="0"/>
            <wp:positionH relativeFrom="column">
              <wp:posOffset>-701776</wp:posOffset>
            </wp:positionH>
            <wp:positionV relativeFrom="page">
              <wp:posOffset>5569085</wp:posOffset>
            </wp:positionV>
            <wp:extent cx="2066290" cy="1653540"/>
            <wp:effectExtent l="0" t="0" r="0" b="3810"/>
            <wp:wrapThrough wrapText="bothSides">
              <wp:wrapPolygon edited="0">
                <wp:start x="0" y="0"/>
                <wp:lineTo x="0" y="21401"/>
                <wp:lineTo x="21308" y="21401"/>
                <wp:lineTo x="2130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7681" b="12181"/>
                    <a:stretch/>
                  </pic:blipFill>
                  <pic:spPr bwMode="auto">
                    <a:xfrm>
                      <a:off x="0" y="0"/>
                      <a:ext cx="2066290"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A92">
        <w:rPr>
          <w:rFonts w:ascii="Times New Roman" w:hAnsi="Times New Roman" w:cs="Times New Roman"/>
          <w:bCs/>
          <w:noProof/>
          <w:color w:val="000000" w:themeColor="text1"/>
          <w:sz w:val="20"/>
          <w:szCs w:val="20"/>
        </w:rPr>
        <w:drawing>
          <wp:anchor distT="0" distB="0" distL="114300" distR="114300" simplePos="0" relativeHeight="251658254" behindDoc="0" locked="0" layoutInCell="1" allowOverlap="1" wp14:anchorId="1338EC6B" wp14:editId="55CB3C24">
            <wp:simplePos x="0" y="0"/>
            <wp:positionH relativeFrom="margin">
              <wp:posOffset>4047530</wp:posOffset>
            </wp:positionH>
            <wp:positionV relativeFrom="page">
              <wp:posOffset>5477831</wp:posOffset>
            </wp:positionV>
            <wp:extent cx="2467610" cy="1850390"/>
            <wp:effectExtent l="0" t="0" r="8890" b="0"/>
            <wp:wrapThrough wrapText="bothSides">
              <wp:wrapPolygon edited="0">
                <wp:start x="0" y="0"/>
                <wp:lineTo x="0" y="21348"/>
                <wp:lineTo x="21511" y="21348"/>
                <wp:lineTo x="2151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7610"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A92">
        <w:rPr>
          <w:rFonts w:ascii="Times New Roman" w:hAnsi="Times New Roman" w:cs="Times New Roman"/>
          <w:bCs/>
          <w:noProof/>
          <w:color w:val="000000" w:themeColor="text1"/>
          <w:sz w:val="20"/>
          <w:szCs w:val="20"/>
        </w:rPr>
        <w:drawing>
          <wp:anchor distT="0" distB="0" distL="114300" distR="114300" simplePos="0" relativeHeight="251658257" behindDoc="0" locked="0" layoutInCell="1" allowOverlap="1" wp14:anchorId="0DBA33F7" wp14:editId="778FBB39">
            <wp:simplePos x="0" y="0"/>
            <wp:positionH relativeFrom="page">
              <wp:posOffset>4662538</wp:posOffset>
            </wp:positionH>
            <wp:positionV relativeFrom="margin">
              <wp:posOffset>6388750</wp:posOffset>
            </wp:positionV>
            <wp:extent cx="2908300" cy="2179955"/>
            <wp:effectExtent l="0" t="0" r="6350" b="0"/>
            <wp:wrapThrough wrapText="bothSides">
              <wp:wrapPolygon edited="0">
                <wp:start x="0" y="0"/>
                <wp:lineTo x="0" y="21329"/>
                <wp:lineTo x="21506" y="21329"/>
                <wp:lineTo x="2150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8300" cy="2179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EC776C" w14:textId="328F7D2E" w:rsidR="00651994" w:rsidRDefault="00781D5A" w:rsidP="00651994">
      <w:pPr>
        <w:rPr>
          <w:rFonts w:ascii="Times New Roman" w:hAnsi="Times New Roman" w:cs="Times New Roman"/>
          <w:b/>
          <w:noProof/>
          <w:color w:val="000000" w:themeColor="text1"/>
          <w:sz w:val="20"/>
          <w:szCs w:val="20"/>
          <w:u w:val="single"/>
        </w:rPr>
      </w:pPr>
      <w:r>
        <w:rPr>
          <w:rFonts w:ascii="Times New Roman" w:hAnsi="Times New Roman" w:cs="Times New Roman"/>
          <w:bCs/>
          <w:noProof/>
          <w:color w:val="000000" w:themeColor="text1"/>
          <w:sz w:val="20"/>
          <w:szCs w:val="20"/>
        </w:rPr>
        <w:lastRenderedPageBreak/>
        <mc:AlternateContent>
          <mc:Choice Requires="wps">
            <w:drawing>
              <wp:anchor distT="0" distB="0" distL="114300" distR="114300" simplePos="0" relativeHeight="251670566" behindDoc="0" locked="0" layoutInCell="1" allowOverlap="1" wp14:anchorId="6A5C1BD4" wp14:editId="3BE5DD8C">
                <wp:simplePos x="0" y="0"/>
                <wp:positionH relativeFrom="column">
                  <wp:posOffset>2751455</wp:posOffset>
                </wp:positionH>
                <wp:positionV relativeFrom="paragraph">
                  <wp:posOffset>-610235</wp:posOffset>
                </wp:positionV>
                <wp:extent cx="3886200" cy="452967"/>
                <wp:effectExtent l="0" t="0" r="19050" b="23495"/>
                <wp:wrapNone/>
                <wp:docPr id="52" name="Text Box 52"/>
                <wp:cNvGraphicFramePr/>
                <a:graphic xmlns:a="http://schemas.openxmlformats.org/drawingml/2006/main">
                  <a:graphicData uri="http://schemas.microsoft.com/office/word/2010/wordprocessingShape">
                    <wps:wsp>
                      <wps:cNvSpPr txBox="1"/>
                      <wps:spPr>
                        <a:xfrm>
                          <a:off x="0" y="0"/>
                          <a:ext cx="3886200" cy="452967"/>
                        </a:xfrm>
                        <a:prstGeom prst="rect">
                          <a:avLst/>
                        </a:prstGeom>
                        <a:solidFill>
                          <a:schemeClr val="lt1"/>
                        </a:solidFill>
                        <a:ln w="6350">
                          <a:solidFill>
                            <a:prstClr val="black"/>
                          </a:solidFill>
                        </a:ln>
                      </wps:spPr>
                      <wps:txbx>
                        <w:txbxContent>
                          <w:p w14:paraId="0B72D9D7" w14:textId="52246934" w:rsidR="00781D5A" w:rsidRPr="00504058" w:rsidRDefault="00781D5A">
                            <w:pPr>
                              <w:rPr>
                                <w:sz w:val="14"/>
                                <w:szCs w:val="14"/>
                                <w:lang w:val="en-US"/>
                              </w:rPr>
                            </w:pPr>
                            <w:r w:rsidRPr="00504058">
                              <w:rPr>
                                <w:sz w:val="14"/>
                                <w:szCs w:val="14"/>
                                <w:lang w:val="en-US"/>
                              </w:rPr>
                              <w:t>All The pictures on this page are screenshot photos taken from a video, that is citation</w:t>
                            </w:r>
                            <w:r w:rsidR="00504058">
                              <w:rPr>
                                <w:sz w:val="14"/>
                                <w:szCs w:val="14"/>
                                <w:lang w:val="en-US"/>
                              </w:rPr>
                              <w:t xml:space="preserve"> </w:t>
                            </w:r>
                            <w:r w:rsidR="00504058" w:rsidRPr="00504058">
                              <w:rPr>
                                <w:sz w:val="14"/>
                                <w:szCs w:val="14"/>
                                <w:lang w:val="en-US"/>
                              </w:rPr>
                              <w:t>[</w:t>
                            </w:r>
                            <w:r w:rsidR="005A6565">
                              <w:rPr>
                                <w:sz w:val="14"/>
                                <w:szCs w:val="14"/>
                                <w:lang w:val="en-US"/>
                              </w:rPr>
                              <w:t xml:space="preserve">56] because they conveyed exactly what I wanted to show for the eightfold way, so I give credit to their original owner who is </w:t>
                            </w:r>
                            <w:r w:rsidR="00A6565F">
                              <w:rPr>
                                <w:sz w:val="14"/>
                                <w:szCs w:val="14"/>
                                <w:lang w:val="en-US"/>
                              </w:rPr>
                              <w:t xml:space="preserve"> </w:t>
                            </w:r>
                            <w:proofErr w:type="spellStart"/>
                            <w:r w:rsidR="00A6565F">
                              <w:rPr>
                                <w:sz w:val="14"/>
                                <w:szCs w:val="14"/>
                                <w:lang w:val="en-US"/>
                              </w:rPr>
                              <w:t>Dibyajyoti</w:t>
                            </w:r>
                            <w:proofErr w:type="spellEnd"/>
                            <w:r w:rsidR="00A6565F">
                              <w:rPr>
                                <w:sz w:val="14"/>
                                <w:szCs w:val="14"/>
                                <w:lang w:val="en-US"/>
                              </w:rPr>
                              <w:t xml:space="preserve"> Das</w:t>
                            </w:r>
                            <w:r w:rsidR="00950022">
                              <w:rPr>
                                <w:sz w:val="14"/>
                                <w:szCs w:val="14"/>
                                <w:lang w:val="en-US"/>
                              </w:rPr>
                              <w:t>, a physics professor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C1BD4" id="Text Box 52" o:spid="_x0000_s1029" type="#_x0000_t202" style="position:absolute;margin-left:216.65pt;margin-top:-48.05pt;width:306pt;height:35.65pt;z-index:251670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" fillcolor="white [3201]" strokeweight=".5pt">
                <v:textbox>
                  <w:txbxContent>
                    <w:p w14:paraId="0B72D9D7" w14:textId="52246934" w:rsidR="00781D5A" w:rsidRPr="00504058" w:rsidRDefault="00781D5A">
                      <w:pPr>
                        <w:rPr>
                          <w:sz w:val="14"/>
                          <w:szCs w:val="14"/>
                          <w:lang w:val="en-US"/>
                        </w:rPr>
                      </w:pPr>
                      <w:r w:rsidRPr="00504058">
                        <w:rPr>
                          <w:sz w:val="14"/>
                          <w:szCs w:val="14"/>
                          <w:lang w:val="en-US"/>
                        </w:rPr>
                        <w:t>All The pictures on this page are screenshot photos taken from a video, that is citation</w:t>
                      </w:r>
                      <w:r w:rsidR="00504058">
                        <w:rPr>
                          <w:sz w:val="14"/>
                          <w:szCs w:val="14"/>
                          <w:lang w:val="en-US"/>
                        </w:rPr>
                        <w:t xml:space="preserve"> </w:t>
                      </w:r>
                      <w:r w:rsidR="00504058" w:rsidRPr="00504058">
                        <w:rPr>
                          <w:sz w:val="14"/>
                          <w:szCs w:val="14"/>
                          <w:lang w:val="en-US"/>
                        </w:rPr>
                        <w:t>[</w:t>
                      </w:r>
                      <w:r w:rsidR="005A6565">
                        <w:rPr>
                          <w:sz w:val="14"/>
                          <w:szCs w:val="14"/>
                          <w:lang w:val="en-US"/>
                        </w:rPr>
                        <w:t xml:space="preserve">56] because they conveyed exactly what I wanted to show for the eightfold way, so I give credit to their original owner who is </w:t>
                      </w:r>
                      <w:r w:rsidR="00A6565F">
                        <w:rPr>
                          <w:sz w:val="14"/>
                          <w:szCs w:val="14"/>
                          <w:lang w:val="en-US"/>
                        </w:rPr>
                        <w:t xml:space="preserve"> </w:t>
                      </w:r>
                      <w:proofErr w:type="spellStart"/>
                      <w:r w:rsidR="00A6565F">
                        <w:rPr>
                          <w:sz w:val="14"/>
                          <w:szCs w:val="14"/>
                          <w:lang w:val="en-US"/>
                        </w:rPr>
                        <w:t>Dibyajyoti</w:t>
                      </w:r>
                      <w:proofErr w:type="spellEnd"/>
                      <w:r w:rsidR="00A6565F">
                        <w:rPr>
                          <w:sz w:val="14"/>
                          <w:szCs w:val="14"/>
                          <w:lang w:val="en-US"/>
                        </w:rPr>
                        <w:t xml:space="preserve"> Das</w:t>
                      </w:r>
                      <w:r w:rsidR="00950022">
                        <w:rPr>
                          <w:sz w:val="14"/>
                          <w:szCs w:val="14"/>
                          <w:lang w:val="en-US"/>
                        </w:rPr>
                        <w:t>, a physics professor</w:t>
                      </w:r>
                    </w:p>
                  </w:txbxContent>
                </v:textbox>
              </v:shape>
            </w:pict>
          </mc:Fallback>
        </mc:AlternateContent>
      </w:r>
      <w:r w:rsidR="00651994" w:rsidRPr="001E6D08">
        <w:rPr>
          <w:rFonts w:ascii="Times New Roman" w:hAnsi="Times New Roman" w:cs="Times New Roman"/>
          <w:bCs/>
          <w:noProof/>
          <w:color w:val="000000" w:themeColor="text1"/>
          <w:sz w:val="20"/>
          <w:szCs w:val="20"/>
        </w:rPr>
        <w:drawing>
          <wp:anchor distT="0" distB="0" distL="114300" distR="114300" simplePos="0" relativeHeight="251658266" behindDoc="0" locked="0" layoutInCell="1" allowOverlap="1" wp14:anchorId="23ED394D" wp14:editId="4240B73E">
            <wp:simplePos x="0" y="0"/>
            <wp:positionH relativeFrom="margin">
              <wp:posOffset>2733040</wp:posOffset>
            </wp:positionH>
            <wp:positionV relativeFrom="bottomMargin">
              <wp:posOffset>-8220075</wp:posOffset>
            </wp:positionV>
            <wp:extent cx="3355975" cy="3130550"/>
            <wp:effectExtent l="0" t="0" r="0" b="0"/>
            <wp:wrapThrough wrapText="bothSides">
              <wp:wrapPolygon edited="0">
                <wp:start x="0" y="0"/>
                <wp:lineTo x="0" y="21425"/>
                <wp:lineTo x="21457" y="21425"/>
                <wp:lineTo x="2145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55975" cy="3130550"/>
                    </a:xfrm>
                    <a:prstGeom prst="rect">
                      <a:avLst/>
                    </a:prstGeom>
                  </pic:spPr>
                </pic:pic>
              </a:graphicData>
            </a:graphic>
            <wp14:sizeRelH relativeFrom="margin">
              <wp14:pctWidth>0</wp14:pctWidth>
            </wp14:sizeRelH>
            <wp14:sizeRelV relativeFrom="margin">
              <wp14:pctHeight>0</wp14:pctHeight>
            </wp14:sizeRelV>
          </wp:anchor>
        </w:drawing>
      </w:r>
      <w:r w:rsidR="00651994">
        <w:rPr>
          <w:rFonts w:ascii="Times New Roman" w:hAnsi="Times New Roman" w:cs="Times New Roman"/>
          <w:b/>
          <w:noProof/>
          <w:color w:val="000000" w:themeColor="text1"/>
          <w:sz w:val="20"/>
          <w:szCs w:val="20"/>
          <w:u w:val="single"/>
        </w:rPr>
        <w:t>The EightFold Way</w:t>
      </w:r>
    </w:p>
    <w:p w14:paraId="2BAE39E2" w14:textId="77777777" w:rsidR="00651994" w:rsidRDefault="00651994" w:rsidP="00651994">
      <w:pPr>
        <w:ind w:firstLine="720"/>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We have all these particles, meseons, hardon, and scientists have come up with ways like images, nets and webs to sort these partices into groups simiilar to the periodic table. The eightfold way was first proposed by 2 scientists: Murray GellMann and Yuval Ne’eman</w:t>
      </w:r>
    </w:p>
    <w:p w14:paraId="55EF7029" w14:textId="64D8EEEA" w:rsidR="00651994" w:rsidRDefault="00651994" w:rsidP="00651994">
      <w:pPr>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ab/>
        <w:t>There are 3 main ways we can sort baryons and mesons: the baryon octet, the meson nonet, and the baryon decuplet. (image to the right).</w:t>
      </w:r>
    </w:p>
    <w:p w14:paraId="5DAEC5A9" w14:textId="77777777" w:rsidR="00651994" w:rsidRDefault="00651994" w:rsidP="00651994">
      <w:pPr>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ab/>
        <w:t>All of these different arrangements are sorted by different properties. If you can see the 3 indifidual pictures below, you can see that every particle in each of the baryon decuplet, meson nonet, and baryon octet consisit of the same ttypes of particle, either all baryons, or mesons.</w:t>
      </w:r>
    </w:p>
    <w:p w14:paraId="14E1CC66" w14:textId="77777777" w:rsidR="00651994" w:rsidRDefault="00651994" w:rsidP="00651994">
      <w:pPr>
        <w:rPr>
          <w:rFonts w:ascii="Times New Roman" w:hAnsi="Times New Roman" w:cs="Times New Roman"/>
          <w:bCs/>
          <w:noProof/>
          <w:color w:val="000000" w:themeColor="text1"/>
          <w:sz w:val="20"/>
          <w:szCs w:val="20"/>
          <w:u w:val="single"/>
        </w:rPr>
      </w:pPr>
      <w:r>
        <w:rPr>
          <w:rFonts w:ascii="Times New Roman" w:hAnsi="Times New Roman" w:cs="Times New Roman"/>
          <w:bCs/>
          <w:noProof/>
          <w:color w:val="000000" w:themeColor="text1"/>
          <w:sz w:val="20"/>
          <w:szCs w:val="20"/>
          <w:u w:val="single"/>
        </w:rPr>
        <w:t>Baryon Octet</w:t>
      </w:r>
    </w:p>
    <w:p w14:paraId="356B1D07" w14:textId="77777777" w:rsidR="00651994" w:rsidRDefault="00651994" w:rsidP="00651994">
      <w:pPr>
        <w:rPr>
          <w:rFonts w:ascii="Times New Roman" w:hAnsi="Times New Roman" w:cs="Times New Roman"/>
          <w:bCs/>
          <w:noProof/>
          <w:color w:val="000000" w:themeColor="text1"/>
          <w:sz w:val="20"/>
          <w:szCs w:val="20"/>
        </w:rPr>
      </w:pPr>
      <w:r>
        <w:rPr>
          <w:rFonts w:ascii="Times New Roman" w:hAnsi="Times New Roman" w:cs="Times New Roman"/>
          <w:b/>
          <w:noProof/>
          <w:color w:val="000000" w:themeColor="text1"/>
          <w:sz w:val="20"/>
          <w:szCs w:val="20"/>
        </w:rPr>
        <w:tab/>
      </w:r>
      <w:r>
        <w:rPr>
          <w:rFonts w:ascii="Times New Roman" w:hAnsi="Times New Roman" w:cs="Times New Roman"/>
          <w:bCs/>
          <w:noProof/>
          <w:color w:val="000000" w:themeColor="text1"/>
          <w:sz w:val="20"/>
          <w:szCs w:val="20"/>
        </w:rPr>
        <w:t>The baryon octec constsis of the lightest baryon particles that all have a spin of 1/2. If you can see, The baryon octet is made up of 3 horizontal lines and three diagonal line (disculding the sides). Every “layer” or every horizontal line has different properties associated with the particles on that line. Strangeness, another property of quark and particles can be sorted according to this property. The first horizontal layer contains allthe particles with a strangeness of 0, the second alyer has a strangeness of -1, and the 3</w:t>
      </w:r>
      <w:r w:rsidRPr="00960867">
        <w:rPr>
          <w:rFonts w:ascii="Times New Roman" w:hAnsi="Times New Roman" w:cs="Times New Roman"/>
          <w:bCs/>
          <w:noProof/>
          <w:color w:val="000000" w:themeColor="text1"/>
          <w:sz w:val="20"/>
          <w:szCs w:val="20"/>
          <w:vertAlign w:val="superscript"/>
        </w:rPr>
        <w:t>rd</w:t>
      </w:r>
      <w:r>
        <w:rPr>
          <w:rFonts w:ascii="Times New Roman" w:hAnsi="Times New Roman" w:cs="Times New Roman"/>
          <w:bCs/>
          <w:noProof/>
          <w:color w:val="000000" w:themeColor="text1"/>
          <w:sz w:val="20"/>
          <w:szCs w:val="20"/>
        </w:rPr>
        <w:t xml:space="preserve"> layer has a srangesness of -2.  The diagonal lines, are to sort the particles according to their electrical charge. The first or most bottom diagonal layer has a charge of -1, the middle has a charge of 0, and the top has a chrage of +1. </w:t>
      </w:r>
    </w:p>
    <w:p w14:paraId="69456351" w14:textId="77777777" w:rsidR="00651994" w:rsidRDefault="00651994" w:rsidP="00651994">
      <w:pPr>
        <w:rPr>
          <w:rFonts w:ascii="Times New Roman" w:hAnsi="Times New Roman" w:cs="Times New Roman"/>
          <w:bCs/>
          <w:noProof/>
          <w:color w:val="000000" w:themeColor="text1"/>
          <w:sz w:val="20"/>
          <w:szCs w:val="20"/>
          <w:u w:val="single"/>
        </w:rPr>
      </w:pPr>
      <w:r w:rsidRPr="00D75860">
        <w:rPr>
          <w:rFonts w:ascii="Times New Roman" w:hAnsi="Times New Roman" w:cs="Times New Roman"/>
          <w:bCs/>
          <w:noProof/>
          <w:color w:val="000000" w:themeColor="text1"/>
          <w:sz w:val="20"/>
          <w:szCs w:val="20"/>
          <w:u w:val="single"/>
        </w:rPr>
        <w:t>Meson Non</w:t>
      </w:r>
      <w:r>
        <w:rPr>
          <w:rFonts w:ascii="Times New Roman" w:hAnsi="Times New Roman" w:cs="Times New Roman"/>
          <w:bCs/>
          <w:noProof/>
          <w:color w:val="000000" w:themeColor="text1"/>
          <w:sz w:val="20"/>
          <w:szCs w:val="20"/>
          <w:u w:val="single"/>
        </w:rPr>
        <w:t>et</w:t>
      </w:r>
    </w:p>
    <w:p w14:paraId="26000919" w14:textId="77777777" w:rsidR="00651994" w:rsidRDefault="00651994" w:rsidP="00651994">
      <w:pPr>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ab/>
        <w:t>The meson nonet is another way to arrange particles, but instead of baryons (like the baryon octet) it sorts mesons(recall, mesons contain only 2 quarks). The spin for this arrangement is 0 for all the particles. The charge is sorted the excatc same way as the baryon octet with the three diagonals being the same values, but the strangeness (horizontal) values are different. The top is a strangeness of +1, middle is 0 and bottom is -1.</w:t>
      </w:r>
    </w:p>
    <w:p w14:paraId="6A69C26C" w14:textId="77777777" w:rsidR="00651994" w:rsidRDefault="00651994" w:rsidP="00651994">
      <w:pPr>
        <w:rPr>
          <w:rFonts w:ascii="Times New Roman" w:hAnsi="Times New Roman" w:cs="Times New Roman"/>
          <w:bCs/>
          <w:noProof/>
          <w:color w:val="000000" w:themeColor="text1"/>
          <w:sz w:val="20"/>
          <w:szCs w:val="20"/>
          <w:u w:val="single"/>
        </w:rPr>
      </w:pPr>
      <w:r>
        <w:rPr>
          <w:rFonts w:ascii="Times New Roman" w:hAnsi="Times New Roman" w:cs="Times New Roman"/>
          <w:bCs/>
          <w:noProof/>
          <w:color w:val="000000" w:themeColor="text1"/>
          <w:sz w:val="20"/>
          <w:szCs w:val="20"/>
          <w:u w:val="single"/>
        </w:rPr>
        <w:t>Baryon Decuplet</w:t>
      </w:r>
    </w:p>
    <w:p w14:paraId="081E39D6" w14:textId="04D799F0" w:rsidR="00274B60" w:rsidRDefault="00651994" w:rsidP="00651994">
      <w:pPr>
        <w:rPr>
          <w:rFonts w:ascii="Times New Roman" w:hAnsi="Times New Roman" w:cs="Times New Roman"/>
          <w:bCs/>
          <w:noProof/>
          <w:color w:val="000000" w:themeColor="text1"/>
          <w:sz w:val="20"/>
          <w:szCs w:val="20"/>
        </w:rPr>
      </w:pPr>
      <w:r w:rsidRPr="00844B03">
        <w:rPr>
          <w:rFonts w:ascii="Times New Roman" w:hAnsi="Times New Roman" w:cs="Times New Roman"/>
          <w:bCs/>
          <w:noProof/>
          <w:color w:val="000000" w:themeColor="text1"/>
          <w:sz w:val="20"/>
          <w:szCs w:val="20"/>
        </w:rPr>
        <w:drawing>
          <wp:anchor distT="0" distB="0" distL="114300" distR="114300" simplePos="0" relativeHeight="251658264" behindDoc="0" locked="0" layoutInCell="1" allowOverlap="1" wp14:anchorId="6BFD6FB0" wp14:editId="74B2A19B">
            <wp:simplePos x="0" y="0"/>
            <wp:positionH relativeFrom="margin">
              <wp:posOffset>-636270</wp:posOffset>
            </wp:positionH>
            <wp:positionV relativeFrom="margin">
              <wp:posOffset>6492240</wp:posOffset>
            </wp:positionV>
            <wp:extent cx="2345055" cy="2131060"/>
            <wp:effectExtent l="0" t="0" r="0" b="2540"/>
            <wp:wrapThrough wrapText="bothSides">
              <wp:wrapPolygon edited="0">
                <wp:start x="0" y="0"/>
                <wp:lineTo x="0" y="21433"/>
                <wp:lineTo x="21407" y="21433"/>
                <wp:lineTo x="2140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5055" cy="2131060"/>
                    </a:xfrm>
                    <a:prstGeom prst="rect">
                      <a:avLst/>
                    </a:prstGeom>
                  </pic:spPr>
                </pic:pic>
              </a:graphicData>
            </a:graphic>
            <wp14:sizeRelH relativeFrom="margin">
              <wp14:pctWidth>0</wp14:pctWidth>
            </wp14:sizeRelH>
            <wp14:sizeRelV relativeFrom="margin">
              <wp14:pctHeight>0</wp14:pctHeight>
            </wp14:sizeRelV>
          </wp:anchor>
        </w:drawing>
      </w:r>
      <w:r w:rsidRPr="00844B03">
        <w:rPr>
          <w:rFonts w:ascii="Times New Roman" w:hAnsi="Times New Roman" w:cs="Times New Roman"/>
          <w:bCs/>
          <w:noProof/>
          <w:color w:val="000000" w:themeColor="text1"/>
          <w:sz w:val="20"/>
          <w:szCs w:val="20"/>
        </w:rPr>
        <w:drawing>
          <wp:anchor distT="0" distB="0" distL="114300" distR="114300" simplePos="0" relativeHeight="251658263" behindDoc="0" locked="0" layoutInCell="1" allowOverlap="1" wp14:anchorId="03EE9C17" wp14:editId="73E6DDAB">
            <wp:simplePos x="0" y="0"/>
            <wp:positionH relativeFrom="column">
              <wp:posOffset>4341799</wp:posOffset>
            </wp:positionH>
            <wp:positionV relativeFrom="margin">
              <wp:posOffset>6464355</wp:posOffset>
            </wp:positionV>
            <wp:extent cx="2184400" cy="2116455"/>
            <wp:effectExtent l="0" t="0" r="6350" b="0"/>
            <wp:wrapThrough wrapText="bothSides">
              <wp:wrapPolygon edited="0">
                <wp:start x="0" y="0"/>
                <wp:lineTo x="0" y="21386"/>
                <wp:lineTo x="21474" y="21386"/>
                <wp:lineTo x="21474"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4400" cy="2116455"/>
                    </a:xfrm>
                    <a:prstGeom prst="rect">
                      <a:avLst/>
                    </a:prstGeom>
                  </pic:spPr>
                </pic:pic>
              </a:graphicData>
            </a:graphic>
            <wp14:sizeRelH relativeFrom="margin">
              <wp14:pctWidth>0</wp14:pctWidth>
            </wp14:sizeRelH>
            <wp14:sizeRelV relativeFrom="margin">
              <wp14:pctHeight>0</wp14:pctHeight>
            </wp14:sizeRelV>
          </wp:anchor>
        </w:drawing>
      </w:r>
      <w:r w:rsidRPr="00947165">
        <w:rPr>
          <w:rFonts w:ascii="Times New Roman" w:hAnsi="Times New Roman" w:cs="Times New Roman"/>
          <w:bCs/>
          <w:noProof/>
          <w:color w:val="000000" w:themeColor="text1"/>
          <w:sz w:val="20"/>
          <w:szCs w:val="20"/>
        </w:rPr>
        <w:drawing>
          <wp:anchor distT="0" distB="0" distL="114300" distR="114300" simplePos="0" relativeHeight="251658265" behindDoc="0" locked="0" layoutInCell="1" allowOverlap="1" wp14:anchorId="7AD2D59D" wp14:editId="0559E8D7">
            <wp:simplePos x="0" y="0"/>
            <wp:positionH relativeFrom="margin">
              <wp:align>center</wp:align>
            </wp:positionH>
            <wp:positionV relativeFrom="margin">
              <wp:posOffset>6483571</wp:posOffset>
            </wp:positionV>
            <wp:extent cx="2199640" cy="2127885"/>
            <wp:effectExtent l="0" t="0" r="0" b="5715"/>
            <wp:wrapThrough wrapText="bothSides">
              <wp:wrapPolygon edited="0">
                <wp:start x="0" y="0"/>
                <wp:lineTo x="0" y="21465"/>
                <wp:lineTo x="21326" y="21465"/>
                <wp:lineTo x="2132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9640" cy="21278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noProof/>
          <w:color w:val="000000" w:themeColor="text1"/>
          <w:sz w:val="20"/>
          <w:szCs w:val="20"/>
        </w:rPr>
        <w:t>Instead of a hexagon, this time it’s a triangle. The bayron decuplet has 10 particles that are all baryons just like the baryon octet and the spin of all the particles is 3/2. The strangeness (horizontal lines) are 0, -1, -2, -3 (from top to bottom) and the charges are +2, +1, 0, -1 (from top to bottom for the diagonal lines).</w:t>
      </w:r>
    </w:p>
    <w:p w14:paraId="17B0D674" w14:textId="01C32565" w:rsidR="004B1D7E" w:rsidRDefault="00BF0A2A">
      <w:pPr>
        <w:rPr>
          <w:rFonts w:ascii="Times New Roman" w:hAnsi="Times New Roman" w:cs="Times New Roman"/>
          <w:b/>
          <w:color w:val="000000" w:themeColor="text1"/>
          <w:sz w:val="20"/>
          <w:szCs w:val="20"/>
          <w:u w:val="single"/>
        </w:rPr>
      </w:pPr>
      <w:r>
        <w:rPr>
          <w:bCs/>
          <w:noProof/>
          <w:color w:val="000000" w:themeColor="text1"/>
          <w:sz w:val="20"/>
          <w:szCs w:val="20"/>
        </w:rPr>
        <w:lastRenderedPageBreak/>
        <w:drawing>
          <wp:anchor distT="0" distB="0" distL="114300" distR="114300" simplePos="0" relativeHeight="251659302" behindDoc="0" locked="0" layoutInCell="1" allowOverlap="1" wp14:anchorId="5D32860C" wp14:editId="34F081FC">
            <wp:simplePos x="0" y="0"/>
            <wp:positionH relativeFrom="margin">
              <wp:posOffset>3467100</wp:posOffset>
            </wp:positionH>
            <wp:positionV relativeFrom="page">
              <wp:posOffset>918210</wp:posOffset>
            </wp:positionV>
            <wp:extent cx="3067050" cy="2298700"/>
            <wp:effectExtent l="0" t="0" r="0" b="6350"/>
            <wp:wrapThrough wrapText="bothSides">
              <wp:wrapPolygon edited="0">
                <wp:start x="0" y="0"/>
                <wp:lineTo x="0" y="21481"/>
                <wp:lineTo x="21466" y="21481"/>
                <wp:lineTo x="2146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7050"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D7E">
        <w:rPr>
          <w:rFonts w:ascii="Times New Roman" w:hAnsi="Times New Roman" w:cs="Times New Roman"/>
          <w:b/>
          <w:color w:val="000000" w:themeColor="text1"/>
          <w:sz w:val="20"/>
          <w:szCs w:val="20"/>
          <w:u w:val="single"/>
        </w:rPr>
        <w:t>Quantum Fields</w:t>
      </w:r>
    </w:p>
    <w:p w14:paraId="3CFED4E4" w14:textId="636D2059" w:rsidR="00CC6659" w:rsidRDefault="0045454D">
      <w:pPr>
        <w:rPr>
          <w:rFonts w:ascii="Times New Roman" w:hAnsi="Times New Roman" w:cs="Times New Roman"/>
          <w:bCs/>
          <w:color w:val="000000" w:themeColor="text1"/>
          <w:sz w:val="20"/>
          <w:szCs w:val="20"/>
        </w:rPr>
      </w:pPr>
      <w:r>
        <w:rPr>
          <w:rFonts w:ascii="Times New Roman" w:hAnsi="Times New Roman" w:cs="Times New Roman"/>
          <w:bCs/>
          <w:noProof/>
          <w:color w:val="000000" w:themeColor="text1"/>
          <w:sz w:val="20"/>
          <w:szCs w:val="20"/>
        </w:rPr>
        <mc:AlternateContent>
          <mc:Choice Requires="wps">
            <w:drawing>
              <wp:anchor distT="0" distB="0" distL="114300" distR="114300" simplePos="0" relativeHeight="251660326" behindDoc="0" locked="0" layoutInCell="1" allowOverlap="1" wp14:anchorId="00818324" wp14:editId="2BCB7265">
                <wp:simplePos x="0" y="0"/>
                <wp:positionH relativeFrom="column">
                  <wp:posOffset>3454400</wp:posOffset>
                </wp:positionH>
                <wp:positionV relativeFrom="paragraph">
                  <wp:posOffset>2128520</wp:posOffset>
                </wp:positionV>
                <wp:extent cx="3086100" cy="376767"/>
                <wp:effectExtent l="0" t="0" r="19050" b="23495"/>
                <wp:wrapThrough wrapText="bothSides">
                  <wp:wrapPolygon edited="0">
                    <wp:start x="0" y="0"/>
                    <wp:lineTo x="0" y="21855"/>
                    <wp:lineTo x="21600" y="21855"/>
                    <wp:lineTo x="21600"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3086100" cy="376767"/>
                        </a:xfrm>
                        <a:prstGeom prst="rect">
                          <a:avLst/>
                        </a:prstGeom>
                        <a:solidFill>
                          <a:schemeClr val="lt1"/>
                        </a:solidFill>
                        <a:ln w="6350">
                          <a:solidFill>
                            <a:prstClr val="black"/>
                          </a:solidFill>
                        </a:ln>
                      </wps:spPr>
                      <wps:txbx>
                        <w:txbxContent>
                          <w:p w14:paraId="6C8C5FAE" w14:textId="6B5CE25E" w:rsidR="0045454D" w:rsidRDefault="008F4F46">
                            <w:pPr>
                              <w:rPr>
                                <w:sz w:val="10"/>
                                <w:szCs w:val="10"/>
                              </w:rPr>
                            </w:pPr>
                            <w:hyperlink r:id="rId33" w:anchor="imgrc=LJ8yptwhwIUDnM" w:history="1">
                              <w:r w:rsidR="0045454D" w:rsidRPr="00A16C2F">
                                <w:rPr>
                                  <w:rStyle w:val="Hyperlink"/>
                                  <w:sz w:val="10"/>
                                  <w:szCs w:val="10"/>
                                </w:rPr>
                                <w:t>https://www.google.com/search?q=quantum+field&amp;safe=strict&amp;rlz=1C1CHBD_enCA918CA919&amp;sxsrf=ALeKk03fFs9gQEkqd_D27UeBrPXx0NUq2g:1615747089713&amp;source=lnms&amp;tbm=isch&amp;biw=1821&amp;bih=882#imgrc=LJ8yptwhwIUDnM</w:t>
                              </w:r>
                            </w:hyperlink>
                          </w:p>
                          <w:p w14:paraId="5462528A" w14:textId="77777777" w:rsidR="0045454D" w:rsidRPr="0045454D" w:rsidRDefault="0045454D">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18324" id="Text Box 13" o:spid="_x0000_s1030" type="#_x0000_t202" style="position:absolute;margin-left:272pt;margin-top:167.6pt;width:243pt;height:29.65pt;z-index:2516603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" fillcolor="white [3201]" strokeweight=".5pt">
                <v:textbox>
                  <w:txbxContent>
                    <w:p w14:paraId="6C8C5FAE" w14:textId="6B5CE25E" w:rsidR="0045454D" w:rsidRDefault="008F4F46">
                      <w:pPr>
                        <w:rPr>
                          <w:sz w:val="10"/>
                          <w:szCs w:val="10"/>
                        </w:rPr>
                      </w:pPr>
                      <w:hyperlink r:id="rId34" w:anchor="imgrc=LJ8yptwhwIUDnM" w:history="1">
                        <w:r w:rsidR="0045454D" w:rsidRPr="00A16C2F">
                          <w:rPr>
                            <w:rStyle w:val="Hyperlink"/>
                            <w:sz w:val="10"/>
                            <w:szCs w:val="10"/>
                          </w:rPr>
                          <w:t>https://www.google.com/search?q=quantum+field&amp;safe=strict&amp;rlz=1C1CHBD_enCA918CA919&amp;sxsrf=ALeKk03fFs9gQEkqd_D27UeBrPXx0NUq2g:1615747089713&amp;source=lnms&amp;tbm=isch&amp;biw=1821&amp;bih=882#imgrc=LJ8yptwhwIUDnM</w:t>
                        </w:r>
                      </w:hyperlink>
                    </w:p>
                    <w:p w14:paraId="5462528A" w14:textId="77777777" w:rsidR="0045454D" w:rsidRPr="0045454D" w:rsidRDefault="0045454D">
                      <w:pPr>
                        <w:rPr>
                          <w:sz w:val="10"/>
                          <w:szCs w:val="10"/>
                        </w:rPr>
                      </w:pPr>
                    </w:p>
                  </w:txbxContent>
                </v:textbox>
                <w10:wrap type="through"/>
              </v:shape>
            </w:pict>
          </mc:Fallback>
        </mc:AlternateContent>
      </w:r>
      <w:r w:rsidR="004B1D7E">
        <w:rPr>
          <w:rFonts w:ascii="Times New Roman" w:hAnsi="Times New Roman" w:cs="Times New Roman"/>
          <w:bCs/>
          <w:color w:val="000000" w:themeColor="text1"/>
          <w:sz w:val="20"/>
          <w:szCs w:val="20"/>
        </w:rPr>
        <w:tab/>
      </w:r>
      <w:r w:rsidR="00EA01F9">
        <w:rPr>
          <w:rFonts w:ascii="Times New Roman" w:hAnsi="Times New Roman" w:cs="Times New Roman"/>
          <w:bCs/>
          <w:color w:val="000000" w:themeColor="text1"/>
          <w:sz w:val="20"/>
          <w:szCs w:val="20"/>
        </w:rPr>
        <w:t>All</w:t>
      </w:r>
      <w:r w:rsidR="00063DDD">
        <w:rPr>
          <w:rFonts w:ascii="Times New Roman" w:hAnsi="Times New Roman" w:cs="Times New Roman"/>
          <w:bCs/>
          <w:color w:val="000000" w:themeColor="text1"/>
          <w:sz w:val="20"/>
          <w:szCs w:val="20"/>
        </w:rPr>
        <w:t xml:space="preserve"> these particles do different things, but </w:t>
      </w:r>
      <w:r w:rsidR="00FE6391">
        <w:rPr>
          <w:rFonts w:ascii="Times New Roman" w:hAnsi="Times New Roman" w:cs="Times New Roman"/>
          <w:bCs/>
          <w:color w:val="000000" w:themeColor="text1"/>
          <w:sz w:val="20"/>
          <w:szCs w:val="20"/>
        </w:rPr>
        <w:t xml:space="preserve">the world is so much more complicated. The world is not made up of particles, rather, the </w:t>
      </w:r>
      <w:r w:rsidR="007B009C">
        <w:rPr>
          <w:rFonts w:ascii="Times New Roman" w:hAnsi="Times New Roman" w:cs="Times New Roman"/>
          <w:bCs/>
          <w:color w:val="000000" w:themeColor="text1"/>
          <w:sz w:val="20"/>
          <w:szCs w:val="20"/>
        </w:rPr>
        <w:t>universe</w:t>
      </w:r>
      <w:r w:rsidR="00FE6391">
        <w:rPr>
          <w:rFonts w:ascii="Times New Roman" w:hAnsi="Times New Roman" w:cs="Times New Roman"/>
          <w:bCs/>
          <w:color w:val="000000" w:themeColor="text1"/>
          <w:sz w:val="20"/>
          <w:szCs w:val="20"/>
        </w:rPr>
        <w:t xml:space="preserve"> is made up of quantum fields. </w:t>
      </w:r>
      <w:r w:rsidR="0091715E">
        <w:rPr>
          <w:rFonts w:ascii="Times New Roman" w:hAnsi="Times New Roman" w:cs="Times New Roman"/>
          <w:bCs/>
          <w:color w:val="000000" w:themeColor="text1"/>
          <w:sz w:val="20"/>
          <w:szCs w:val="20"/>
        </w:rPr>
        <w:t xml:space="preserve">Particles are just a phenomenon that emerges from quantum fields. </w:t>
      </w:r>
      <w:r w:rsidR="00665AC8">
        <w:rPr>
          <w:rFonts w:ascii="Times New Roman" w:hAnsi="Times New Roman" w:cs="Times New Roman"/>
          <w:bCs/>
          <w:color w:val="000000" w:themeColor="text1"/>
          <w:sz w:val="20"/>
          <w:szCs w:val="20"/>
        </w:rPr>
        <w:t xml:space="preserve">The universe is a collection of these quantum fields, </w:t>
      </w:r>
      <w:r w:rsidR="004422BD">
        <w:rPr>
          <w:rFonts w:ascii="Times New Roman" w:hAnsi="Times New Roman" w:cs="Times New Roman"/>
          <w:bCs/>
          <w:color w:val="000000" w:themeColor="text1"/>
          <w:sz w:val="20"/>
          <w:szCs w:val="20"/>
        </w:rPr>
        <w:t xml:space="preserve">and for each particle in the </w:t>
      </w:r>
      <w:r>
        <w:rPr>
          <w:rFonts w:ascii="Times New Roman" w:hAnsi="Times New Roman" w:cs="Times New Roman"/>
          <w:bCs/>
          <w:color w:val="000000" w:themeColor="text1"/>
          <w:sz w:val="20"/>
          <w:szCs w:val="20"/>
        </w:rPr>
        <w:t>standard</w:t>
      </w:r>
      <w:r w:rsidR="004422BD">
        <w:rPr>
          <w:rFonts w:ascii="Times New Roman" w:hAnsi="Times New Roman" w:cs="Times New Roman"/>
          <w:bCs/>
          <w:color w:val="000000" w:themeColor="text1"/>
          <w:sz w:val="20"/>
          <w:szCs w:val="20"/>
        </w:rPr>
        <w:t xml:space="preserve"> model, there is an associated quantum field. </w:t>
      </w:r>
      <w:r>
        <w:rPr>
          <w:rFonts w:ascii="Times New Roman" w:hAnsi="Times New Roman" w:cs="Times New Roman"/>
          <w:bCs/>
          <w:color w:val="000000" w:themeColor="text1"/>
          <w:sz w:val="20"/>
          <w:szCs w:val="20"/>
        </w:rPr>
        <w:t xml:space="preserve">Like for the photon, there is the </w:t>
      </w:r>
      <w:r w:rsidR="00CC6659">
        <w:rPr>
          <w:rFonts w:ascii="Times New Roman" w:hAnsi="Times New Roman" w:cs="Times New Roman"/>
          <w:bCs/>
          <w:color w:val="000000" w:themeColor="text1"/>
          <w:sz w:val="20"/>
          <w:szCs w:val="20"/>
        </w:rPr>
        <w:t>electromagnetic quantum field.</w:t>
      </w:r>
    </w:p>
    <w:p w14:paraId="19C38B3E" w14:textId="77777777" w:rsidR="00487029" w:rsidRDefault="00CC6659">
      <w:pP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t xml:space="preserve">A field is an imaginary plane, that has a value at every point in space, if we take the example of the electromagnetic field, </w:t>
      </w:r>
      <w:r w:rsidR="007861B4">
        <w:rPr>
          <w:rFonts w:ascii="Times New Roman" w:hAnsi="Times New Roman" w:cs="Times New Roman"/>
          <w:bCs/>
          <w:color w:val="000000" w:themeColor="text1"/>
          <w:sz w:val="20"/>
          <w:szCs w:val="20"/>
        </w:rPr>
        <w:t>there is a “number value” in every point is space, and when its corresponding particle (photon) travels through that field or through space, the value of the field changes. But the value only changes where the photon is travelling.</w:t>
      </w:r>
      <w:r w:rsidR="00267110">
        <w:rPr>
          <w:rFonts w:ascii="Times New Roman" w:hAnsi="Times New Roman" w:cs="Times New Roman"/>
          <w:bCs/>
          <w:color w:val="000000" w:themeColor="text1"/>
          <w:sz w:val="20"/>
          <w:szCs w:val="20"/>
        </w:rPr>
        <w:t xml:space="preserve"> The fields measure energy, for every particle. </w:t>
      </w:r>
      <w:r w:rsidR="00487029">
        <w:rPr>
          <w:rFonts w:ascii="Times New Roman" w:hAnsi="Times New Roman" w:cs="Times New Roman"/>
          <w:bCs/>
          <w:color w:val="000000" w:themeColor="text1"/>
          <w:sz w:val="20"/>
          <w:szCs w:val="20"/>
        </w:rPr>
        <w:t>When it’s corresponding particles travels through space, the energy of that particle will change the “value” in its associated field.</w:t>
      </w:r>
    </w:p>
    <w:p w14:paraId="6B0A57B2" w14:textId="5E17BB57" w:rsidR="00A94DFF" w:rsidRDefault="00487029">
      <w:pP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r>
      <w:r w:rsidR="0040005B">
        <w:rPr>
          <w:rFonts w:ascii="Times New Roman" w:hAnsi="Times New Roman" w:cs="Times New Roman"/>
          <w:bCs/>
          <w:color w:val="000000" w:themeColor="text1"/>
          <w:sz w:val="20"/>
          <w:szCs w:val="20"/>
        </w:rPr>
        <w:t xml:space="preserve">Even if there is no photon traveling through the field, there is still a </w:t>
      </w:r>
      <w:r w:rsidR="00D257A7">
        <w:rPr>
          <w:rFonts w:ascii="Times New Roman" w:hAnsi="Times New Roman" w:cs="Times New Roman"/>
          <w:bCs/>
          <w:color w:val="000000" w:themeColor="text1"/>
          <w:sz w:val="20"/>
          <w:szCs w:val="20"/>
        </w:rPr>
        <w:t xml:space="preserve">number </w:t>
      </w:r>
      <w:r w:rsidR="0040005B">
        <w:rPr>
          <w:rFonts w:ascii="Times New Roman" w:hAnsi="Times New Roman" w:cs="Times New Roman"/>
          <w:bCs/>
          <w:color w:val="000000" w:themeColor="text1"/>
          <w:sz w:val="20"/>
          <w:szCs w:val="20"/>
        </w:rPr>
        <w:t>value for the electromagnetic field, which would be 0</w:t>
      </w:r>
      <w:r w:rsidR="00D257A7">
        <w:rPr>
          <w:rFonts w:ascii="Times New Roman" w:hAnsi="Times New Roman" w:cs="Times New Roman"/>
          <w:bCs/>
          <w:color w:val="000000" w:themeColor="text1"/>
          <w:sz w:val="20"/>
          <w:szCs w:val="20"/>
        </w:rPr>
        <w:t xml:space="preserve">, which means the quantum field exists even if there are no particles in it, </w:t>
      </w:r>
      <w:r w:rsidR="009F5383">
        <w:rPr>
          <w:rFonts w:ascii="Times New Roman" w:hAnsi="Times New Roman" w:cs="Times New Roman"/>
          <w:bCs/>
          <w:color w:val="000000" w:themeColor="text1"/>
          <w:sz w:val="20"/>
          <w:szCs w:val="20"/>
        </w:rPr>
        <w:t>“</w:t>
      </w:r>
      <w:r w:rsidR="00A577CA">
        <w:rPr>
          <w:rFonts w:ascii="Times New Roman" w:hAnsi="Times New Roman" w:cs="Times New Roman"/>
          <w:bCs/>
          <w:color w:val="000000" w:themeColor="text1"/>
          <w:sz w:val="20"/>
          <w:szCs w:val="20"/>
        </w:rPr>
        <w:t>S</w:t>
      </w:r>
      <w:r w:rsidR="009F5383">
        <w:rPr>
          <w:rFonts w:ascii="Times New Roman" w:hAnsi="Times New Roman" w:cs="Times New Roman"/>
          <w:bCs/>
          <w:color w:val="000000" w:themeColor="text1"/>
          <w:sz w:val="20"/>
          <w:szCs w:val="20"/>
        </w:rPr>
        <w:t xml:space="preserve">imilar to how oceans would exist, even if there are no </w:t>
      </w:r>
      <w:r w:rsidR="00D80BD7">
        <w:rPr>
          <w:rFonts w:ascii="Times New Roman" w:hAnsi="Times New Roman" w:cs="Times New Roman"/>
          <w:bCs/>
          <w:color w:val="000000" w:themeColor="text1"/>
          <w:sz w:val="20"/>
          <w:szCs w:val="20"/>
        </w:rPr>
        <w:t>waves in it” [</w:t>
      </w:r>
      <w:r w:rsidR="00A577CA">
        <w:rPr>
          <w:rFonts w:ascii="Times New Roman" w:hAnsi="Times New Roman" w:cs="Times New Roman"/>
          <w:bCs/>
          <w:color w:val="000000" w:themeColor="text1"/>
          <w:sz w:val="20"/>
          <w:szCs w:val="20"/>
        </w:rPr>
        <w:t>55</w:t>
      </w:r>
      <w:r w:rsidR="00D80BD7">
        <w:rPr>
          <w:rFonts w:ascii="Times New Roman" w:hAnsi="Times New Roman" w:cs="Times New Roman"/>
          <w:bCs/>
          <w:color w:val="000000" w:themeColor="text1"/>
          <w:sz w:val="20"/>
          <w:szCs w:val="20"/>
        </w:rPr>
        <w:t xml:space="preserve">]. </w:t>
      </w:r>
    </w:p>
    <w:p w14:paraId="1D60F569" w14:textId="77777777" w:rsidR="00325D7A" w:rsidRDefault="00A94DFF">
      <w:pP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t>This theory also explains that particles are not absolute, they can appear to one observer and not to another because they are observing through different reference frames. It is similar to the idea of time dilation, where if someone is moving really fast, close to the speed of light, their clock will actually tick slower, than that of a person standing still</w:t>
      </w:r>
      <w:r w:rsidR="00CF33C9">
        <w:rPr>
          <w:rFonts w:ascii="Times New Roman" w:hAnsi="Times New Roman" w:cs="Times New Roman"/>
          <w:bCs/>
          <w:color w:val="000000" w:themeColor="text1"/>
          <w:sz w:val="20"/>
          <w:szCs w:val="20"/>
        </w:rPr>
        <w:t xml:space="preserve"> (explained in the theory of relativity). </w:t>
      </w:r>
    </w:p>
    <w:p w14:paraId="20D0B7A4" w14:textId="798EADCF" w:rsidR="009A2093" w:rsidRDefault="00325D7A">
      <w:pP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r>
      <w:r w:rsidR="00B8697F">
        <w:rPr>
          <w:rFonts w:ascii="Times New Roman" w:hAnsi="Times New Roman" w:cs="Times New Roman"/>
          <w:bCs/>
          <w:color w:val="000000" w:themeColor="text1"/>
          <w:sz w:val="20"/>
          <w:szCs w:val="20"/>
        </w:rPr>
        <w:t>So,</w:t>
      </w:r>
      <w:r>
        <w:rPr>
          <w:rFonts w:ascii="Times New Roman" w:hAnsi="Times New Roman" w:cs="Times New Roman"/>
          <w:bCs/>
          <w:color w:val="000000" w:themeColor="text1"/>
          <w:sz w:val="20"/>
          <w:szCs w:val="20"/>
        </w:rPr>
        <w:t xml:space="preserve"> this all indicates that the fields are fundamental and not the particles</w:t>
      </w:r>
      <w:r w:rsidR="00B8697F">
        <w:rPr>
          <w:rFonts w:ascii="Times New Roman" w:hAnsi="Times New Roman" w:cs="Times New Roman"/>
          <w:bCs/>
          <w:color w:val="000000" w:themeColor="text1"/>
          <w:sz w:val="20"/>
          <w:szCs w:val="20"/>
        </w:rPr>
        <w:t>, now as I will explain in more detail when we talk about particle accelerators, these fields can interact with each other, so</w:t>
      </w:r>
      <w:r w:rsidR="006D6FC0">
        <w:rPr>
          <w:rFonts w:ascii="Times New Roman" w:hAnsi="Times New Roman" w:cs="Times New Roman"/>
          <w:bCs/>
          <w:color w:val="000000" w:themeColor="text1"/>
          <w:sz w:val="20"/>
          <w:szCs w:val="20"/>
        </w:rPr>
        <w:t xml:space="preserve"> when we use a particle accelerator to smash 2 particles together, they create disturbances in the </w:t>
      </w:r>
      <w:r w:rsidR="00BC6251">
        <w:rPr>
          <w:rFonts w:ascii="Times New Roman" w:hAnsi="Times New Roman" w:cs="Times New Roman"/>
          <w:bCs/>
          <w:color w:val="000000" w:themeColor="text1"/>
          <w:sz w:val="20"/>
          <w:szCs w:val="20"/>
        </w:rPr>
        <w:t xml:space="preserve">quantum fields and the energy of one field transfers to another and soon to all the fields, which </w:t>
      </w:r>
      <w:r w:rsidR="00CA7624">
        <w:rPr>
          <w:rFonts w:ascii="Times New Roman" w:hAnsi="Times New Roman" w:cs="Times New Roman"/>
          <w:bCs/>
          <w:color w:val="000000" w:themeColor="text1"/>
          <w:sz w:val="20"/>
          <w:szCs w:val="20"/>
        </w:rPr>
        <w:t>activates</w:t>
      </w:r>
      <w:r w:rsidR="00BC6251">
        <w:rPr>
          <w:rFonts w:ascii="Times New Roman" w:hAnsi="Times New Roman" w:cs="Times New Roman"/>
          <w:bCs/>
          <w:color w:val="000000" w:themeColor="text1"/>
          <w:sz w:val="20"/>
          <w:szCs w:val="20"/>
        </w:rPr>
        <w:t xml:space="preserve"> values an all the fields.</w:t>
      </w:r>
    </w:p>
    <w:p w14:paraId="5532F5DA" w14:textId="68041EFA" w:rsidR="004B1D7E" w:rsidRDefault="00DF5C88" w:rsidP="00DF5C88">
      <w:pPr>
        <w:ind w:firstLine="720"/>
        <w:rPr>
          <w:rFonts w:ascii="Times New Roman" w:hAnsi="Times New Roman" w:cs="Times New Roman"/>
          <w:b/>
          <w:color w:val="000000" w:themeColor="text1"/>
          <w:sz w:val="20"/>
          <w:szCs w:val="20"/>
          <w:u w:val="single"/>
        </w:rPr>
      </w:pPr>
      <w:r>
        <w:rPr>
          <w:noProof/>
        </w:rPr>
        <w:drawing>
          <wp:anchor distT="0" distB="0" distL="114300" distR="114300" simplePos="0" relativeHeight="251661350" behindDoc="0" locked="0" layoutInCell="1" allowOverlap="1" wp14:anchorId="5CB49EA5" wp14:editId="3D693C89">
            <wp:simplePos x="0" y="0"/>
            <wp:positionH relativeFrom="column">
              <wp:posOffset>-240665</wp:posOffset>
            </wp:positionH>
            <wp:positionV relativeFrom="page">
              <wp:posOffset>7258897</wp:posOffset>
            </wp:positionV>
            <wp:extent cx="2582545" cy="1782445"/>
            <wp:effectExtent l="0" t="0" r="8255" b="8255"/>
            <wp:wrapThrough wrapText="bothSides">
              <wp:wrapPolygon edited="0">
                <wp:start x="0" y="0"/>
                <wp:lineTo x="0" y="21469"/>
                <wp:lineTo x="21510" y="21469"/>
                <wp:lineTo x="21510" y="0"/>
                <wp:lineTo x="0" y="0"/>
              </wp:wrapPolygon>
            </wp:wrapThrough>
            <wp:docPr id="14" name="Picture 14" descr="Quantum Field Theory: The Backbone Of Reality – The Quarky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tum Field Theory: The Backbone Of Reality – The Quarky Univer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2545" cy="1782445"/>
                    </a:xfrm>
                    <a:prstGeom prst="rect">
                      <a:avLst/>
                    </a:prstGeom>
                    <a:noFill/>
                    <a:ln>
                      <a:noFill/>
                    </a:ln>
                  </pic:spPr>
                </pic:pic>
              </a:graphicData>
            </a:graphic>
          </wp:anchor>
        </w:drawing>
      </w:r>
      <w:r>
        <w:rPr>
          <w:noProof/>
        </w:rPr>
        <mc:AlternateContent>
          <mc:Choice Requires="wps">
            <w:drawing>
              <wp:anchor distT="0" distB="0" distL="114300" distR="114300" simplePos="0" relativeHeight="251662374" behindDoc="0" locked="0" layoutInCell="1" allowOverlap="1" wp14:anchorId="7F43DCE9" wp14:editId="016277B7">
                <wp:simplePos x="0" y="0"/>
                <wp:positionH relativeFrom="column">
                  <wp:posOffset>-245534</wp:posOffset>
                </wp:positionH>
                <wp:positionV relativeFrom="paragraph">
                  <wp:posOffset>3227282</wp:posOffset>
                </wp:positionV>
                <wp:extent cx="2717800" cy="364067"/>
                <wp:effectExtent l="0" t="0" r="25400" b="17145"/>
                <wp:wrapNone/>
                <wp:docPr id="15" name="Text Box 15"/>
                <wp:cNvGraphicFramePr/>
                <a:graphic xmlns:a="http://schemas.openxmlformats.org/drawingml/2006/main">
                  <a:graphicData uri="http://schemas.microsoft.com/office/word/2010/wordprocessingShape">
                    <wps:wsp>
                      <wps:cNvSpPr txBox="1"/>
                      <wps:spPr>
                        <a:xfrm>
                          <a:off x="0" y="0"/>
                          <a:ext cx="2717800" cy="364067"/>
                        </a:xfrm>
                        <a:prstGeom prst="rect">
                          <a:avLst/>
                        </a:prstGeom>
                        <a:solidFill>
                          <a:schemeClr val="lt1"/>
                        </a:solidFill>
                        <a:ln w="6350">
                          <a:solidFill>
                            <a:prstClr val="black"/>
                          </a:solidFill>
                        </a:ln>
                      </wps:spPr>
                      <wps:txbx>
                        <w:txbxContent>
                          <w:p w14:paraId="01979EF7" w14:textId="2185F289" w:rsidR="00A21A69" w:rsidRDefault="008F4F46">
                            <w:pPr>
                              <w:rPr>
                                <w:sz w:val="10"/>
                                <w:szCs w:val="10"/>
                              </w:rPr>
                            </w:pPr>
                            <w:hyperlink r:id="rId36" w:anchor="imgrc=RJZqxsJQdgqbCM" w:history="1">
                              <w:r w:rsidR="00A21A69" w:rsidRPr="00A16C2F">
                                <w:rPr>
                                  <w:rStyle w:val="Hyperlink"/>
                                  <w:sz w:val="10"/>
                                  <w:szCs w:val="10"/>
                                </w:rPr>
                                <w:t>https://www.google.com/search?q=quantum+fields&amp;client=firefox-b-d&amp;sxsrf=ALeKk03okIJdTf7xcBzFCcs6MKoMUVe2Ig:1615747905714&amp;source=lnms&amp;tbm=isch&amp;biw=1843&amp;bih=868#imgrc=RJZqxsJQdgqbCM</w:t>
                              </w:r>
                            </w:hyperlink>
                          </w:p>
                          <w:p w14:paraId="08AF385D" w14:textId="77777777" w:rsidR="00A21A69" w:rsidRPr="00A21A69" w:rsidRDefault="00A21A69">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3DCE9" id="Text Box 15" o:spid="_x0000_s1031" type="#_x0000_t202" style="position:absolute;left:0;text-align:left;margin-left:-19.35pt;margin-top:254.1pt;width:214pt;height:28.65pt;z-index:251662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" fillcolor="white [3201]" strokeweight=".5pt">
                <v:textbox>
                  <w:txbxContent>
                    <w:p w14:paraId="01979EF7" w14:textId="2185F289" w:rsidR="00A21A69" w:rsidRDefault="008F4F46">
                      <w:pPr>
                        <w:rPr>
                          <w:sz w:val="10"/>
                          <w:szCs w:val="10"/>
                        </w:rPr>
                      </w:pPr>
                      <w:hyperlink r:id="rId37" w:anchor="imgrc=RJZqxsJQdgqbCM" w:history="1">
                        <w:r w:rsidR="00A21A69" w:rsidRPr="00A16C2F">
                          <w:rPr>
                            <w:rStyle w:val="Hyperlink"/>
                            <w:sz w:val="10"/>
                            <w:szCs w:val="10"/>
                          </w:rPr>
                          <w:t>https://www.google.com/search?q=quantum+fields&amp;client=firefox-b-d&amp;sxsrf=ALeKk03okIJdTf7xcBzFCcs6MKoMUVe2Ig:1615747905714&amp;source=lnms&amp;tbm=isch&amp;biw=1843&amp;bih=868#imgrc=RJZqxsJQdgqbCM</w:t>
                        </w:r>
                      </w:hyperlink>
                    </w:p>
                    <w:p w14:paraId="08AF385D" w14:textId="77777777" w:rsidR="00A21A69" w:rsidRPr="00A21A69" w:rsidRDefault="00A21A69">
                      <w:pPr>
                        <w:rPr>
                          <w:sz w:val="10"/>
                          <w:szCs w:val="10"/>
                        </w:rPr>
                      </w:pPr>
                    </w:p>
                  </w:txbxContent>
                </v:textbox>
              </v:shape>
            </w:pict>
          </mc:Fallback>
        </mc:AlternateContent>
      </w:r>
      <w:r>
        <w:rPr>
          <w:rFonts w:ascii="Times New Roman" w:hAnsi="Times New Roman" w:cs="Times New Roman"/>
          <w:bCs/>
          <w:color w:val="000000" w:themeColor="text1"/>
          <w:sz w:val="20"/>
          <w:szCs w:val="20"/>
        </w:rPr>
        <w:t>I will explain this next concept a little bit deeper when we visit particle decay modes and the Higgs boson (another fundamental particle) but when a particle accelerator collides 2 particles to create new particles, we can’t actually directly observe the particles, so scientist have to track the decay processes of these new particles and exactly where the different parts of the particle fly off.</w:t>
      </w:r>
      <w:r>
        <w:rPr>
          <w:noProof/>
        </w:rPr>
        <w:drawing>
          <wp:anchor distT="0" distB="0" distL="114300" distR="114300" simplePos="0" relativeHeight="251663398" behindDoc="0" locked="0" layoutInCell="1" allowOverlap="1" wp14:anchorId="224BE333" wp14:editId="2B7F410A">
            <wp:simplePos x="0" y="0"/>
            <wp:positionH relativeFrom="column">
              <wp:posOffset>2886075</wp:posOffset>
            </wp:positionH>
            <wp:positionV relativeFrom="page">
              <wp:posOffset>7149465</wp:posOffset>
            </wp:positionV>
            <wp:extent cx="3528060" cy="2048510"/>
            <wp:effectExtent l="0" t="0" r="0" b="8890"/>
            <wp:wrapThrough wrapText="bothSides">
              <wp:wrapPolygon edited="0">
                <wp:start x="0" y="0"/>
                <wp:lineTo x="0" y="21493"/>
                <wp:lineTo x="21460" y="21493"/>
                <wp:lineTo x="21460" y="0"/>
                <wp:lineTo x="0" y="0"/>
              </wp:wrapPolygon>
            </wp:wrapThrough>
            <wp:docPr id="37" name="Picture 37" descr="The History and Importance of Quantum Field Theory - SCALA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History and Importance of Quantum Field Theory - SCALAR LIGH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8060"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A58">
        <w:rPr>
          <w:noProof/>
        </w:rPr>
        <mc:AlternateContent>
          <mc:Choice Requires="wps">
            <w:drawing>
              <wp:anchor distT="0" distB="0" distL="114300" distR="114300" simplePos="0" relativeHeight="251664422" behindDoc="0" locked="0" layoutInCell="1" allowOverlap="1" wp14:anchorId="357EF29D" wp14:editId="690DEB06">
                <wp:simplePos x="0" y="0"/>
                <wp:positionH relativeFrom="column">
                  <wp:posOffset>3132667</wp:posOffset>
                </wp:positionH>
                <wp:positionV relativeFrom="paragraph">
                  <wp:posOffset>3223472</wp:posOffset>
                </wp:positionV>
                <wp:extent cx="3132666" cy="368300"/>
                <wp:effectExtent l="0" t="0" r="10795" b="12700"/>
                <wp:wrapNone/>
                <wp:docPr id="46" name="Text Box 46"/>
                <wp:cNvGraphicFramePr/>
                <a:graphic xmlns:a="http://schemas.openxmlformats.org/drawingml/2006/main">
                  <a:graphicData uri="http://schemas.microsoft.com/office/word/2010/wordprocessingShape">
                    <wps:wsp>
                      <wps:cNvSpPr txBox="1"/>
                      <wps:spPr>
                        <a:xfrm>
                          <a:off x="0" y="0"/>
                          <a:ext cx="3132666" cy="368300"/>
                        </a:xfrm>
                        <a:prstGeom prst="rect">
                          <a:avLst/>
                        </a:prstGeom>
                        <a:solidFill>
                          <a:schemeClr val="lt1"/>
                        </a:solidFill>
                        <a:ln w="6350">
                          <a:solidFill>
                            <a:prstClr val="black"/>
                          </a:solidFill>
                        </a:ln>
                      </wps:spPr>
                      <wps:txbx>
                        <w:txbxContent>
                          <w:p w14:paraId="00773DCE" w14:textId="31C926E1" w:rsidR="005B2A58" w:rsidRDefault="008F4F46">
                            <w:pPr>
                              <w:rPr>
                                <w:sz w:val="10"/>
                                <w:szCs w:val="10"/>
                              </w:rPr>
                            </w:pPr>
                            <w:hyperlink r:id="rId39" w:anchor="imgrc=13fsKtMvezuSSM" w:history="1">
                              <w:r w:rsidR="009A2093" w:rsidRPr="00A16C2F">
                                <w:rPr>
                                  <w:rStyle w:val="Hyperlink"/>
                                  <w:sz w:val="10"/>
                                  <w:szCs w:val="10"/>
                                </w:rPr>
                                <w:t>https://www.google.com/search?q=quantum+fields&amp;client=firefox-b-d&amp;sxsrf=ALeKk03okIJdTf7xcBzFCcs6MKoMUVe2Ig:1615747905714&amp;source=lnms&amp;tbm=isch&amp;biw=1843&amp;bih=868#imgrc=13fsKtMvezuSSM</w:t>
                              </w:r>
                            </w:hyperlink>
                          </w:p>
                          <w:p w14:paraId="59092B85" w14:textId="77777777" w:rsidR="009A2093" w:rsidRPr="009A2093" w:rsidRDefault="009A2093">
                            <w:pPr>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7EF29D" id="Text Box 46" o:spid="_x0000_s1032" type="#_x0000_t202" style="position:absolute;left:0;text-align:left;margin-left:246.65pt;margin-top:253.8pt;width:246.65pt;height:29pt;z-index:2516644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" fillcolor="white [3201]" strokeweight=".5pt">
                <v:textbox>
                  <w:txbxContent>
                    <w:p w14:paraId="00773DCE" w14:textId="31C926E1" w:rsidR="005B2A58" w:rsidRDefault="008F4F46">
                      <w:pPr>
                        <w:rPr>
                          <w:sz w:val="10"/>
                          <w:szCs w:val="10"/>
                        </w:rPr>
                      </w:pPr>
                      <w:hyperlink r:id="rId40" w:anchor="imgrc=13fsKtMvezuSSM" w:history="1">
                        <w:r w:rsidR="009A2093" w:rsidRPr="00A16C2F">
                          <w:rPr>
                            <w:rStyle w:val="Hyperlink"/>
                            <w:sz w:val="10"/>
                            <w:szCs w:val="10"/>
                          </w:rPr>
                          <w:t>https://www.google.com/search?q=quantum+fields&amp;client=firefox-b-d&amp;sxsrf=ALeKk03okIJdTf7xcBzFCcs6MKoMUVe2Ig:1615747905714&amp;source=lnms&amp;tbm=isch&amp;biw=1843&amp;bih=868#imgrc=13fsKtMvezuSSM</w:t>
                        </w:r>
                      </w:hyperlink>
                    </w:p>
                    <w:p w14:paraId="59092B85" w14:textId="77777777" w:rsidR="009A2093" w:rsidRPr="009A2093" w:rsidRDefault="009A2093">
                      <w:pPr>
                        <w:rPr>
                          <w:sz w:val="2"/>
                          <w:szCs w:val="2"/>
                        </w:rPr>
                      </w:pPr>
                    </w:p>
                  </w:txbxContent>
                </v:textbox>
              </v:shape>
            </w:pict>
          </mc:Fallback>
        </mc:AlternateContent>
      </w:r>
      <w:r w:rsidR="004B1D7E">
        <w:rPr>
          <w:rFonts w:ascii="Times New Roman" w:hAnsi="Times New Roman" w:cs="Times New Roman"/>
          <w:b/>
          <w:color w:val="000000" w:themeColor="text1"/>
          <w:sz w:val="20"/>
          <w:szCs w:val="20"/>
          <w:u w:val="single"/>
        </w:rPr>
        <w:br w:type="page"/>
      </w:r>
    </w:p>
    <w:p w14:paraId="6A878571" w14:textId="0A9D7234" w:rsidR="003A6AED" w:rsidRDefault="003A6AED" w:rsidP="00EE5E72">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lastRenderedPageBreak/>
        <w:t>Particle Decay and Decay Modes</w:t>
      </w:r>
    </w:p>
    <w:p w14:paraId="351E2FAE" w14:textId="1C64C8A6" w:rsidR="003A6AED" w:rsidRDefault="008517C0" w:rsidP="001C1803">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noProof/>
          <w:color w:val="000000" w:themeColor="text1"/>
          <w:sz w:val="20"/>
          <w:szCs w:val="20"/>
        </w:rPr>
        <w:drawing>
          <wp:anchor distT="0" distB="0" distL="114300" distR="114300" simplePos="0" relativeHeight="251658260" behindDoc="0" locked="0" layoutInCell="1" allowOverlap="1" wp14:anchorId="15A3763F" wp14:editId="1B2F6F15">
            <wp:simplePos x="0" y="0"/>
            <wp:positionH relativeFrom="column">
              <wp:posOffset>3864217</wp:posOffset>
            </wp:positionH>
            <wp:positionV relativeFrom="page">
              <wp:posOffset>1434967</wp:posOffset>
            </wp:positionV>
            <wp:extent cx="2454275" cy="1753870"/>
            <wp:effectExtent l="0" t="0" r="3175" b="0"/>
            <wp:wrapThrough wrapText="bothSides">
              <wp:wrapPolygon edited="0">
                <wp:start x="0" y="0"/>
                <wp:lineTo x="0" y="21350"/>
                <wp:lineTo x="21460" y="21350"/>
                <wp:lineTo x="2146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207" t="-371" r="12053" b="19609"/>
                    <a:stretch/>
                  </pic:blipFill>
                  <pic:spPr bwMode="auto">
                    <a:xfrm>
                      <a:off x="0" y="0"/>
                      <a:ext cx="2454275" cy="175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AED">
        <w:rPr>
          <w:rFonts w:ascii="Times New Roman" w:hAnsi="Times New Roman" w:cs="Times New Roman"/>
          <w:bCs/>
          <w:color w:val="000000" w:themeColor="text1"/>
          <w:sz w:val="20"/>
          <w:szCs w:val="20"/>
        </w:rPr>
        <w:t xml:space="preserve">As we talked about before, there are some very heavy particles that have a very short </w:t>
      </w:r>
      <w:r w:rsidR="001C1803">
        <w:rPr>
          <w:rFonts w:ascii="Times New Roman" w:hAnsi="Times New Roman" w:cs="Times New Roman"/>
          <w:bCs/>
          <w:color w:val="000000" w:themeColor="text1"/>
          <w:sz w:val="20"/>
          <w:szCs w:val="20"/>
        </w:rPr>
        <w:t>life and</w:t>
      </w:r>
      <w:r w:rsidR="003A6AED">
        <w:rPr>
          <w:rFonts w:ascii="Times New Roman" w:hAnsi="Times New Roman" w:cs="Times New Roman"/>
          <w:bCs/>
          <w:color w:val="000000" w:themeColor="text1"/>
          <w:sz w:val="20"/>
          <w:szCs w:val="20"/>
        </w:rPr>
        <w:t xml:space="preserve"> can only be created in high energy areas such as a particle accelerator or inside a star. </w:t>
      </w:r>
      <w:r w:rsidR="001C1803">
        <w:rPr>
          <w:rFonts w:ascii="Times New Roman" w:hAnsi="Times New Roman" w:cs="Times New Roman"/>
          <w:bCs/>
          <w:color w:val="000000" w:themeColor="text1"/>
          <w:sz w:val="20"/>
          <w:szCs w:val="20"/>
        </w:rPr>
        <w:t xml:space="preserve">When a large (heavy) particle “exits” or leaves the high energy areas, </w:t>
      </w:r>
      <w:r w:rsidR="00082A30">
        <w:rPr>
          <w:rFonts w:ascii="Times New Roman" w:hAnsi="Times New Roman" w:cs="Times New Roman"/>
          <w:bCs/>
          <w:color w:val="000000" w:themeColor="text1"/>
          <w:sz w:val="20"/>
          <w:szCs w:val="20"/>
        </w:rPr>
        <w:t>they will immediately convert into smaller, lighter particles such as a hadron, or electron</w:t>
      </w:r>
      <w:r w:rsidR="00787F46">
        <w:rPr>
          <w:rFonts w:ascii="Times New Roman" w:hAnsi="Times New Roman" w:cs="Times New Roman"/>
          <w:bCs/>
          <w:color w:val="000000" w:themeColor="text1"/>
          <w:sz w:val="20"/>
          <w:szCs w:val="20"/>
        </w:rPr>
        <w:t>s. This “conve</w:t>
      </w:r>
      <w:r w:rsidR="00C303DC">
        <w:rPr>
          <w:rFonts w:ascii="Times New Roman" w:hAnsi="Times New Roman" w:cs="Times New Roman"/>
          <w:bCs/>
          <w:color w:val="000000" w:themeColor="text1"/>
          <w:sz w:val="20"/>
          <w:szCs w:val="20"/>
        </w:rPr>
        <w:t>rting</w:t>
      </w:r>
      <w:r w:rsidR="00787F46">
        <w:rPr>
          <w:rFonts w:ascii="Times New Roman" w:hAnsi="Times New Roman" w:cs="Times New Roman"/>
          <w:bCs/>
          <w:color w:val="000000" w:themeColor="text1"/>
          <w:sz w:val="20"/>
          <w:szCs w:val="20"/>
        </w:rPr>
        <w:t>” is called decay.</w:t>
      </w:r>
      <w:r w:rsidR="00C303DC">
        <w:rPr>
          <w:rFonts w:ascii="Times New Roman" w:hAnsi="Times New Roman" w:cs="Times New Roman"/>
          <w:bCs/>
          <w:color w:val="000000" w:themeColor="text1"/>
          <w:sz w:val="20"/>
          <w:szCs w:val="20"/>
        </w:rPr>
        <w:t xml:space="preserve"> All the heavier leptons will decay into smaller particles. </w:t>
      </w:r>
      <w:r w:rsidR="00292D96">
        <w:rPr>
          <w:rFonts w:ascii="Times New Roman" w:hAnsi="Times New Roman" w:cs="Times New Roman"/>
          <w:bCs/>
          <w:color w:val="000000" w:themeColor="text1"/>
          <w:sz w:val="20"/>
          <w:szCs w:val="20"/>
        </w:rPr>
        <w:t xml:space="preserve">Some very large and heavy particles will decay into smaller larger particles, that will decay into even smaller particles, all in the duration of less than a microsecond. </w:t>
      </w:r>
    </w:p>
    <w:p w14:paraId="6408826C" w14:textId="50853B8D" w:rsidR="008517C0" w:rsidRDefault="008517C0" w:rsidP="001C1803">
      <w:pPr>
        <w:spacing w:line="240" w:lineRule="auto"/>
        <w:ind w:firstLine="720"/>
        <w:rPr>
          <w:rFonts w:ascii="Times New Roman" w:hAnsi="Times New Roman" w:cs="Times New Roman"/>
          <w:bCs/>
          <w:noProof/>
          <w:color w:val="000000" w:themeColor="text1"/>
          <w:sz w:val="20"/>
          <w:szCs w:val="20"/>
        </w:rPr>
      </w:pPr>
    </w:p>
    <w:p w14:paraId="5BE8162A" w14:textId="244A5345" w:rsidR="00724879" w:rsidRDefault="00724879" w:rsidP="001C1803">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For example, the omega </w:t>
      </w:r>
      <w:r w:rsidR="00A02B83">
        <w:rPr>
          <w:rFonts w:ascii="Times New Roman" w:hAnsi="Times New Roman" w:cs="Times New Roman"/>
          <w:bCs/>
          <w:color w:val="000000" w:themeColor="text1"/>
          <w:sz w:val="20"/>
          <w:szCs w:val="20"/>
        </w:rPr>
        <w:t xml:space="preserve">negative particle will decay first into a </w:t>
      </w:r>
      <w:r w:rsidR="00DB3478">
        <w:rPr>
          <w:rFonts w:ascii="Times New Roman" w:hAnsi="Times New Roman" w:cs="Times New Roman"/>
          <w:bCs/>
          <w:color w:val="000000" w:themeColor="text1"/>
          <w:sz w:val="20"/>
          <w:szCs w:val="20"/>
        </w:rPr>
        <w:t>pi-meson</w:t>
      </w:r>
      <w:r w:rsidR="00A02B83">
        <w:rPr>
          <w:rFonts w:ascii="Times New Roman" w:hAnsi="Times New Roman" w:cs="Times New Roman"/>
          <w:bCs/>
          <w:color w:val="000000" w:themeColor="text1"/>
          <w:sz w:val="20"/>
          <w:szCs w:val="20"/>
        </w:rPr>
        <w:t xml:space="preserve"> (negative charge) and </w:t>
      </w:r>
      <w:proofErr w:type="gramStart"/>
      <w:r w:rsidR="00A02B83">
        <w:rPr>
          <w:rFonts w:ascii="Times New Roman" w:hAnsi="Times New Roman" w:cs="Times New Roman"/>
          <w:bCs/>
          <w:color w:val="000000" w:themeColor="text1"/>
          <w:sz w:val="20"/>
          <w:szCs w:val="20"/>
        </w:rPr>
        <w:t>a</w:t>
      </w:r>
      <w:proofErr w:type="gramEnd"/>
      <w:r w:rsidR="00A02B83">
        <w:rPr>
          <w:rFonts w:ascii="Times New Roman" w:hAnsi="Times New Roman" w:cs="Times New Roman"/>
          <w:bCs/>
          <w:color w:val="000000" w:themeColor="text1"/>
          <w:sz w:val="20"/>
          <w:szCs w:val="20"/>
        </w:rPr>
        <w:t xml:space="preserve"> Xi particle (zero charge). Then the </w:t>
      </w:r>
      <w:r w:rsidR="008B5886">
        <w:rPr>
          <w:rFonts w:ascii="Times New Roman" w:hAnsi="Times New Roman" w:cs="Times New Roman"/>
          <w:bCs/>
          <w:color w:val="000000" w:themeColor="text1"/>
          <w:sz w:val="20"/>
          <w:szCs w:val="20"/>
        </w:rPr>
        <w:t xml:space="preserve">Xi zero charge particle will </w:t>
      </w:r>
      <w:r w:rsidR="00EA2E91">
        <w:rPr>
          <w:rFonts w:ascii="Times New Roman" w:hAnsi="Times New Roman" w:cs="Times New Roman"/>
          <w:bCs/>
          <w:color w:val="000000" w:themeColor="text1"/>
          <w:sz w:val="20"/>
          <w:szCs w:val="20"/>
        </w:rPr>
        <w:t xml:space="preserve">decay into a </w:t>
      </w:r>
      <w:r w:rsidR="00C32CB4">
        <w:rPr>
          <w:rFonts w:ascii="Times New Roman" w:hAnsi="Times New Roman" w:cs="Times New Roman"/>
          <w:bCs/>
          <w:color w:val="000000" w:themeColor="text1"/>
          <w:sz w:val="20"/>
          <w:szCs w:val="20"/>
        </w:rPr>
        <w:t xml:space="preserve">will decay into a lambda zero charge and a pi-meson zero charge, and </w:t>
      </w:r>
      <w:r w:rsidR="001324EE">
        <w:rPr>
          <w:rFonts w:ascii="Times New Roman" w:hAnsi="Times New Roman" w:cs="Times New Roman"/>
          <w:bCs/>
          <w:color w:val="000000" w:themeColor="text1"/>
          <w:sz w:val="20"/>
          <w:szCs w:val="20"/>
        </w:rPr>
        <w:t>finally</w:t>
      </w:r>
      <w:r w:rsidR="00C32CB4">
        <w:rPr>
          <w:rFonts w:ascii="Times New Roman" w:hAnsi="Times New Roman" w:cs="Times New Roman"/>
          <w:bCs/>
          <w:color w:val="000000" w:themeColor="text1"/>
          <w:sz w:val="20"/>
          <w:szCs w:val="20"/>
        </w:rPr>
        <w:t xml:space="preserve">, the lambda zero charge will decay into a proton and a </w:t>
      </w:r>
      <w:r w:rsidR="000359CD">
        <w:rPr>
          <w:rFonts w:ascii="Times New Roman" w:hAnsi="Times New Roman" w:cs="Times New Roman"/>
          <w:bCs/>
          <w:color w:val="000000" w:themeColor="text1"/>
          <w:sz w:val="20"/>
          <w:szCs w:val="20"/>
        </w:rPr>
        <w:t xml:space="preserve">pi-meson negative charge. Sometimes for even heavier particles, the chain can go on forever, with particles decaying </w:t>
      </w:r>
      <w:r w:rsidR="008517C0">
        <w:rPr>
          <w:rFonts w:ascii="Times New Roman" w:hAnsi="Times New Roman" w:cs="Times New Roman"/>
          <w:bCs/>
          <w:color w:val="000000" w:themeColor="text1"/>
          <w:sz w:val="20"/>
          <w:szCs w:val="20"/>
        </w:rPr>
        <w:t>tens of</w:t>
      </w:r>
      <w:r w:rsidR="000359CD">
        <w:rPr>
          <w:rFonts w:ascii="Times New Roman" w:hAnsi="Times New Roman" w:cs="Times New Roman"/>
          <w:bCs/>
          <w:color w:val="000000" w:themeColor="text1"/>
          <w:sz w:val="20"/>
          <w:szCs w:val="20"/>
        </w:rPr>
        <w:t xml:space="preserve"> times. </w:t>
      </w:r>
    </w:p>
    <w:p w14:paraId="27A553E5" w14:textId="2CE002A1" w:rsidR="00274B60" w:rsidRDefault="00AD22AF" w:rsidP="00EE5E72">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Anti</w:t>
      </w:r>
      <w:r w:rsidR="004A715F">
        <w:rPr>
          <w:rFonts w:ascii="Times New Roman" w:hAnsi="Times New Roman" w:cs="Times New Roman"/>
          <w:b/>
          <w:color w:val="000000" w:themeColor="text1"/>
          <w:sz w:val="20"/>
          <w:szCs w:val="20"/>
          <w:u w:val="single"/>
        </w:rPr>
        <w:t>-</w:t>
      </w:r>
      <w:r>
        <w:rPr>
          <w:rFonts w:ascii="Times New Roman" w:hAnsi="Times New Roman" w:cs="Times New Roman"/>
          <w:b/>
          <w:color w:val="000000" w:themeColor="text1"/>
          <w:sz w:val="20"/>
          <w:szCs w:val="20"/>
          <w:u w:val="single"/>
        </w:rPr>
        <w:t>Particles</w:t>
      </w:r>
    </w:p>
    <w:p w14:paraId="1B1C05E2" w14:textId="3416EF28" w:rsidR="00AD22AF" w:rsidRDefault="00520B8B" w:rsidP="009E7576">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noProof/>
          <w:color w:val="000000" w:themeColor="text1"/>
          <w:sz w:val="20"/>
          <w:szCs w:val="20"/>
        </w:rPr>
        <w:drawing>
          <wp:anchor distT="0" distB="0" distL="114300" distR="114300" simplePos="0" relativeHeight="251658261" behindDoc="0" locked="0" layoutInCell="1" allowOverlap="1" wp14:anchorId="6787B7D6" wp14:editId="5F66D0C6">
            <wp:simplePos x="0" y="0"/>
            <wp:positionH relativeFrom="column">
              <wp:posOffset>4564525</wp:posOffset>
            </wp:positionH>
            <wp:positionV relativeFrom="page">
              <wp:posOffset>4355995</wp:posOffset>
            </wp:positionV>
            <wp:extent cx="1553210" cy="2159635"/>
            <wp:effectExtent l="0" t="0" r="8890" b="0"/>
            <wp:wrapThrough wrapText="bothSides">
              <wp:wrapPolygon edited="0">
                <wp:start x="0" y="0"/>
                <wp:lineTo x="0" y="21340"/>
                <wp:lineTo x="21459" y="21340"/>
                <wp:lineTo x="2145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3158" t="6961" r="33083" b="11809"/>
                    <a:stretch/>
                  </pic:blipFill>
                  <pic:spPr bwMode="auto">
                    <a:xfrm>
                      <a:off x="0" y="0"/>
                      <a:ext cx="155321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3C6">
        <w:rPr>
          <w:rFonts w:ascii="Times New Roman" w:hAnsi="Times New Roman" w:cs="Times New Roman"/>
          <w:bCs/>
          <w:color w:val="000000" w:themeColor="text1"/>
          <w:sz w:val="20"/>
          <w:szCs w:val="20"/>
        </w:rPr>
        <w:t xml:space="preserve">Every </w:t>
      </w:r>
      <w:r w:rsidR="00A229F0">
        <w:rPr>
          <w:rFonts w:ascii="Times New Roman" w:hAnsi="Times New Roman" w:cs="Times New Roman"/>
          <w:bCs/>
          <w:color w:val="000000" w:themeColor="text1"/>
          <w:sz w:val="20"/>
          <w:szCs w:val="20"/>
        </w:rPr>
        <w:t>p</w:t>
      </w:r>
      <w:r w:rsidR="008343C6">
        <w:rPr>
          <w:rFonts w:ascii="Times New Roman" w:hAnsi="Times New Roman" w:cs="Times New Roman"/>
          <w:bCs/>
          <w:color w:val="000000" w:themeColor="text1"/>
          <w:sz w:val="20"/>
          <w:szCs w:val="20"/>
        </w:rPr>
        <w:t xml:space="preserve">article has different “versions” of itself, with properties that could be similar or opposite but there are these special </w:t>
      </w:r>
      <w:r w:rsidR="00A229F0">
        <w:rPr>
          <w:rFonts w:ascii="Times New Roman" w:hAnsi="Times New Roman" w:cs="Times New Roman"/>
          <w:bCs/>
          <w:color w:val="000000" w:themeColor="text1"/>
          <w:sz w:val="20"/>
          <w:szCs w:val="20"/>
        </w:rPr>
        <w:t xml:space="preserve">versions called anti-particle or neutrino. When </w:t>
      </w:r>
      <w:r w:rsidR="009D6DCF">
        <w:rPr>
          <w:rFonts w:ascii="Times New Roman" w:hAnsi="Times New Roman" w:cs="Times New Roman"/>
          <w:bCs/>
          <w:color w:val="000000" w:themeColor="text1"/>
          <w:sz w:val="20"/>
          <w:szCs w:val="20"/>
        </w:rPr>
        <w:t>describing mesons, I constantly stated a meson is made up of a “quark, anti-quark” pair</w:t>
      </w:r>
      <w:r w:rsidR="00E02095">
        <w:rPr>
          <w:rFonts w:ascii="Times New Roman" w:hAnsi="Times New Roman" w:cs="Times New Roman"/>
          <w:bCs/>
          <w:color w:val="000000" w:themeColor="text1"/>
          <w:sz w:val="20"/>
          <w:szCs w:val="20"/>
        </w:rPr>
        <w:t xml:space="preserve">. When we described quantum chromodynamics, it was said, that a </w:t>
      </w:r>
      <w:r w:rsidR="009E7576">
        <w:rPr>
          <w:rFonts w:ascii="Times New Roman" w:hAnsi="Times New Roman" w:cs="Times New Roman"/>
          <w:bCs/>
          <w:color w:val="000000" w:themeColor="text1"/>
          <w:sz w:val="20"/>
          <w:szCs w:val="20"/>
        </w:rPr>
        <w:t xml:space="preserve">colorless particle could be made up of a “red, anti-green” or any other color with an anti color pair. Anti-particles are particles with </w:t>
      </w:r>
      <w:r w:rsidR="009A4CE9">
        <w:rPr>
          <w:rFonts w:ascii="Times New Roman" w:hAnsi="Times New Roman" w:cs="Times New Roman"/>
          <w:bCs/>
          <w:color w:val="000000" w:themeColor="text1"/>
          <w:sz w:val="20"/>
          <w:szCs w:val="20"/>
        </w:rPr>
        <w:t xml:space="preserve">the same mass but </w:t>
      </w:r>
      <w:r w:rsidR="009E7576">
        <w:rPr>
          <w:rFonts w:ascii="Times New Roman" w:hAnsi="Times New Roman" w:cs="Times New Roman"/>
          <w:bCs/>
          <w:color w:val="000000" w:themeColor="text1"/>
          <w:sz w:val="20"/>
          <w:szCs w:val="20"/>
        </w:rPr>
        <w:t xml:space="preserve">opposite charge. An electron has a -1 charge, while an anti-electron (more commonly known as </w:t>
      </w:r>
      <w:r w:rsidR="004A715F">
        <w:rPr>
          <w:rFonts w:ascii="Times New Roman" w:hAnsi="Times New Roman" w:cs="Times New Roman"/>
          <w:bCs/>
          <w:color w:val="000000" w:themeColor="text1"/>
          <w:sz w:val="20"/>
          <w:szCs w:val="20"/>
        </w:rPr>
        <w:t>a positron) will have a +1 charge.</w:t>
      </w:r>
      <w:r w:rsidR="00942C01">
        <w:rPr>
          <w:rFonts w:ascii="Times New Roman" w:hAnsi="Times New Roman" w:cs="Times New Roman"/>
          <w:bCs/>
          <w:color w:val="000000" w:themeColor="text1"/>
          <w:sz w:val="20"/>
          <w:szCs w:val="20"/>
        </w:rPr>
        <w:t xml:space="preserve"> Particles like the proton that have </w:t>
      </w:r>
      <w:r w:rsidR="00724371">
        <w:rPr>
          <w:rFonts w:ascii="Times New Roman" w:hAnsi="Times New Roman" w:cs="Times New Roman"/>
          <w:bCs/>
          <w:color w:val="000000" w:themeColor="text1"/>
          <w:sz w:val="20"/>
          <w:szCs w:val="20"/>
        </w:rPr>
        <w:t xml:space="preserve">2 up and 1 down </w:t>
      </w:r>
      <w:r w:rsidR="00A909CD">
        <w:rPr>
          <w:rFonts w:ascii="Times New Roman" w:hAnsi="Times New Roman" w:cs="Times New Roman"/>
          <w:bCs/>
          <w:color w:val="000000" w:themeColor="text1"/>
          <w:sz w:val="20"/>
          <w:szCs w:val="20"/>
        </w:rPr>
        <w:t>quark</w:t>
      </w:r>
      <w:r w:rsidR="00724371">
        <w:rPr>
          <w:rFonts w:ascii="Times New Roman" w:hAnsi="Times New Roman" w:cs="Times New Roman"/>
          <w:bCs/>
          <w:color w:val="000000" w:themeColor="text1"/>
          <w:sz w:val="20"/>
          <w:szCs w:val="20"/>
        </w:rPr>
        <w:t xml:space="preserve"> can also have infinite pairs of </w:t>
      </w:r>
      <w:proofErr w:type="gramStart"/>
      <w:r w:rsidR="00724371">
        <w:rPr>
          <w:rFonts w:ascii="Times New Roman" w:hAnsi="Times New Roman" w:cs="Times New Roman"/>
          <w:bCs/>
          <w:color w:val="000000" w:themeColor="text1"/>
          <w:sz w:val="20"/>
          <w:szCs w:val="20"/>
        </w:rPr>
        <w:t>quark</w:t>
      </w:r>
      <w:proofErr w:type="gramEnd"/>
      <w:r w:rsidR="00724371">
        <w:rPr>
          <w:rFonts w:ascii="Times New Roman" w:hAnsi="Times New Roman" w:cs="Times New Roman"/>
          <w:bCs/>
          <w:color w:val="000000" w:themeColor="text1"/>
          <w:sz w:val="20"/>
          <w:szCs w:val="20"/>
        </w:rPr>
        <w:t xml:space="preserve">, anti-quark pairs (same </w:t>
      </w:r>
      <w:r w:rsidR="00A909CD">
        <w:rPr>
          <w:rFonts w:ascii="Times New Roman" w:hAnsi="Times New Roman" w:cs="Times New Roman"/>
          <w:bCs/>
          <w:color w:val="000000" w:themeColor="text1"/>
          <w:sz w:val="20"/>
          <w:szCs w:val="20"/>
        </w:rPr>
        <w:t>flavour)</w:t>
      </w:r>
      <w:r w:rsidR="00724371">
        <w:rPr>
          <w:rFonts w:ascii="Times New Roman" w:hAnsi="Times New Roman" w:cs="Times New Roman"/>
          <w:bCs/>
          <w:color w:val="000000" w:themeColor="text1"/>
          <w:sz w:val="20"/>
          <w:szCs w:val="20"/>
        </w:rPr>
        <w:t xml:space="preserve"> along with the 3 main quarks.</w:t>
      </w:r>
    </w:p>
    <w:p w14:paraId="18ED5B0E" w14:textId="2C287054" w:rsidR="00AF516D" w:rsidRDefault="004A715F" w:rsidP="009E7576">
      <w:pPr>
        <w:spacing w:line="240" w:lineRule="auto"/>
        <w:ind w:firstLine="720"/>
        <w:rPr>
          <w:rFonts w:ascii="Times New Roman" w:hAnsi="Times New Roman" w:cs="Times New Roman"/>
          <w:bCs/>
          <w:noProof/>
          <w:color w:val="000000" w:themeColor="text1"/>
          <w:sz w:val="20"/>
          <w:szCs w:val="20"/>
        </w:rPr>
      </w:pPr>
      <w:r>
        <w:rPr>
          <w:rFonts w:ascii="Times New Roman" w:hAnsi="Times New Roman" w:cs="Times New Roman"/>
          <w:bCs/>
          <w:color w:val="000000" w:themeColor="text1"/>
          <w:sz w:val="20"/>
          <w:szCs w:val="20"/>
        </w:rPr>
        <w:t xml:space="preserve">If a particle and its corresponding anti-particle were to come together, </w:t>
      </w:r>
      <w:r w:rsidR="005F09FB">
        <w:rPr>
          <w:rFonts w:ascii="Times New Roman" w:hAnsi="Times New Roman" w:cs="Times New Roman"/>
          <w:bCs/>
          <w:color w:val="000000" w:themeColor="text1"/>
          <w:sz w:val="20"/>
          <w:szCs w:val="20"/>
        </w:rPr>
        <w:t xml:space="preserve">they would both be destroyed, leaving </w:t>
      </w:r>
      <w:r w:rsidR="005658FE">
        <w:rPr>
          <w:rFonts w:ascii="Times New Roman" w:hAnsi="Times New Roman" w:cs="Times New Roman"/>
          <w:bCs/>
          <w:color w:val="000000" w:themeColor="text1"/>
          <w:sz w:val="20"/>
          <w:szCs w:val="20"/>
        </w:rPr>
        <w:t xml:space="preserve">gamma photons to be emitted. </w:t>
      </w:r>
      <w:r w:rsidR="00950481">
        <w:rPr>
          <w:rFonts w:ascii="Times New Roman" w:hAnsi="Times New Roman" w:cs="Times New Roman"/>
          <w:bCs/>
          <w:color w:val="000000" w:themeColor="text1"/>
          <w:sz w:val="20"/>
          <w:szCs w:val="20"/>
        </w:rPr>
        <w:t>If we take an example, if an electron and a positron were to collide or come together,</w:t>
      </w:r>
      <w:r w:rsidR="004C1DF9">
        <w:rPr>
          <w:rFonts w:ascii="Times New Roman" w:hAnsi="Times New Roman" w:cs="Times New Roman"/>
          <w:bCs/>
          <w:color w:val="000000" w:themeColor="text1"/>
          <w:sz w:val="20"/>
          <w:szCs w:val="20"/>
        </w:rPr>
        <w:t xml:space="preserve"> they would both be destroyed, leaving 2 gamma photons. There would be 2 photons to </w:t>
      </w:r>
      <w:r w:rsidR="00C2188A">
        <w:rPr>
          <w:rFonts w:ascii="Times New Roman" w:hAnsi="Times New Roman" w:cs="Times New Roman"/>
          <w:bCs/>
          <w:color w:val="000000" w:themeColor="text1"/>
          <w:sz w:val="20"/>
          <w:szCs w:val="20"/>
        </w:rPr>
        <w:t xml:space="preserve">keep the linear momentum balanced (there was a 0 linear momentum before the collision, and if there was </w:t>
      </w:r>
      <w:r w:rsidR="002F7BCD">
        <w:rPr>
          <w:rFonts w:ascii="Times New Roman" w:hAnsi="Times New Roman" w:cs="Times New Roman"/>
          <w:bCs/>
          <w:color w:val="000000" w:themeColor="text1"/>
          <w:sz w:val="20"/>
          <w:szCs w:val="20"/>
        </w:rPr>
        <w:t>only</w:t>
      </w:r>
      <w:r w:rsidR="00C2188A">
        <w:rPr>
          <w:rFonts w:ascii="Times New Roman" w:hAnsi="Times New Roman" w:cs="Times New Roman"/>
          <w:bCs/>
          <w:color w:val="000000" w:themeColor="text1"/>
          <w:sz w:val="20"/>
          <w:szCs w:val="20"/>
        </w:rPr>
        <w:t xml:space="preserve"> 1 photon emitted, there would be uneven, </w:t>
      </w:r>
      <w:r w:rsidR="002F7BCD">
        <w:rPr>
          <w:rFonts w:ascii="Times New Roman" w:hAnsi="Times New Roman" w:cs="Times New Roman"/>
          <w:bCs/>
          <w:color w:val="000000" w:themeColor="text1"/>
          <w:sz w:val="20"/>
          <w:szCs w:val="20"/>
        </w:rPr>
        <w:t xml:space="preserve">unbalanced linear momentum, </w:t>
      </w:r>
    </w:p>
    <w:p w14:paraId="139C0F78" w14:textId="4914C88D" w:rsidR="004A715F" w:rsidRDefault="002F7BCD" w:rsidP="009E7576">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which is why 2 gamma photons would be emitted.</w:t>
      </w:r>
      <w:r w:rsidR="00087F3C">
        <w:rPr>
          <w:rFonts w:ascii="Times New Roman" w:hAnsi="Times New Roman" w:cs="Times New Roman"/>
          <w:bCs/>
          <w:color w:val="000000" w:themeColor="text1"/>
          <w:sz w:val="20"/>
          <w:szCs w:val="20"/>
        </w:rPr>
        <w:t xml:space="preserve">) to follow the conservation of linear momentum law. </w:t>
      </w:r>
    </w:p>
    <w:p w14:paraId="5D6AE301" w14:textId="322EA575" w:rsidR="00112827" w:rsidRDefault="00112827" w:rsidP="009E7576">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If we revisit this collision we will also see that the anti-electron will have to have an opposite charge or +1 charge because photons have 0 (neutral) charge so if a -1 charge and a +1 charge combine, we will get a 0 charge as per the reaction.</w:t>
      </w:r>
      <w:r w:rsidR="00042AC4">
        <w:rPr>
          <w:rFonts w:ascii="Times New Roman" w:hAnsi="Times New Roman" w:cs="Times New Roman"/>
          <w:bCs/>
          <w:color w:val="000000" w:themeColor="text1"/>
          <w:sz w:val="20"/>
          <w:szCs w:val="20"/>
        </w:rPr>
        <w:t xml:space="preserve"> These reactions also conserve many laws su</w:t>
      </w:r>
      <w:r w:rsidR="00FF3C8F">
        <w:rPr>
          <w:rFonts w:ascii="Times New Roman" w:hAnsi="Times New Roman" w:cs="Times New Roman"/>
          <w:bCs/>
          <w:color w:val="000000" w:themeColor="text1"/>
          <w:sz w:val="20"/>
          <w:szCs w:val="20"/>
        </w:rPr>
        <w:t xml:space="preserve">ch as: conservation of charge, conservation of linear momentum, conservation of energy, conservation of angular momentum, conservation of </w:t>
      </w:r>
      <w:r w:rsidR="00B01534">
        <w:rPr>
          <w:rFonts w:ascii="Times New Roman" w:hAnsi="Times New Roman" w:cs="Times New Roman"/>
          <w:bCs/>
          <w:color w:val="000000" w:themeColor="text1"/>
          <w:sz w:val="20"/>
          <w:szCs w:val="20"/>
        </w:rPr>
        <w:t xml:space="preserve">lepton quantity number etc. </w:t>
      </w:r>
    </w:p>
    <w:p w14:paraId="00E4A4DE" w14:textId="1C70C143" w:rsidR="00FB5D3F" w:rsidRDefault="00FB5D3F" w:rsidP="009E7576">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So anti-particles have the same mass, </w:t>
      </w:r>
      <w:r w:rsidR="00DE5420">
        <w:rPr>
          <w:rFonts w:ascii="Times New Roman" w:hAnsi="Times New Roman" w:cs="Times New Roman"/>
          <w:bCs/>
          <w:color w:val="000000" w:themeColor="text1"/>
          <w:sz w:val="20"/>
          <w:szCs w:val="20"/>
        </w:rPr>
        <w:t xml:space="preserve">and same spin, but have opposite charge, opposite magnetic </w:t>
      </w:r>
      <w:r w:rsidR="00AC7ADF">
        <w:rPr>
          <w:rFonts w:ascii="Times New Roman" w:hAnsi="Times New Roman" w:cs="Times New Roman"/>
          <w:bCs/>
          <w:color w:val="000000" w:themeColor="text1"/>
          <w:sz w:val="20"/>
          <w:szCs w:val="20"/>
        </w:rPr>
        <w:t>moment,</w:t>
      </w:r>
      <w:r w:rsidR="00DE5420">
        <w:rPr>
          <w:rFonts w:ascii="Times New Roman" w:hAnsi="Times New Roman" w:cs="Times New Roman"/>
          <w:bCs/>
          <w:color w:val="000000" w:themeColor="text1"/>
          <w:sz w:val="20"/>
          <w:szCs w:val="20"/>
        </w:rPr>
        <w:t xml:space="preserve"> and opposite lepton number.</w:t>
      </w:r>
      <w:r w:rsidR="00AC7ADF">
        <w:rPr>
          <w:rFonts w:ascii="Times New Roman" w:hAnsi="Times New Roman" w:cs="Times New Roman"/>
          <w:bCs/>
          <w:color w:val="000000" w:themeColor="text1"/>
          <w:sz w:val="20"/>
          <w:szCs w:val="20"/>
        </w:rPr>
        <w:t xml:space="preserve"> Every quark flavour has an anti-quark so if we have an anti-neutron, </w:t>
      </w:r>
      <w:r w:rsidR="00741ADD">
        <w:rPr>
          <w:rFonts w:ascii="Times New Roman" w:hAnsi="Times New Roman" w:cs="Times New Roman"/>
          <w:bCs/>
          <w:color w:val="000000" w:themeColor="text1"/>
          <w:sz w:val="20"/>
          <w:szCs w:val="20"/>
        </w:rPr>
        <w:t xml:space="preserve">instead of the neutron being made up of one up quark and 2 down quarks, it will be mad up of one anti-up quark and 2 anti-down quarks. </w:t>
      </w:r>
    </w:p>
    <w:p w14:paraId="28CD315B" w14:textId="0CE2EB98" w:rsidR="00B40F6A" w:rsidRDefault="002D39E5" w:rsidP="00B40F6A">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Anti-matter is a very commonly said word when talking about </w:t>
      </w:r>
      <w:r w:rsidR="00153B8C">
        <w:rPr>
          <w:rFonts w:ascii="Times New Roman" w:hAnsi="Times New Roman" w:cs="Times New Roman"/>
          <w:bCs/>
          <w:color w:val="000000" w:themeColor="text1"/>
          <w:sz w:val="20"/>
          <w:szCs w:val="20"/>
        </w:rPr>
        <w:t xml:space="preserve">cool astrophysics and dark matter, but really, antimatter is just matter that is made up of all anti-particles. Our normal matter </w:t>
      </w:r>
      <w:r w:rsidR="002020B7">
        <w:rPr>
          <w:rFonts w:ascii="Times New Roman" w:hAnsi="Times New Roman" w:cs="Times New Roman"/>
          <w:bCs/>
          <w:color w:val="000000" w:themeColor="text1"/>
          <w:sz w:val="20"/>
          <w:szCs w:val="20"/>
        </w:rPr>
        <w:t xml:space="preserve">is made up of for example protons, </w:t>
      </w:r>
      <w:r w:rsidR="001324EE">
        <w:rPr>
          <w:rFonts w:ascii="Times New Roman" w:hAnsi="Times New Roman" w:cs="Times New Roman"/>
          <w:bCs/>
          <w:color w:val="000000" w:themeColor="text1"/>
          <w:sz w:val="20"/>
          <w:szCs w:val="20"/>
        </w:rPr>
        <w:t>neutrons,</w:t>
      </w:r>
      <w:r w:rsidR="002020B7">
        <w:rPr>
          <w:rFonts w:ascii="Times New Roman" w:hAnsi="Times New Roman" w:cs="Times New Roman"/>
          <w:bCs/>
          <w:color w:val="000000" w:themeColor="text1"/>
          <w:sz w:val="20"/>
          <w:szCs w:val="20"/>
        </w:rPr>
        <w:t xml:space="preserve"> and electrons while anti-matter is made up of anti-protons, anti-</w:t>
      </w:r>
      <w:r w:rsidR="00573081">
        <w:rPr>
          <w:rFonts w:ascii="Times New Roman" w:hAnsi="Times New Roman" w:cs="Times New Roman"/>
          <w:bCs/>
          <w:color w:val="000000" w:themeColor="text1"/>
          <w:sz w:val="20"/>
          <w:szCs w:val="20"/>
        </w:rPr>
        <w:t xml:space="preserve">neutrons, and anti-electrons. Which means that is it possible for anti-protons and anti-electrons to create “anti-elements” such as an “anti-helium” </w:t>
      </w:r>
      <w:r w:rsidR="00E15CE0">
        <w:rPr>
          <w:rFonts w:ascii="Times New Roman" w:hAnsi="Times New Roman" w:cs="Times New Roman"/>
          <w:bCs/>
          <w:color w:val="000000" w:themeColor="text1"/>
          <w:sz w:val="20"/>
          <w:szCs w:val="20"/>
        </w:rPr>
        <w:t>atom</w:t>
      </w:r>
      <w:r w:rsidR="00573081">
        <w:rPr>
          <w:rFonts w:ascii="Times New Roman" w:hAnsi="Times New Roman" w:cs="Times New Roman"/>
          <w:bCs/>
          <w:color w:val="000000" w:themeColor="text1"/>
          <w:sz w:val="20"/>
          <w:szCs w:val="20"/>
        </w:rPr>
        <w:t xml:space="preserve">, consisting of </w:t>
      </w:r>
      <w:r w:rsidR="00E15CE0">
        <w:rPr>
          <w:rFonts w:ascii="Times New Roman" w:hAnsi="Times New Roman" w:cs="Times New Roman"/>
          <w:bCs/>
          <w:color w:val="000000" w:themeColor="text1"/>
          <w:sz w:val="20"/>
          <w:szCs w:val="20"/>
        </w:rPr>
        <w:t>2 anti-protons, 2 anti-neutrons, and 2 anti-electrons.</w:t>
      </w:r>
      <w:r w:rsidR="000B461C">
        <w:rPr>
          <w:rFonts w:ascii="Times New Roman" w:hAnsi="Times New Roman" w:cs="Times New Roman"/>
          <w:bCs/>
          <w:color w:val="000000" w:themeColor="text1"/>
          <w:sz w:val="20"/>
          <w:szCs w:val="20"/>
        </w:rPr>
        <w:t xml:space="preserve"> But anti-matter is not very common in our daily universe, it is only found in nuclear reactions</w:t>
      </w:r>
      <w:r w:rsidR="00B40F6A">
        <w:rPr>
          <w:rFonts w:ascii="Times New Roman" w:hAnsi="Times New Roman" w:cs="Times New Roman"/>
          <w:bCs/>
          <w:color w:val="000000" w:themeColor="text1"/>
          <w:sz w:val="20"/>
          <w:szCs w:val="20"/>
        </w:rPr>
        <w:t xml:space="preserve"> or cosmic ray interactions etc.</w:t>
      </w:r>
    </w:p>
    <w:p w14:paraId="274E60C1" w14:textId="4599D81E" w:rsidR="00AF516D" w:rsidRDefault="007B79BF" w:rsidP="00A909CD">
      <w:pPr>
        <w:spacing w:line="240" w:lineRule="auto"/>
        <w:ind w:firstLine="720"/>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lastRenderedPageBreak/>
        <w:drawing>
          <wp:anchor distT="0" distB="0" distL="114300" distR="114300" simplePos="0" relativeHeight="251658262" behindDoc="0" locked="0" layoutInCell="1" allowOverlap="1" wp14:anchorId="7E16502C" wp14:editId="3FD37AE3">
            <wp:simplePos x="0" y="0"/>
            <wp:positionH relativeFrom="column">
              <wp:posOffset>-41910</wp:posOffset>
            </wp:positionH>
            <wp:positionV relativeFrom="page">
              <wp:posOffset>630767</wp:posOffset>
            </wp:positionV>
            <wp:extent cx="2239010" cy="1741805"/>
            <wp:effectExtent l="0" t="0" r="8890" b="0"/>
            <wp:wrapThrough wrapText="bothSides">
              <wp:wrapPolygon edited="0">
                <wp:start x="0" y="0"/>
                <wp:lineTo x="0" y="21261"/>
                <wp:lineTo x="21502" y="21261"/>
                <wp:lineTo x="2150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821" r="14770" b="21680"/>
                    <a:stretch/>
                  </pic:blipFill>
                  <pic:spPr bwMode="auto">
                    <a:xfrm>
                      <a:off x="0" y="0"/>
                      <a:ext cx="2239010" cy="174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16D">
        <w:rPr>
          <w:rFonts w:ascii="Times New Roman" w:hAnsi="Times New Roman" w:cs="Times New Roman"/>
          <w:bCs/>
          <w:color w:val="000000" w:themeColor="text1"/>
          <w:sz w:val="20"/>
          <w:szCs w:val="20"/>
        </w:rPr>
        <w:t xml:space="preserve">There is also </w:t>
      </w:r>
      <w:r w:rsidR="00B40F6A">
        <w:rPr>
          <w:rFonts w:ascii="Times New Roman" w:hAnsi="Times New Roman" w:cs="Times New Roman"/>
          <w:bCs/>
          <w:color w:val="000000" w:themeColor="text1"/>
          <w:sz w:val="20"/>
          <w:szCs w:val="20"/>
        </w:rPr>
        <w:t>a unique</w:t>
      </w:r>
      <w:r w:rsidR="00AF516D">
        <w:rPr>
          <w:rFonts w:ascii="Times New Roman" w:hAnsi="Times New Roman" w:cs="Times New Roman"/>
          <w:bCs/>
          <w:color w:val="000000" w:themeColor="text1"/>
          <w:sz w:val="20"/>
          <w:szCs w:val="20"/>
        </w:rPr>
        <w:t xml:space="preserve"> property called crossing symmetry, which is very similar to the algebra we learn in </w:t>
      </w:r>
      <w:r w:rsidR="00B40F6A">
        <w:rPr>
          <w:rFonts w:ascii="Times New Roman" w:hAnsi="Times New Roman" w:cs="Times New Roman"/>
          <w:bCs/>
          <w:color w:val="000000" w:themeColor="text1"/>
          <w:sz w:val="20"/>
          <w:szCs w:val="20"/>
        </w:rPr>
        <w:t>grade 5. In the picture to the left, if you have A + B = C + D</w:t>
      </w:r>
      <w:r w:rsidR="00E96286">
        <w:rPr>
          <w:rFonts w:ascii="Times New Roman" w:hAnsi="Times New Roman" w:cs="Times New Roman"/>
          <w:bCs/>
          <w:color w:val="000000" w:themeColor="text1"/>
          <w:sz w:val="20"/>
          <w:szCs w:val="20"/>
        </w:rPr>
        <w:t xml:space="preserve"> you can “isolate” the variable “A” by adding an “anti-B particle to both sides, and on the right, the B and the “anti B” </w:t>
      </w:r>
      <w:r w:rsidR="0066295A">
        <w:rPr>
          <w:rFonts w:ascii="Times New Roman" w:hAnsi="Times New Roman" w:cs="Times New Roman"/>
          <w:bCs/>
          <w:color w:val="000000" w:themeColor="text1"/>
          <w:sz w:val="20"/>
          <w:szCs w:val="20"/>
        </w:rPr>
        <w:t>cancel</w:t>
      </w:r>
      <w:r w:rsidR="00E96286">
        <w:rPr>
          <w:rFonts w:ascii="Times New Roman" w:hAnsi="Times New Roman" w:cs="Times New Roman"/>
          <w:bCs/>
          <w:color w:val="000000" w:themeColor="text1"/>
          <w:sz w:val="20"/>
          <w:szCs w:val="20"/>
        </w:rPr>
        <w:t xml:space="preserve"> </w:t>
      </w:r>
      <w:r w:rsidR="0066295A">
        <w:rPr>
          <w:rFonts w:ascii="Times New Roman" w:hAnsi="Times New Roman" w:cs="Times New Roman"/>
          <w:bCs/>
          <w:color w:val="000000" w:themeColor="text1"/>
          <w:sz w:val="20"/>
          <w:szCs w:val="20"/>
        </w:rPr>
        <w:t>each other</w:t>
      </w:r>
      <w:r w:rsidR="00E96286">
        <w:rPr>
          <w:rFonts w:ascii="Times New Roman" w:hAnsi="Times New Roman" w:cs="Times New Roman"/>
          <w:bCs/>
          <w:color w:val="000000" w:themeColor="text1"/>
          <w:sz w:val="20"/>
          <w:szCs w:val="20"/>
        </w:rPr>
        <w:t xml:space="preserve"> out very </w:t>
      </w:r>
      <w:r w:rsidR="0066295A">
        <w:rPr>
          <w:rFonts w:ascii="Times New Roman" w:hAnsi="Times New Roman" w:cs="Times New Roman"/>
          <w:bCs/>
          <w:color w:val="000000" w:themeColor="text1"/>
          <w:sz w:val="20"/>
          <w:szCs w:val="20"/>
        </w:rPr>
        <w:t xml:space="preserve">similar to simple algebra. And soon if you keep going, you can find that you can </w:t>
      </w:r>
      <w:r w:rsidR="00501A33">
        <w:rPr>
          <w:rFonts w:ascii="Times New Roman" w:hAnsi="Times New Roman" w:cs="Times New Roman"/>
          <w:bCs/>
          <w:color w:val="000000" w:themeColor="text1"/>
          <w:sz w:val="20"/>
          <w:szCs w:val="20"/>
        </w:rPr>
        <w:t xml:space="preserve">completely flip the equation and have anti-particles for all the variables, which is another prof to show that every antiparticle has the same “value” as the particle. This phenomenon is called crossing </w:t>
      </w:r>
      <w:r>
        <w:rPr>
          <w:rFonts w:ascii="Times New Roman" w:hAnsi="Times New Roman" w:cs="Times New Roman"/>
          <w:bCs/>
          <w:color w:val="000000" w:themeColor="text1"/>
          <w:sz w:val="20"/>
          <w:szCs w:val="20"/>
        </w:rPr>
        <w:t>symmetry.</w:t>
      </w:r>
      <w:r w:rsidR="00B401BE">
        <w:rPr>
          <w:rFonts w:ascii="Times New Roman" w:hAnsi="Times New Roman" w:cs="Times New Roman"/>
          <w:bCs/>
          <w:color w:val="000000" w:themeColor="text1"/>
          <w:sz w:val="20"/>
          <w:szCs w:val="20"/>
        </w:rPr>
        <w:t xml:space="preserve"> </w:t>
      </w:r>
      <w:r w:rsidR="008506A6">
        <w:rPr>
          <w:rFonts w:ascii="Times New Roman" w:hAnsi="Times New Roman" w:cs="Times New Roman"/>
          <w:bCs/>
          <w:color w:val="000000" w:themeColor="text1"/>
          <w:sz w:val="20"/>
          <w:szCs w:val="20"/>
        </w:rPr>
        <w:t>[</w:t>
      </w:r>
      <w:r w:rsidR="00A577CA">
        <w:rPr>
          <w:rFonts w:ascii="Times New Roman" w:hAnsi="Times New Roman" w:cs="Times New Roman"/>
          <w:bCs/>
          <w:color w:val="000000" w:themeColor="text1"/>
          <w:sz w:val="20"/>
          <w:szCs w:val="20"/>
        </w:rPr>
        <w:t>49</w:t>
      </w:r>
      <w:r w:rsidR="008506A6">
        <w:rPr>
          <w:rFonts w:ascii="Times New Roman" w:hAnsi="Times New Roman" w:cs="Times New Roman"/>
          <w:bCs/>
          <w:color w:val="000000" w:themeColor="text1"/>
          <w:sz w:val="20"/>
          <w:szCs w:val="20"/>
        </w:rPr>
        <w:t>]</w:t>
      </w:r>
    </w:p>
    <w:p w14:paraId="5A15E9FD" w14:textId="1F6D4F75" w:rsidR="002D39E5" w:rsidRDefault="00A577CA" w:rsidP="009E7576">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noProof/>
          <w:color w:val="000000" w:themeColor="text1"/>
          <w:sz w:val="20"/>
          <w:szCs w:val="20"/>
        </w:rPr>
        <mc:AlternateContent>
          <mc:Choice Requires="wps">
            <w:drawing>
              <wp:anchor distT="0" distB="0" distL="114300" distR="114300" simplePos="0" relativeHeight="251669542" behindDoc="0" locked="0" layoutInCell="1" allowOverlap="1" wp14:anchorId="04C3F592" wp14:editId="6685F29C">
                <wp:simplePos x="0" y="0"/>
                <wp:positionH relativeFrom="margin">
                  <wp:posOffset>-63500</wp:posOffset>
                </wp:positionH>
                <wp:positionV relativeFrom="paragraph">
                  <wp:posOffset>95250</wp:posOffset>
                </wp:positionV>
                <wp:extent cx="2578100" cy="342900"/>
                <wp:effectExtent l="0" t="0" r="12700" b="19050"/>
                <wp:wrapNone/>
                <wp:docPr id="51" name="Text Box 51"/>
                <wp:cNvGraphicFramePr/>
                <a:graphic xmlns:a="http://schemas.openxmlformats.org/drawingml/2006/main">
                  <a:graphicData uri="http://schemas.microsoft.com/office/word/2010/wordprocessingShape">
                    <wps:wsp>
                      <wps:cNvSpPr txBox="1"/>
                      <wps:spPr>
                        <a:xfrm>
                          <a:off x="0" y="0"/>
                          <a:ext cx="2578100" cy="342900"/>
                        </a:xfrm>
                        <a:prstGeom prst="rect">
                          <a:avLst/>
                        </a:prstGeom>
                        <a:solidFill>
                          <a:schemeClr val="lt1"/>
                        </a:solidFill>
                        <a:ln w="6350">
                          <a:solidFill>
                            <a:prstClr val="black"/>
                          </a:solidFill>
                        </a:ln>
                      </wps:spPr>
                      <wps:txbx>
                        <w:txbxContent>
                          <w:p w14:paraId="7B94FCD8" w14:textId="3BB93F69" w:rsidR="00086468" w:rsidRPr="00A577CA" w:rsidRDefault="00086468">
                            <w:pPr>
                              <w:rPr>
                                <w:sz w:val="16"/>
                                <w:szCs w:val="16"/>
                                <w:lang w:val="en-US"/>
                              </w:rPr>
                            </w:pPr>
                            <w:r w:rsidRPr="00A577CA">
                              <w:rPr>
                                <w:sz w:val="16"/>
                                <w:szCs w:val="16"/>
                                <w:lang w:val="en-US"/>
                              </w:rPr>
                              <w:t xml:space="preserve">This picture, I drew but was </w:t>
                            </w:r>
                            <w:r w:rsidR="00A577CA" w:rsidRPr="00A577CA">
                              <w:rPr>
                                <w:sz w:val="16"/>
                                <w:szCs w:val="16"/>
                                <w:lang w:val="en-US"/>
                              </w:rPr>
                              <w:t xml:space="preserve">an equation taken from </w:t>
                            </w:r>
                            <w:r w:rsidR="00A577CA">
                              <w:rPr>
                                <w:sz w:val="16"/>
                                <w:szCs w:val="16"/>
                                <w:lang w:val="en-US"/>
                              </w:rPr>
                              <w:t xml:space="preserve">citation </w:t>
                            </w:r>
                            <w:r w:rsidR="00A577CA" w:rsidRPr="00A577CA">
                              <w:rPr>
                                <w:sz w:val="16"/>
                                <w:szCs w:val="16"/>
                                <w:lang w:val="en-US"/>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F592" id="Text Box 51" o:spid="_x0000_s1033" type="#_x0000_t202" style="position:absolute;left:0;text-align:left;margin-left:-5pt;margin-top:7.5pt;width:203pt;height:27pt;z-index:2516695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" fillcolor="white [3201]" strokeweight=".5pt">
                <v:textbox>
                  <w:txbxContent>
                    <w:p w14:paraId="7B94FCD8" w14:textId="3BB93F69" w:rsidR="00086468" w:rsidRPr="00A577CA" w:rsidRDefault="00086468">
                      <w:pPr>
                        <w:rPr>
                          <w:sz w:val="16"/>
                          <w:szCs w:val="16"/>
                          <w:lang w:val="en-US"/>
                        </w:rPr>
                      </w:pPr>
                      <w:r w:rsidRPr="00A577CA">
                        <w:rPr>
                          <w:sz w:val="16"/>
                          <w:szCs w:val="16"/>
                          <w:lang w:val="en-US"/>
                        </w:rPr>
                        <w:t xml:space="preserve">This picture, I drew but was </w:t>
                      </w:r>
                      <w:r w:rsidR="00A577CA" w:rsidRPr="00A577CA">
                        <w:rPr>
                          <w:sz w:val="16"/>
                          <w:szCs w:val="16"/>
                          <w:lang w:val="en-US"/>
                        </w:rPr>
                        <w:t xml:space="preserve">an equation taken from </w:t>
                      </w:r>
                      <w:r w:rsidR="00A577CA">
                        <w:rPr>
                          <w:sz w:val="16"/>
                          <w:szCs w:val="16"/>
                          <w:lang w:val="en-US"/>
                        </w:rPr>
                        <w:t xml:space="preserve">citation </w:t>
                      </w:r>
                      <w:r w:rsidR="00A577CA" w:rsidRPr="00A577CA">
                        <w:rPr>
                          <w:sz w:val="16"/>
                          <w:szCs w:val="16"/>
                          <w:lang w:val="en-US"/>
                        </w:rPr>
                        <w:t>[49]</w:t>
                      </w:r>
                    </w:p>
                  </w:txbxContent>
                </v:textbox>
                <w10:wrap anchorx="margin"/>
              </v:shape>
            </w:pict>
          </mc:Fallback>
        </mc:AlternateContent>
      </w:r>
    </w:p>
    <w:p w14:paraId="169C7A9C" w14:textId="65F5BD55" w:rsidR="00274B60" w:rsidRDefault="00274B60" w:rsidP="00EE5E72">
      <w:pPr>
        <w:spacing w:line="240" w:lineRule="auto"/>
        <w:rPr>
          <w:rFonts w:ascii="Times New Roman" w:hAnsi="Times New Roman" w:cs="Times New Roman"/>
          <w:bCs/>
          <w:color w:val="000000" w:themeColor="text1"/>
          <w:sz w:val="20"/>
          <w:szCs w:val="20"/>
        </w:rPr>
      </w:pPr>
    </w:p>
    <w:p w14:paraId="051E4ED7" w14:textId="2208B0A0" w:rsidR="00181B43" w:rsidRDefault="00181B43" w:rsidP="00EE5E72">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Neutrinos</w:t>
      </w:r>
    </w:p>
    <w:p w14:paraId="1FB9836F" w14:textId="4B24E5AA" w:rsidR="00181B43" w:rsidRDefault="00181B43" w:rsidP="00EE5E72">
      <w:pPr>
        <w:spacing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r>
      <w:r w:rsidR="00542804">
        <w:rPr>
          <w:rFonts w:ascii="Times New Roman" w:hAnsi="Times New Roman" w:cs="Times New Roman"/>
          <w:bCs/>
          <w:color w:val="000000" w:themeColor="text1"/>
          <w:sz w:val="20"/>
          <w:szCs w:val="20"/>
        </w:rPr>
        <w:t xml:space="preserve">As you can see in the standard model of elementary particles, there are 6 neutrino particles in the very last row that are considered </w:t>
      </w:r>
      <w:r w:rsidR="00240162">
        <w:rPr>
          <w:rFonts w:ascii="Times New Roman" w:hAnsi="Times New Roman" w:cs="Times New Roman"/>
          <w:bCs/>
          <w:color w:val="000000" w:themeColor="text1"/>
          <w:sz w:val="20"/>
          <w:szCs w:val="20"/>
        </w:rPr>
        <w:t xml:space="preserve">leptons. </w:t>
      </w:r>
      <w:r w:rsidR="00BE4FEF">
        <w:rPr>
          <w:rFonts w:ascii="Times New Roman" w:hAnsi="Times New Roman" w:cs="Times New Roman"/>
          <w:bCs/>
          <w:color w:val="000000" w:themeColor="text1"/>
          <w:sz w:val="20"/>
          <w:szCs w:val="20"/>
        </w:rPr>
        <w:t xml:space="preserve">Neutrinos are also called “ghost particles” because they are so </w:t>
      </w:r>
      <w:r w:rsidR="002412A6">
        <w:rPr>
          <w:rFonts w:ascii="Times New Roman" w:hAnsi="Times New Roman" w:cs="Times New Roman"/>
          <w:bCs/>
          <w:color w:val="000000" w:themeColor="text1"/>
          <w:sz w:val="20"/>
          <w:szCs w:val="20"/>
        </w:rPr>
        <w:t>small,</w:t>
      </w:r>
      <w:r w:rsidR="00BE4FEF">
        <w:rPr>
          <w:rFonts w:ascii="Times New Roman" w:hAnsi="Times New Roman" w:cs="Times New Roman"/>
          <w:bCs/>
          <w:color w:val="000000" w:themeColor="text1"/>
          <w:sz w:val="20"/>
          <w:szCs w:val="20"/>
        </w:rPr>
        <w:t xml:space="preserve"> and their mass is s minimal that it still hasn’t been measured by scientists. </w:t>
      </w:r>
      <w:r w:rsidR="006631FF">
        <w:rPr>
          <w:rFonts w:ascii="Times New Roman" w:hAnsi="Times New Roman" w:cs="Times New Roman"/>
          <w:bCs/>
          <w:color w:val="000000" w:themeColor="text1"/>
          <w:sz w:val="20"/>
          <w:szCs w:val="20"/>
        </w:rPr>
        <w:t xml:space="preserve">The properties </w:t>
      </w:r>
      <w:r w:rsidR="002412A6">
        <w:rPr>
          <w:rFonts w:ascii="Times New Roman" w:hAnsi="Times New Roman" w:cs="Times New Roman"/>
          <w:bCs/>
          <w:color w:val="000000" w:themeColor="text1"/>
          <w:sz w:val="20"/>
          <w:szCs w:val="20"/>
        </w:rPr>
        <w:t>of these</w:t>
      </w:r>
      <w:r w:rsidR="006631FF">
        <w:rPr>
          <w:rFonts w:ascii="Times New Roman" w:hAnsi="Times New Roman" w:cs="Times New Roman"/>
          <w:bCs/>
          <w:color w:val="000000" w:themeColor="text1"/>
          <w:sz w:val="20"/>
          <w:szCs w:val="20"/>
        </w:rPr>
        <w:t xml:space="preserve"> neutrinos </w:t>
      </w:r>
      <w:r w:rsidR="002412A6">
        <w:rPr>
          <w:rFonts w:ascii="Times New Roman" w:hAnsi="Times New Roman" w:cs="Times New Roman"/>
          <w:bCs/>
          <w:color w:val="000000" w:themeColor="text1"/>
          <w:sz w:val="20"/>
          <w:szCs w:val="20"/>
        </w:rPr>
        <w:t>include</w:t>
      </w:r>
      <w:r w:rsidR="006631FF">
        <w:rPr>
          <w:rFonts w:ascii="Times New Roman" w:hAnsi="Times New Roman" w:cs="Times New Roman"/>
          <w:bCs/>
          <w:color w:val="000000" w:themeColor="text1"/>
          <w:sz w:val="20"/>
          <w:szCs w:val="20"/>
        </w:rPr>
        <w:t xml:space="preserve"> extremely tiny, interact via the weak force only, </w:t>
      </w:r>
      <w:r w:rsidR="002412A6">
        <w:rPr>
          <w:rFonts w:ascii="Times New Roman" w:hAnsi="Times New Roman" w:cs="Times New Roman"/>
          <w:bCs/>
          <w:color w:val="000000" w:themeColor="text1"/>
          <w:sz w:val="20"/>
          <w:szCs w:val="20"/>
        </w:rPr>
        <w:t>fermions, and have a neutral (0) charge.</w:t>
      </w:r>
    </w:p>
    <w:p w14:paraId="01807CA5" w14:textId="5B26263A" w:rsidR="0020479E" w:rsidRDefault="00853E5E" w:rsidP="00EE5E72">
      <w:pPr>
        <w:spacing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A neutrino is so small and massless, it can “travel through </w:t>
      </w:r>
      <w:r w:rsidR="0025206E">
        <w:rPr>
          <w:rFonts w:ascii="Times New Roman" w:hAnsi="Times New Roman" w:cs="Times New Roman"/>
          <w:bCs/>
          <w:color w:val="000000" w:themeColor="text1"/>
          <w:sz w:val="20"/>
          <w:szCs w:val="20"/>
        </w:rPr>
        <w:t xml:space="preserve">millions of light years of dense lead material without being </w:t>
      </w:r>
      <w:r w:rsidR="00FB381A">
        <w:rPr>
          <w:rFonts w:ascii="Times New Roman" w:hAnsi="Times New Roman" w:cs="Times New Roman"/>
          <w:bCs/>
          <w:color w:val="000000" w:themeColor="text1"/>
          <w:sz w:val="20"/>
          <w:szCs w:val="20"/>
        </w:rPr>
        <w:t>detected” [</w:t>
      </w:r>
      <w:r w:rsidR="00A577CA">
        <w:rPr>
          <w:rFonts w:ascii="Times New Roman" w:hAnsi="Times New Roman" w:cs="Times New Roman"/>
          <w:bCs/>
          <w:color w:val="000000" w:themeColor="text1"/>
          <w:sz w:val="20"/>
          <w:szCs w:val="20"/>
        </w:rPr>
        <w:t>50</w:t>
      </w:r>
      <w:r w:rsidR="00FB381A">
        <w:rPr>
          <w:rFonts w:ascii="Times New Roman" w:hAnsi="Times New Roman" w:cs="Times New Roman"/>
          <w:bCs/>
          <w:color w:val="000000" w:themeColor="text1"/>
          <w:sz w:val="20"/>
          <w:szCs w:val="20"/>
        </w:rPr>
        <w:t xml:space="preserve">]. Overall, neutrinos are a very complex topic and scientist are constantly looking for more information on these special particles and there is nothing yet confirmed about these </w:t>
      </w:r>
      <w:r w:rsidR="00540AFD">
        <w:rPr>
          <w:rFonts w:ascii="Times New Roman" w:hAnsi="Times New Roman" w:cs="Times New Roman"/>
          <w:bCs/>
          <w:color w:val="000000" w:themeColor="text1"/>
          <w:sz w:val="20"/>
          <w:szCs w:val="20"/>
        </w:rPr>
        <w:t>particles which is why we will now move on</w:t>
      </w:r>
      <w:r w:rsidR="00622AFC">
        <w:rPr>
          <w:rFonts w:ascii="Times New Roman" w:hAnsi="Times New Roman" w:cs="Times New Roman"/>
          <w:bCs/>
          <w:color w:val="000000" w:themeColor="text1"/>
          <w:sz w:val="20"/>
          <w:szCs w:val="20"/>
        </w:rPr>
        <w:t xml:space="preserve"> to the </w:t>
      </w:r>
      <w:r w:rsidR="001A38F0">
        <w:rPr>
          <w:rFonts w:ascii="Times New Roman" w:hAnsi="Times New Roman" w:cs="Times New Roman"/>
          <w:bCs/>
          <w:color w:val="000000" w:themeColor="text1"/>
          <w:sz w:val="20"/>
          <w:szCs w:val="20"/>
        </w:rPr>
        <w:t>final topic of particle accelerators.</w:t>
      </w:r>
    </w:p>
    <w:p w14:paraId="31C1A6CD" w14:textId="62F51F12" w:rsidR="001A38F0" w:rsidRDefault="001A38F0" w:rsidP="00EE5E72">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Particle Accelerators</w:t>
      </w:r>
    </w:p>
    <w:p w14:paraId="4DA316F0" w14:textId="20A28F14" w:rsidR="009E1371" w:rsidRDefault="001A38F0" w:rsidP="00EE5E72">
      <w:pPr>
        <w:spacing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t>Everything that we visited before this point was to help us understand the fundamental particles, forces and properties that are constantly being researched with the help of particle accelerators.</w:t>
      </w:r>
      <w:r w:rsidR="00651994">
        <w:rPr>
          <w:rFonts w:ascii="Times New Roman" w:hAnsi="Times New Roman" w:cs="Times New Roman"/>
          <w:bCs/>
          <w:color w:val="000000" w:themeColor="text1"/>
          <w:sz w:val="20"/>
          <w:szCs w:val="20"/>
        </w:rPr>
        <w:t xml:space="preserve"> Now that we have thoroughly understood the basics, we can </w:t>
      </w:r>
      <w:r w:rsidR="00E904FD">
        <w:rPr>
          <w:rFonts w:ascii="Times New Roman" w:hAnsi="Times New Roman" w:cs="Times New Roman"/>
          <w:bCs/>
          <w:color w:val="000000" w:themeColor="text1"/>
          <w:sz w:val="20"/>
          <w:szCs w:val="20"/>
        </w:rPr>
        <w:t xml:space="preserve">understand what exactly goes on inside a particle </w:t>
      </w:r>
      <w:r w:rsidR="009E1371">
        <w:rPr>
          <w:rFonts w:ascii="Times New Roman" w:hAnsi="Times New Roman" w:cs="Times New Roman"/>
          <w:bCs/>
          <w:color w:val="000000" w:themeColor="text1"/>
          <w:sz w:val="20"/>
          <w:szCs w:val="20"/>
        </w:rPr>
        <w:t>accelerator.</w:t>
      </w:r>
    </w:p>
    <w:p w14:paraId="2113ED40" w14:textId="3B489239" w:rsidR="001A38F0" w:rsidRPr="001A38F0" w:rsidRDefault="00B7722E" w:rsidP="00EE5E72">
      <w:pPr>
        <w:spacing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ab/>
        <w:t xml:space="preserve">The largest Particle accelerator in the world is the Large Hadron Collider (LHC) and it </w:t>
      </w:r>
      <w:proofErr w:type="gramStart"/>
      <w:r>
        <w:rPr>
          <w:rFonts w:ascii="Times New Roman" w:hAnsi="Times New Roman" w:cs="Times New Roman"/>
          <w:bCs/>
          <w:color w:val="000000" w:themeColor="text1"/>
          <w:sz w:val="20"/>
          <w:szCs w:val="20"/>
        </w:rPr>
        <w:t xml:space="preserve">is located </w:t>
      </w:r>
      <w:r w:rsidR="00A6645A">
        <w:rPr>
          <w:rFonts w:ascii="Times New Roman" w:hAnsi="Times New Roman" w:cs="Times New Roman"/>
          <w:bCs/>
          <w:color w:val="000000" w:themeColor="text1"/>
          <w:sz w:val="20"/>
          <w:szCs w:val="20"/>
        </w:rPr>
        <w:t>in</w:t>
      </w:r>
      <w:proofErr w:type="gramEnd"/>
      <w:r w:rsidR="00A6645A">
        <w:rPr>
          <w:rFonts w:ascii="Times New Roman" w:hAnsi="Times New Roman" w:cs="Times New Roman"/>
          <w:bCs/>
          <w:color w:val="000000" w:themeColor="text1"/>
          <w:sz w:val="20"/>
          <w:szCs w:val="20"/>
        </w:rPr>
        <w:t xml:space="preserve"> Geneva, 100m underground</w:t>
      </w:r>
      <w:r w:rsidR="0051683C">
        <w:rPr>
          <w:rFonts w:ascii="Times New Roman" w:hAnsi="Times New Roman" w:cs="Times New Roman"/>
          <w:bCs/>
          <w:color w:val="000000" w:themeColor="text1"/>
          <w:sz w:val="20"/>
          <w:szCs w:val="20"/>
        </w:rPr>
        <w:t xml:space="preserve"> owned by a company called CERN. </w:t>
      </w:r>
      <w:r w:rsidR="00845B5A">
        <w:rPr>
          <w:rFonts w:ascii="Times New Roman" w:hAnsi="Times New Roman" w:cs="Times New Roman"/>
          <w:bCs/>
          <w:color w:val="000000" w:themeColor="text1"/>
          <w:sz w:val="20"/>
          <w:szCs w:val="20"/>
        </w:rPr>
        <w:t xml:space="preserve">Throughout the next part of this paper, we will visit: what is a </w:t>
      </w:r>
      <w:r w:rsidR="00C6269D">
        <w:rPr>
          <w:rFonts w:ascii="Times New Roman" w:hAnsi="Times New Roman" w:cs="Times New Roman"/>
          <w:bCs/>
          <w:color w:val="000000" w:themeColor="text1"/>
          <w:sz w:val="20"/>
          <w:szCs w:val="20"/>
        </w:rPr>
        <w:t>particle</w:t>
      </w:r>
      <w:r w:rsidR="00845B5A">
        <w:rPr>
          <w:rFonts w:ascii="Times New Roman" w:hAnsi="Times New Roman" w:cs="Times New Roman"/>
          <w:bCs/>
          <w:color w:val="000000" w:themeColor="text1"/>
          <w:sz w:val="20"/>
          <w:szCs w:val="20"/>
        </w:rPr>
        <w:t xml:space="preserve"> accelerator, how does it do what it does (mechanics), </w:t>
      </w:r>
      <w:r w:rsidR="009222D6">
        <w:rPr>
          <w:rFonts w:ascii="Times New Roman" w:hAnsi="Times New Roman" w:cs="Times New Roman"/>
          <w:bCs/>
          <w:color w:val="000000" w:themeColor="text1"/>
          <w:sz w:val="20"/>
          <w:szCs w:val="20"/>
        </w:rPr>
        <w:t xml:space="preserve">what new </w:t>
      </w:r>
      <w:r w:rsidR="00C6269D">
        <w:rPr>
          <w:rFonts w:ascii="Times New Roman" w:hAnsi="Times New Roman" w:cs="Times New Roman"/>
          <w:bCs/>
          <w:color w:val="000000" w:themeColor="text1"/>
          <w:sz w:val="20"/>
          <w:szCs w:val="20"/>
        </w:rPr>
        <w:t>innovations</w:t>
      </w:r>
      <w:r w:rsidR="009222D6">
        <w:rPr>
          <w:rFonts w:ascii="Times New Roman" w:hAnsi="Times New Roman" w:cs="Times New Roman"/>
          <w:bCs/>
          <w:color w:val="000000" w:themeColor="text1"/>
          <w:sz w:val="20"/>
          <w:szCs w:val="20"/>
        </w:rPr>
        <w:t xml:space="preserve"> has it created (uses), what fields can it be helpful for, and </w:t>
      </w:r>
      <w:r w:rsidR="00C6269D">
        <w:rPr>
          <w:rFonts w:ascii="Times New Roman" w:hAnsi="Times New Roman" w:cs="Times New Roman"/>
          <w:bCs/>
          <w:color w:val="000000" w:themeColor="text1"/>
          <w:sz w:val="20"/>
          <w:szCs w:val="20"/>
        </w:rPr>
        <w:t>what is the future of particle accelerators.</w:t>
      </w:r>
      <w:r w:rsidR="001A38F0">
        <w:rPr>
          <w:rFonts w:ascii="Times New Roman" w:hAnsi="Times New Roman" w:cs="Times New Roman"/>
          <w:bCs/>
          <w:color w:val="000000" w:themeColor="text1"/>
          <w:sz w:val="20"/>
          <w:szCs w:val="20"/>
        </w:rPr>
        <w:t xml:space="preserve"> </w:t>
      </w:r>
    </w:p>
    <w:p w14:paraId="74B467AA" w14:textId="79694769" w:rsidR="00C6269D" w:rsidRDefault="003E4515" w:rsidP="00FA30B6">
      <w:pPr>
        <w:spacing w:line="240" w:lineRule="auto"/>
        <w:rPr>
          <w:rFonts w:ascii="Times New Roman" w:hAnsi="Times New Roman" w:cs="Times New Roman"/>
          <w:b/>
          <w:color w:val="000000" w:themeColor="text1"/>
          <w:sz w:val="20"/>
          <w:szCs w:val="20"/>
          <w:u w:val="single"/>
        </w:rPr>
      </w:pPr>
      <w:r>
        <w:rPr>
          <w:noProof/>
        </w:rPr>
        <w:drawing>
          <wp:anchor distT="0" distB="0" distL="114300" distR="114300" simplePos="0" relativeHeight="251658267" behindDoc="0" locked="0" layoutInCell="1" allowOverlap="1" wp14:anchorId="7046C93D" wp14:editId="653BF2E7">
            <wp:simplePos x="0" y="0"/>
            <wp:positionH relativeFrom="column">
              <wp:posOffset>2812774</wp:posOffset>
            </wp:positionH>
            <wp:positionV relativeFrom="page">
              <wp:posOffset>5923722</wp:posOffset>
            </wp:positionV>
            <wp:extent cx="3861435" cy="2514600"/>
            <wp:effectExtent l="0" t="0" r="5715" b="0"/>
            <wp:wrapThrough wrapText="bothSides">
              <wp:wrapPolygon edited="0">
                <wp:start x="0" y="0"/>
                <wp:lineTo x="0" y="21436"/>
                <wp:lineTo x="21525" y="21436"/>
                <wp:lineTo x="21525" y="0"/>
                <wp:lineTo x="0" y="0"/>
              </wp:wrapPolygon>
            </wp:wrapThrough>
            <wp:docPr id="33" name="Picture 33" descr="Radiation astronomy/Hadrons - Wik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ation astronomy/Hadrons - Wikiversit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6143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690">
        <w:rPr>
          <w:rFonts w:ascii="Times New Roman" w:hAnsi="Times New Roman" w:cs="Times New Roman"/>
          <w:b/>
          <w:color w:val="000000" w:themeColor="text1"/>
          <w:sz w:val="20"/>
          <w:szCs w:val="20"/>
          <w:u w:val="single"/>
        </w:rPr>
        <w:t>Basics of a Particle Accelerator</w:t>
      </w:r>
    </w:p>
    <w:p w14:paraId="34D3C682" w14:textId="4275ACBD" w:rsidR="001C2690" w:rsidRDefault="003E4515" w:rsidP="00FA30B6">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You see this very cool but complex machine on the right? That is a particle accelerator, the only </w:t>
      </w:r>
      <w:r w:rsidR="00194B77">
        <w:rPr>
          <w:rFonts w:ascii="Times New Roman" w:hAnsi="Times New Roman" w:cs="Times New Roman"/>
          <w:bCs/>
          <w:color w:val="000000" w:themeColor="text1"/>
          <w:sz w:val="20"/>
          <w:szCs w:val="20"/>
        </w:rPr>
        <w:t xml:space="preserve">piece of technology that can make something travel at nearly the speed of light. </w:t>
      </w:r>
    </w:p>
    <w:p w14:paraId="3770971E" w14:textId="6CF0CC76" w:rsidR="00083E61" w:rsidRDefault="00083E61" w:rsidP="00194B77">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A particle accelerator propels </w:t>
      </w:r>
      <w:r w:rsidR="000327D6">
        <w:rPr>
          <w:rFonts w:ascii="Times New Roman" w:hAnsi="Times New Roman" w:cs="Times New Roman"/>
          <w:bCs/>
          <w:color w:val="000000" w:themeColor="text1"/>
          <w:sz w:val="20"/>
          <w:szCs w:val="20"/>
        </w:rPr>
        <w:t xml:space="preserve">high-energy beams of particles nearly to the speed of light before they collide. </w:t>
      </w:r>
      <w:r w:rsidR="00F87339">
        <w:rPr>
          <w:rFonts w:ascii="Times New Roman" w:hAnsi="Times New Roman" w:cs="Times New Roman"/>
          <w:bCs/>
          <w:color w:val="000000" w:themeColor="text1"/>
          <w:sz w:val="20"/>
          <w:szCs w:val="20"/>
        </w:rPr>
        <w:t xml:space="preserve">A particle accelerator is in a ring shaped or a </w:t>
      </w:r>
      <w:r w:rsidR="009A25A5">
        <w:rPr>
          <w:rFonts w:ascii="Times New Roman" w:hAnsi="Times New Roman" w:cs="Times New Roman"/>
          <w:bCs/>
          <w:color w:val="000000" w:themeColor="text1"/>
          <w:sz w:val="20"/>
          <w:szCs w:val="20"/>
        </w:rPr>
        <w:t>circle,</w:t>
      </w:r>
      <w:r w:rsidR="00F87339">
        <w:rPr>
          <w:rFonts w:ascii="Times New Roman" w:hAnsi="Times New Roman" w:cs="Times New Roman"/>
          <w:bCs/>
          <w:color w:val="000000" w:themeColor="text1"/>
          <w:sz w:val="20"/>
          <w:szCs w:val="20"/>
        </w:rPr>
        <w:t xml:space="preserve"> so the particle beams </w:t>
      </w:r>
      <w:proofErr w:type="gramStart"/>
      <w:r w:rsidR="00F87339">
        <w:rPr>
          <w:rFonts w:ascii="Times New Roman" w:hAnsi="Times New Roman" w:cs="Times New Roman"/>
          <w:bCs/>
          <w:color w:val="000000" w:themeColor="text1"/>
          <w:sz w:val="20"/>
          <w:szCs w:val="20"/>
        </w:rPr>
        <w:t>have to</w:t>
      </w:r>
      <w:proofErr w:type="gramEnd"/>
      <w:r w:rsidR="00F87339">
        <w:rPr>
          <w:rFonts w:ascii="Times New Roman" w:hAnsi="Times New Roman" w:cs="Times New Roman"/>
          <w:bCs/>
          <w:color w:val="000000" w:themeColor="text1"/>
          <w:sz w:val="20"/>
          <w:szCs w:val="20"/>
        </w:rPr>
        <w:t xml:space="preserve"> be guided around the circular pipe</w:t>
      </w:r>
      <w:r w:rsidR="004454BA">
        <w:rPr>
          <w:rFonts w:ascii="Times New Roman" w:hAnsi="Times New Roman" w:cs="Times New Roman"/>
          <w:bCs/>
          <w:color w:val="000000" w:themeColor="text1"/>
          <w:sz w:val="20"/>
          <w:szCs w:val="20"/>
        </w:rPr>
        <w:t xml:space="preserve"> before their collision with the other particle beam. </w:t>
      </w:r>
    </w:p>
    <w:p w14:paraId="2D97332F" w14:textId="5E513C44" w:rsidR="00A836F9" w:rsidRDefault="00BC6A5A" w:rsidP="00A836F9">
      <w:pPr>
        <w:spacing w:line="240" w:lineRule="auto"/>
        <w:ind w:firstLine="720"/>
        <w:rPr>
          <w:rFonts w:ascii="Times New Roman" w:hAnsi="Times New Roman" w:cs="Times New Roman"/>
          <w:bCs/>
          <w:color w:val="000000" w:themeColor="text1"/>
          <w:sz w:val="20"/>
          <w:szCs w:val="20"/>
        </w:rPr>
      </w:pPr>
      <w:r>
        <w:rPr>
          <w:rFonts w:ascii="Times New Roman" w:hAnsi="Times New Roman" w:cs="Times New Roman"/>
          <w:bCs/>
          <w:noProof/>
          <w:color w:val="000000" w:themeColor="text1"/>
          <w:sz w:val="20"/>
          <w:szCs w:val="20"/>
        </w:rPr>
        <mc:AlternateContent>
          <mc:Choice Requires="wps">
            <w:drawing>
              <wp:anchor distT="0" distB="0" distL="114300" distR="114300" simplePos="0" relativeHeight="251658268" behindDoc="0" locked="0" layoutInCell="1" allowOverlap="1" wp14:anchorId="550E00B6" wp14:editId="4C4CEB1A">
                <wp:simplePos x="0" y="0"/>
                <wp:positionH relativeFrom="column">
                  <wp:posOffset>2783840</wp:posOffset>
                </wp:positionH>
                <wp:positionV relativeFrom="page">
                  <wp:posOffset>8524240</wp:posOffset>
                </wp:positionV>
                <wp:extent cx="3846195" cy="208280"/>
                <wp:effectExtent l="0" t="0" r="20955" b="20320"/>
                <wp:wrapThrough wrapText="bothSides">
                  <wp:wrapPolygon edited="0">
                    <wp:start x="0" y="0"/>
                    <wp:lineTo x="0" y="21732"/>
                    <wp:lineTo x="21611" y="21732"/>
                    <wp:lineTo x="21611" y="0"/>
                    <wp:lineTo x="0" y="0"/>
                  </wp:wrapPolygon>
                </wp:wrapThrough>
                <wp:docPr id="34" name="Text Box 34"/>
                <wp:cNvGraphicFramePr/>
                <a:graphic xmlns:a="http://schemas.openxmlformats.org/drawingml/2006/main">
                  <a:graphicData uri="http://schemas.microsoft.com/office/word/2010/wordprocessingShape">
                    <wps:wsp>
                      <wps:cNvSpPr txBox="1"/>
                      <wps:spPr>
                        <a:xfrm>
                          <a:off x="0" y="0"/>
                          <a:ext cx="3846195" cy="208280"/>
                        </a:xfrm>
                        <a:prstGeom prst="rect">
                          <a:avLst/>
                        </a:prstGeom>
                        <a:solidFill>
                          <a:schemeClr val="lt1"/>
                        </a:solidFill>
                        <a:ln w="6350">
                          <a:solidFill>
                            <a:prstClr val="black"/>
                          </a:solidFill>
                        </a:ln>
                      </wps:spPr>
                      <wps:txbx>
                        <w:txbxContent>
                          <w:p w14:paraId="71AF5EC3" w14:textId="51E237FE" w:rsidR="00264672" w:rsidRPr="00264672" w:rsidRDefault="008F4F46" w:rsidP="00264672">
                            <w:pPr>
                              <w:jc w:val="center"/>
                              <w:rPr>
                                <w:sz w:val="14"/>
                                <w:szCs w:val="14"/>
                              </w:rPr>
                            </w:pPr>
                            <w:hyperlink r:id="rId45" w:history="1">
                              <w:r w:rsidR="00264672" w:rsidRPr="00264672">
                                <w:rPr>
                                  <w:rStyle w:val="Hyperlink"/>
                                  <w:sz w:val="14"/>
                                  <w:szCs w:val="14"/>
                                </w:rPr>
                                <w:t>https://en.wikiversity.org/wiki/Radiation_astronomy/Hadrons</w:t>
                              </w:r>
                            </w:hyperlink>
                          </w:p>
                          <w:p w14:paraId="65F95236" w14:textId="77777777" w:rsidR="00264672" w:rsidRDefault="002646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E00B6" id="Text Box 34" o:spid="_x0000_s1034" type="#_x0000_t202" style="position:absolute;left:0;text-align:left;margin-left:219.2pt;margin-top:671.2pt;width:302.85pt;height:16.4pt;z-index:2516582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" fillcolor="white [3201]" strokeweight=".5pt">
                <v:textbox>
                  <w:txbxContent>
                    <w:p w14:paraId="71AF5EC3" w14:textId="51E237FE" w:rsidR="00264672" w:rsidRPr="00264672" w:rsidRDefault="008F4F46" w:rsidP="00264672">
                      <w:pPr>
                        <w:jc w:val="center"/>
                        <w:rPr>
                          <w:sz w:val="14"/>
                          <w:szCs w:val="14"/>
                        </w:rPr>
                      </w:pPr>
                      <w:hyperlink r:id="rId46" w:history="1">
                        <w:r w:rsidR="00264672" w:rsidRPr="00264672">
                          <w:rPr>
                            <w:rStyle w:val="Hyperlink"/>
                            <w:sz w:val="14"/>
                            <w:szCs w:val="14"/>
                          </w:rPr>
                          <w:t>https://en.wikiversity.org/wiki/Radiation_astronomy/Hadrons</w:t>
                        </w:r>
                      </w:hyperlink>
                    </w:p>
                    <w:p w14:paraId="65F95236" w14:textId="77777777" w:rsidR="00264672" w:rsidRDefault="00264672"/>
                  </w:txbxContent>
                </v:textbox>
                <w10:wrap type="through" anchory="page"/>
              </v:shape>
            </w:pict>
          </mc:Fallback>
        </mc:AlternateContent>
      </w:r>
      <w:r w:rsidR="00AB0CD3">
        <w:rPr>
          <w:rFonts w:ascii="Times New Roman" w:hAnsi="Times New Roman" w:cs="Times New Roman"/>
          <w:bCs/>
          <w:color w:val="000000" w:themeColor="text1"/>
          <w:sz w:val="20"/>
          <w:szCs w:val="20"/>
        </w:rPr>
        <w:t xml:space="preserve">Particle accelerators are used for a variety of researches </w:t>
      </w:r>
      <w:r w:rsidR="009A25A5">
        <w:rPr>
          <w:rFonts w:ascii="Times New Roman" w:hAnsi="Times New Roman" w:cs="Times New Roman"/>
          <w:bCs/>
          <w:color w:val="000000" w:themeColor="text1"/>
          <w:sz w:val="20"/>
          <w:szCs w:val="20"/>
        </w:rPr>
        <w:t xml:space="preserve">such as finding new particles </w:t>
      </w:r>
      <w:r w:rsidR="00DB5E60">
        <w:rPr>
          <w:rFonts w:ascii="Times New Roman" w:hAnsi="Times New Roman" w:cs="Times New Roman"/>
          <w:bCs/>
          <w:color w:val="000000" w:themeColor="text1"/>
          <w:sz w:val="20"/>
          <w:szCs w:val="20"/>
        </w:rPr>
        <w:t>like the graviton or another force</w:t>
      </w:r>
      <w:r w:rsidR="002E4CF2">
        <w:rPr>
          <w:rFonts w:ascii="Times New Roman" w:hAnsi="Times New Roman" w:cs="Times New Roman"/>
          <w:bCs/>
          <w:color w:val="000000" w:themeColor="text1"/>
          <w:sz w:val="20"/>
          <w:szCs w:val="20"/>
        </w:rPr>
        <w:t>/force carrier particle. Our knowledge in this quantum field is very minimal and particle accelerators are currently the leading technologies for new discoveries for quantum science</w:t>
      </w:r>
      <w:r w:rsidR="009A5E32">
        <w:rPr>
          <w:rFonts w:ascii="Times New Roman" w:hAnsi="Times New Roman" w:cs="Times New Roman"/>
          <w:bCs/>
          <w:color w:val="000000" w:themeColor="text1"/>
          <w:sz w:val="20"/>
          <w:szCs w:val="20"/>
        </w:rPr>
        <w:t xml:space="preserve">/engineering. These collisions can tell us a lot of the properties </w:t>
      </w:r>
      <w:r w:rsidR="008F6B0D">
        <w:rPr>
          <w:rFonts w:ascii="Times New Roman" w:hAnsi="Times New Roman" w:cs="Times New Roman"/>
          <w:bCs/>
          <w:color w:val="000000" w:themeColor="text1"/>
          <w:sz w:val="20"/>
          <w:szCs w:val="20"/>
        </w:rPr>
        <w:t>of particle accelerators, the data can also give us hints, and clues</w:t>
      </w:r>
      <w:r w:rsidR="00A836F9">
        <w:rPr>
          <w:rFonts w:ascii="Times New Roman" w:hAnsi="Times New Roman" w:cs="Times New Roman"/>
          <w:bCs/>
          <w:color w:val="000000" w:themeColor="text1"/>
          <w:sz w:val="20"/>
          <w:szCs w:val="20"/>
        </w:rPr>
        <w:t xml:space="preserve"> or a detection</w:t>
      </w:r>
      <w:r w:rsidR="008F6B0D">
        <w:rPr>
          <w:rFonts w:ascii="Times New Roman" w:hAnsi="Times New Roman" w:cs="Times New Roman"/>
          <w:bCs/>
          <w:color w:val="000000" w:themeColor="text1"/>
          <w:sz w:val="20"/>
          <w:szCs w:val="20"/>
        </w:rPr>
        <w:t xml:space="preserve"> of any other existing particles or forces that are yet to be found. </w:t>
      </w:r>
    </w:p>
    <w:p w14:paraId="14CAFE8A" w14:textId="75B47BC5" w:rsidR="001572C3" w:rsidRPr="00A836F9" w:rsidRDefault="001572C3" w:rsidP="00A836F9">
      <w:pPr>
        <w:spacing w:line="240" w:lineRule="auto"/>
        <w:rPr>
          <w:rFonts w:ascii="Times New Roman" w:hAnsi="Times New Roman" w:cs="Times New Roman"/>
          <w:bCs/>
          <w:color w:val="000000" w:themeColor="text1"/>
          <w:sz w:val="20"/>
          <w:szCs w:val="20"/>
        </w:rPr>
      </w:pPr>
      <w:r>
        <w:rPr>
          <w:rFonts w:ascii="Times New Roman" w:hAnsi="Times New Roman" w:cs="Times New Roman"/>
          <w:b/>
          <w:color w:val="000000" w:themeColor="text1"/>
          <w:sz w:val="20"/>
          <w:szCs w:val="20"/>
          <w:u w:val="single"/>
        </w:rPr>
        <w:lastRenderedPageBreak/>
        <w:t>Mechanics behind a Particle Accelerator</w:t>
      </w:r>
    </w:p>
    <w:p w14:paraId="3B1A3988" w14:textId="7BA3C41A" w:rsidR="00E8106A" w:rsidRPr="00CE179C" w:rsidRDefault="00A75855" w:rsidP="00A93EBF">
      <w:pPr>
        <w:pStyle w:val="column-right"/>
        <w:shd w:val="clear" w:color="auto" w:fill="FFFFFF"/>
        <w:spacing w:before="0" w:beforeAutospacing="0" w:after="225" w:afterAutospacing="0"/>
        <w:rPr>
          <w:color w:val="292929"/>
          <w:sz w:val="20"/>
          <w:szCs w:val="20"/>
          <w:shd w:val="clear" w:color="auto" w:fill="FFFFFF"/>
        </w:rPr>
      </w:pPr>
      <w:r>
        <w:rPr>
          <w:noProof/>
        </w:rPr>
        <w:drawing>
          <wp:anchor distT="0" distB="0" distL="114300" distR="114300" simplePos="0" relativeHeight="251658269" behindDoc="0" locked="0" layoutInCell="1" allowOverlap="1" wp14:anchorId="173490B4" wp14:editId="283F7642">
            <wp:simplePos x="0" y="0"/>
            <wp:positionH relativeFrom="margin">
              <wp:posOffset>-385997</wp:posOffset>
            </wp:positionH>
            <wp:positionV relativeFrom="paragraph">
              <wp:posOffset>898005</wp:posOffset>
            </wp:positionV>
            <wp:extent cx="2666365" cy="2133600"/>
            <wp:effectExtent l="0" t="0" r="635" b="0"/>
            <wp:wrapThrough wrapText="bothSides">
              <wp:wrapPolygon edited="0">
                <wp:start x="0" y="0"/>
                <wp:lineTo x="0" y="21407"/>
                <wp:lineTo x="21451" y="21407"/>
                <wp:lineTo x="21451" y="0"/>
                <wp:lineTo x="0" y="0"/>
              </wp:wrapPolygon>
            </wp:wrapThrough>
            <wp:docPr id="35" name="Picture 35" descr="Groundbreaking today: Accelerator Upgrade Involving U.S. National 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ndbreaking today: Accelerator Upgrade Involving U.S. National Lab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636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2C3">
        <w:rPr>
          <w:bCs/>
          <w:color w:val="000000" w:themeColor="text1"/>
          <w:sz w:val="20"/>
          <w:szCs w:val="20"/>
        </w:rPr>
        <w:tab/>
      </w:r>
      <w:r w:rsidR="00893132">
        <w:rPr>
          <w:bCs/>
          <w:color w:val="000000" w:themeColor="text1"/>
          <w:sz w:val="20"/>
          <w:szCs w:val="20"/>
        </w:rPr>
        <w:t xml:space="preserve">There are 2 </w:t>
      </w:r>
      <w:r w:rsidR="00BA10B9">
        <w:rPr>
          <w:bCs/>
          <w:color w:val="000000" w:themeColor="text1"/>
          <w:sz w:val="20"/>
          <w:szCs w:val="20"/>
        </w:rPr>
        <w:t xml:space="preserve">beams of protons that travel in </w:t>
      </w:r>
      <w:r w:rsidR="00E8106A">
        <w:rPr>
          <w:bCs/>
          <w:color w:val="000000" w:themeColor="text1"/>
          <w:sz w:val="20"/>
          <w:szCs w:val="20"/>
        </w:rPr>
        <w:t>opposite</w:t>
      </w:r>
      <w:r w:rsidR="00BA10B9">
        <w:rPr>
          <w:bCs/>
          <w:color w:val="000000" w:themeColor="text1"/>
          <w:sz w:val="20"/>
          <w:szCs w:val="20"/>
        </w:rPr>
        <w:t xml:space="preserve"> direction </w:t>
      </w:r>
      <w:r w:rsidR="00385A85">
        <w:rPr>
          <w:bCs/>
          <w:color w:val="000000" w:themeColor="text1"/>
          <w:sz w:val="20"/>
          <w:szCs w:val="20"/>
        </w:rPr>
        <w:t xml:space="preserve">in separate “pipes” called beam </w:t>
      </w:r>
      <w:r w:rsidR="00E8106A">
        <w:rPr>
          <w:bCs/>
          <w:color w:val="000000" w:themeColor="text1"/>
          <w:sz w:val="20"/>
          <w:szCs w:val="20"/>
        </w:rPr>
        <w:t>pipes,</w:t>
      </w:r>
      <w:r w:rsidR="00385A85">
        <w:rPr>
          <w:bCs/>
          <w:color w:val="000000" w:themeColor="text1"/>
          <w:sz w:val="20"/>
          <w:szCs w:val="20"/>
        </w:rPr>
        <w:t xml:space="preserve"> </w:t>
      </w:r>
      <w:r w:rsidR="00BA10B9">
        <w:rPr>
          <w:bCs/>
          <w:color w:val="000000" w:themeColor="text1"/>
          <w:sz w:val="20"/>
          <w:szCs w:val="20"/>
        </w:rPr>
        <w:t>so they don’t collide early</w:t>
      </w:r>
      <w:r w:rsidR="00385A85">
        <w:rPr>
          <w:bCs/>
          <w:color w:val="000000" w:themeColor="text1"/>
          <w:sz w:val="20"/>
          <w:szCs w:val="20"/>
        </w:rPr>
        <w:t xml:space="preserve">. These tubes must be kept in a very strong </w:t>
      </w:r>
      <w:r w:rsidR="00E8106A">
        <w:rPr>
          <w:bCs/>
          <w:color w:val="000000" w:themeColor="text1"/>
          <w:sz w:val="20"/>
          <w:szCs w:val="20"/>
        </w:rPr>
        <w:t>vacuum,</w:t>
      </w:r>
      <w:r w:rsidR="00385A85">
        <w:rPr>
          <w:bCs/>
          <w:color w:val="000000" w:themeColor="text1"/>
          <w:sz w:val="20"/>
          <w:szCs w:val="20"/>
        </w:rPr>
        <w:t xml:space="preserve"> so the </w:t>
      </w:r>
      <w:r w:rsidR="00E8106A">
        <w:rPr>
          <w:bCs/>
          <w:color w:val="000000" w:themeColor="text1"/>
          <w:sz w:val="20"/>
          <w:szCs w:val="20"/>
        </w:rPr>
        <w:t>protons</w:t>
      </w:r>
      <w:r w:rsidR="00A93EBF">
        <w:rPr>
          <w:bCs/>
          <w:color w:val="000000" w:themeColor="text1"/>
          <w:sz w:val="20"/>
          <w:szCs w:val="20"/>
        </w:rPr>
        <w:t xml:space="preserve"> do not collide with gas particles as they are moving. To be extra-sure, the beams are kept in an ultrahigh vacuum. </w:t>
      </w:r>
      <w:r w:rsidR="00A10575">
        <w:rPr>
          <w:bCs/>
          <w:color w:val="000000" w:themeColor="text1"/>
          <w:sz w:val="20"/>
          <w:szCs w:val="20"/>
        </w:rPr>
        <w:t xml:space="preserve">Since the particle accelerator is a </w:t>
      </w:r>
      <w:r w:rsidR="001E0518">
        <w:rPr>
          <w:bCs/>
          <w:color w:val="000000" w:themeColor="text1"/>
          <w:sz w:val="20"/>
          <w:szCs w:val="20"/>
        </w:rPr>
        <w:t xml:space="preserve">round ring (very long and large) the particles </w:t>
      </w:r>
      <w:proofErr w:type="gramStart"/>
      <w:r w:rsidR="001E0518">
        <w:rPr>
          <w:bCs/>
          <w:color w:val="000000" w:themeColor="text1"/>
          <w:sz w:val="20"/>
          <w:szCs w:val="20"/>
        </w:rPr>
        <w:t>have to</w:t>
      </w:r>
      <w:proofErr w:type="gramEnd"/>
      <w:r w:rsidR="001E0518">
        <w:rPr>
          <w:bCs/>
          <w:color w:val="000000" w:themeColor="text1"/>
          <w:sz w:val="20"/>
          <w:szCs w:val="20"/>
        </w:rPr>
        <w:t xml:space="preserve"> be guided along the ring. This is where the </w:t>
      </w:r>
      <w:r w:rsidR="00E8106A">
        <w:rPr>
          <w:bCs/>
          <w:color w:val="000000" w:themeColor="text1"/>
          <w:sz w:val="20"/>
          <w:szCs w:val="20"/>
        </w:rPr>
        <w:t>electromagnetic</w:t>
      </w:r>
      <w:r w:rsidR="001E0518">
        <w:rPr>
          <w:bCs/>
          <w:color w:val="000000" w:themeColor="text1"/>
          <w:sz w:val="20"/>
          <w:szCs w:val="20"/>
        </w:rPr>
        <w:t xml:space="preserve"> force </w:t>
      </w:r>
      <w:r w:rsidR="00E8106A">
        <w:rPr>
          <w:bCs/>
          <w:color w:val="000000" w:themeColor="text1"/>
          <w:sz w:val="20"/>
          <w:szCs w:val="20"/>
        </w:rPr>
        <w:t>comes</w:t>
      </w:r>
      <w:r w:rsidR="001E0518">
        <w:rPr>
          <w:bCs/>
          <w:color w:val="000000" w:themeColor="text1"/>
          <w:sz w:val="20"/>
          <w:szCs w:val="20"/>
        </w:rPr>
        <w:t xml:space="preserve"> in, </w:t>
      </w:r>
      <w:r w:rsidR="00E8106A">
        <w:rPr>
          <w:bCs/>
          <w:color w:val="000000" w:themeColor="text1"/>
          <w:sz w:val="20"/>
          <w:szCs w:val="20"/>
        </w:rPr>
        <w:t>the beams of particles are guided along the ring by a very strong magnetic field that is made with superconducting electromagnets</w:t>
      </w:r>
      <w:r w:rsidR="00FA130A" w:rsidRPr="00893132">
        <w:rPr>
          <w:rFonts w:ascii="sourcesans-regular" w:hAnsi="sourcesans-regular"/>
          <w:color w:val="292929"/>
          <w:sz w:val="20"/>
          <w:szCs w:val="20"/>
          <w:shd w:val="clear" w:color="auto" w:fill="FFFFFF"/>
        </w:rPr>
        <w:t xml:space="preserve">. </w:t>
      </w:r>
    </w:p>
    <w:p w14:paraId="6F180533" w14:textId="7EC50269" w:rsidR="00937A4E" w:rsidRPr="00CE179C" w:rsidRDefault="00482F29" w:rsidP="00A836F9">
      <w:pPr>
        <w:pStyle w:val="column-right"/>
        <w:shd w:val="clear" w:color="auto" w:fill="FFFFFF"/>
        <w:spacing w:before="0" w:beforeAutospacing="0" w:after="225" w:afterAutospacing="0"/>
        <w:ind w:firstLine="720"/>
        <w:rPr>
          <w:color w:val="292929"/>
          <w:sz w:val="20"/>
          <w:szCs w:val="20"/>
          <w:shd w:val="clear" w:color="auto" w:fill="FFFFFF"/>
        </w:rPr>
      </w:pPr>
      <w:r w:rsidRPr="00CE179C">
        <w:rPr>
          <w:color w:val="292929"/>
          <w:sz w:val="20"/>
          <w:szCs w:val="20"/>
          <w:shd w:val="clear" w:color="auto" w:fill="FFFFFF"/>
        </w:rPr>
        <w:t xml:space="preserve">The electromagnets are very powerful and are made of coils from a special cable </w:t>
      </w:r>
      <w:r w:rsidR="00A0687F" w:rsidRPr="00CE179C">
        <w:rPr>
          <w:color w:val="292929"/>
          <w:sz w:val="20"/>
          <w:szCs w:val="20"/>
          <w:shd w:val="clear" w:color="auto" w:fill="FFFFFF"/>
        </w:rPr>
        <w:t xml:space="preserve">that can be a </w:t>
      </w:r>
      <w:r w:rsidR="00937A4E" w:rsidRPr="00CE179C">
        <w:rPr>
          <w:color w:val="292929"/>
          <w:sz w:val="20"/>
          <w:szCs w:val="20"/>
          <w:shd w:val="clear" w:color="auto" w:fill="FFFFFF"/>
        </w:rPr>
        <w:t>superconductor</w:t>
      </w:r>
      <w:r w:rsidR="00A0687F" w:rsidRPr="00CE179C">
        <w:rPr>
          <w:color w:val="292929"/>
          <w:sz w:val="20"/>
          <w:szCs w:val="20"/>
          <w:shd w:val="clear" w:color="auto" w:fill="FFFFFF"/>
        </w:rPr>
        <w:t xml:space="preserve"> </w:t>
      </w:r>
      <w:r w:rsidR="00937A4E" w:rsidRPr="00CE179C">
        <w:rPr>
          <w:color w:val="292929"/>
          <w:sz w:val="20"/>
          <w:szCs w:val="20"/>
          <w:shd w:val="clear" w:color="auto" w:fill="FFFFFF"/>
        </w:rPr>
        <w:t>that produces</w:t>
      </w:r>
      <w:r w:rsidR="00A0687F" w:rsidRPr="00CE179C">
        <w:rPr>
          <w:color w:val="292929"/>
          <w:sz w:val="20"/>
          <w:szCs w:val="20"/>
          <w:shd w:val="clear" w:color="auto" w:fill="FFFFFF"/>
        </w:rPr>
        <w:t xml:space="preserve"> energy very efficiently, losing minimal energy with a nearly 0 resistance. To keep the coils in this super</w:t>
      </w:r>
      <w:r w:rsidR="00CD09A7" w:rsidRPr="00CE179C">
        <w:rPr>
          <w:color w:val="292929"/>
          <w:sz w:val="20"/>
          <w:szCs w:val="20"/>
          <w:shd w:val="clear" w:color="auto" w:fill="FFFFFF"/>
        </w:rPr>
        <w:t xml:space="preserve">conducting state, the </w:t>
      </w:r>
      <w:r w:rsidR="00937A4E" w:rsidRPr="00CE179C">
        <w:rPr>
          <w:color w:val="292929"/>
          <w:sz w:val="20"/>
          <w:szCs w:val="20"/>
          <w:shd w:val="clear" w:color="auto" w:fill="FFFFFF"/>
        </w:rPr>
        <w:t>magnets</w:t>
      </w:r>
      <w:r w:rsidR="00CD09A7" w:rsidRPr="00CE179C">
        <w:rPr>
          <w:color w:val="292929"/>
          <w:sz w:val="20"/>
          <w:szCs w:val="20"/>
          <w:shd w:val="clear" w:color="auto" w:fill="FFFFFF"/>
        </w:rPr>
        <w:t xml:space="preserve"> need to be cooled to a temperature near to absolute 0. The magnets need to be cooled to a temperature of -271.3</w:t>
      </w:r>
      <w:r w:rsidR="003F199E" w:rsidRPr="00CE179C">
        <w:rPr>
          <w:color w:val="292929"/>
          <w:sz w:val="20"/>
          <w:szCs w:val="20"/>
          <w:shd w:val="clear" w:color="auto" w:fill="FFFFFF"/>
        </w:rPr>
        <w:t xml:space="preserve"> degrees C. To cool the magnets, scientists at CERN use liquid helium</w:t>
      </w:r>
      <w:r w:rsidR="00937A4E" w:rsidRPr="00CE179C">
        <w:rPr>
          <w:color w:val="292929"/>
          <w:sz w:val="20"/>
          <w:szCs w:val="20"/>
          <w:shd w:val="clear" w:color="auto" w:fill="FFFFFF"/>
        </w:rPr>
        <w:t xml:space="preserve"> which cools not only the magnets, but many other supply services inside an accelerator for the most efficient outcome.</w:t>
      </w:r>
    </w:p>
    <w:p w14:paraId="77E26F3F" w14:textId="4DA08D02" w:rsidR="00036486" w:rsidRPr="00CE179C" w:rsidRDefault="0080497C" w:rsidP="00A836F9">
      <w:pPr>
        <w:pStyle w:val="column-right"/>
        <w:shd w:val="clear" w:color="auto" w:fill="FFFFFF"/>
        <w:spacing w:before="0" w:beforeAutospacing="0" w:after="225" w:afterAutospacing="0"/>
        <w:ind w:firstLine="720"/>
        <w:rPr>
          <w:color w:val="292929"/>
          <w:sz w:val="20"/>
          <w:szCs w:val="20"/>
          <w:shd w:val="clear" w:color="auto" w:fill="FFFFFF"/>
        </w:rPr>
      </w:pPr>
      <w:r w:rsidRPr="00CE179C">
        <w:rPr>
          <w:noProof/>
          <w:color w:val="292929"/>
          <w:sz w:val="20"/>
          <w:szCs w:val="20"/>
        </w:rPr>
        <mc:AlternateContent>
          <mc:Choice Requires="wps">
            <w:drawing>
              <wp:anchor distT="0" distB="0" distL="114300" distR="114300" simplePos="0" relativeHeight="251658270" behindDoc="0" locked="0" layoutInCell="1" allowOverlap="1" wp14:anchorId="5EF59E83" wp14:editId="6F6DAD04">
                <wp:simplePos x="0" y="0"/>
                <wp:positionH relativeFrom="column">
                  <wp:posOffset>-387638</wp:posOffset>
                </wp:positionH>
                <wp:positionV relativeFrom="paragraph">
                  <wp:posOffset>405649</wp:posOffset>
                </wp:positionV>
                <wp:extent cx="2667000" cy="266700"/>
                <wp:effectExtent l="0" t="0" r="19050" b="19050"/>
                <wp:wrapThrough wrapText="bothSides">
                  <wp:wrapPolygon edited="0">
                    <wp:start x="0" y="0"/>
                    <wp:lineTo x="0" y="21600"/>
                    <wp:lineTo x="21600" y="21600"/>
                    <wp:lineTo x="21600" y="0"/>
                    <wp:lineTo x="0" y="0"/>
                  </wp:wrapPolygon>
                </wp:wrapThrough>
                <wp:docPr id="36" name="Text Box 36"/>
                <wp:cNvGraphicFramePr/>
                <a:graphic xmlns:a="http://schemas.openxmlformats.org/drawingml/2006/main">
                  <a:graphicData uri="http://schemas.microsoft.com/office/word/2010/wordprocessingShape">
                    <wps:wsp>
                      <wps:cNvSpPr txBox="1"/>
                      <wps:spPr>
                        <a:xfrm>
                          <a:off x="0" y="0"/>
                          <a:ext cx="2667000" cy="266700"/>
                        </a:xfrm>
                        <a:prstGeom prst="rect">
                          <a:avLst/>
                        </a:prstGeom>
                        <a:solidFill>
                          <a:schemeClr val="lt1"/>
                        </a:solidFill>
                        <a:ln w="6350">
                          <a:solidFill>
                            <a:prstClr val="black"/>
                          </a:solidFill>
                        </a:ln>
                      </wps:spPr>
                      <wps:txbx>
                        <w:txbxContent>
                          <w:p w14:paraId="01DE8110" w14:textId="60C00407" w:rsidR="0080497C" w:rsidRDefault="008F4F46">
                            <w:pPr>
                              <w:rPr>
                                <w:sz w:val="10"/>
                                <w:szCs w:val="10"/>
                              </w:rPr>
                            </w:pPr>
                            <w:hyperlink r:id="rId48" w:history="1">
                              <w:r w:rsidR="0080497C" w:rsidRPr="00CA4FFA">
                                <w:rPr>
                                  <w:rStyle w:val="Hyperlink"/>
                                  <w:sz w:val="10"/>
                                  <w:szCs w:val="10"/>
                                </w:rPr>
                                <w:t>https://newscenter.lbl.gov/2018/06/15/cern-ceremony-marks-groundbreaking-for-accelerator-upgrade-involving-u-s-national-labs/</w:t>
                              </w:r>
                            </w:hyperlink>
                          </w:p>
                          <w:p w14:paraId="4E20CCA6" w14:textId="77777777" w:rsidR="0080497C" w:rsidRPr="0080497C" w:rsidRDefault="0080497C">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59E83" id="Text Box 36" o:spid="_x0000_s1035" type="#_x0000_t202" style="position:absolute;left:0;text-align:left;margin-left:-30.5pt;margin-top:31.95pt;width:210pt;height:21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" fillcolor="white [3201]" strokeweight=".5pt">
                <v:textbox>
                  <w:txbxContent>
                    <w:p w14:paraId="01DE8110" w14:textId="60C00407" w:rsidR="0080497C" w:rsidRDefault="008F4F46">
                      <w:pPr>
                        <w:rPr>
                          <w:sz w:val="10"/>
                          <w:szCs w:val="10"/>
                        </w:rPr>
                      </w:pPr>
                      <w:hyperlink r:id="rId49" w:history="1">
                        <w:r w:rsidR="0080497C" w:rsidRPr="00CA4FFA">
                          <w:rPr>
                            <w:rStyle w:val="Hyperlink"/>
                            <w:sz w:val="10"/>
                            <w:szCs w:val="10"/>
                          </w:rPr>
                          <w:t>https://newscenter.lbl.gov/2018/06/15/cern-ceremony-marks-groundbreaking-for-accelerator-upgrade-involving-u-s-national-labs/</w:t>
                        </w:r>
                      </w:hyperlink>
                    </w:p>
                    <w:p w14:paraId="4E20CCA6" w14:textId="77777777" w:rsidR="0080497C" w:rsidRPr="0080497C" w:rsidRDefault="0080497C">
                      <w:pPr>
                        <w:rPr>
                          <w:sz w:val="10"/>
                          <w:szCs w:val="10"/>
                        </w:rPr>
                      </w:pPr>
                    </w:p>
                  </w:txbxContent>
                </v:textbox>
                <w10:wrap type="through"/>
              </v:shape>
            </w:pict>
          </mc:Fallback>
        </mc:AlternateContent>
      </w:r>
      <w:r w:rsidR="00A77B3C" w:rsidRPr="00CE179C">
        <w:rPr>
          <w:color w:val="292929"/>
          <w:sz w:val="20"/>
          <w:szCs w:val="20"/>
          <w:shd w:val="clear" w:color="auto" w:fill="FFFFFF"/>
        </w:rPr>
        <w:t xml:space="preserve">You probably wondered what magnets were being used for the accelerator. There are may different magnets inside a particle accelerator to help control and steer the beams of particles. </w:t>
      </w:r>
      <w:r w:rsidR="002455F9" w:rsidRPr="00CE179C">
        <w:rPr>
          <w:color w:val="292929"/>
          <w:sz w:val="20"/>
          <w:szCs w:val="20"/>
          <w:shd w:val="clear" w:color="auto" w:fill="FFFFFF"/>
        </w:rPr>
        <w:t xml:space="preserve">There are magnets such as dipole magnets used to bend the beams so they can travel in the circular </w:t>
      </w:r>
      <w:r w:rsidR="00832E3F" w:rsidRPr="00CE179C">
        <w:rPr>
          <w:color w:val="292929"/>
          <w:sz w:val="20"/>
          <w:szCs w:val="20"/>
          <w:shd w:val="clear" w:color="auto" w:fill="FFFFFF"/>
        </w:rPr>
        <w:t xml:space="preserve">pattern. There </w:t>
      </w:r>
      <w:r w:rsidR="005052EB" w:rsidRPr="00CE179C">
        <w:rPr>
          <w:color w:val="292929"/>
          <w:sz w:val="20"/>
          <w:szCs w:val="20"/>
          <w:shd w:val="clear" w:color="auto" w:fill="FFFFFF"/>
        </w:rPr>
        <w:t>are</w:t>
      </w:r>
      <w:r w:rsidR="00832E3F" w:rsidRPr="00CE179C">
        <w:rPr>
          <w:color w:val="292929"/>
          <w:sz w:val="20"/>
          <w:szCs w:val="20"/>
          <w:shd w:val="clear" w:color="auto" w:fill="FFFFFF"/>
        </w:rPr>
        <w:t xml:space="preserve"> also quadrupole magnets that focus the </w:t>
      </w:r>
      <w:r w:rsidR="005052EB" w:rsidRPr="00CE179C">
        <w:rPr>
          <w:color w:val="292929"/>
          <w:sz w:val="20"/>
          <w:szCs w:val="20"/>
          <w:shd w:val="clear" w:color="auto" w:fill="FFFFFF"/>
        </w:rPr>
        <w:t>beams,</w:t>
      </w:r>
      <w:r w:rsidR="00832E3F" w:rsidRPr="00CE179C">
        <w:rPr>
          <w:color w:val="292929"/>
          <w:sz w:val="20"/>
          <w:szCs w:val="20"/>
          <w:shd w:val="clear" w:color="auto" w:fill="FFFFFF"/>
        </w:rPr>
        <w:t xml:space="preserve"> </w:t>
      </w:r>
      <w:r w:rsidR="00CB6791" w:rsidRPr="00CE179C">
        <w:rPr>
          <w:color w:val="292929"/>
          <w:sz w:val="20"/>
          <w:szCs w:val="20"/>
          <w:shd w:val="clear" w:color="auto" w:fill="FFFFFF"/>
        </w:rPr>
        <w:t xml:space="preserve">so they </w:t>
      </w:r>
      <w:r w:rsidR="005052EB" w:rsidRPr="00CE179C">
        <w:rPr>
          <w:color w:val="292929"/>
          <w:sz w:val="20"/>
          <w:szCs w:val="20"/>
          <w:shd w:val="clear" w:color="auto" w:fill="FFFFFF"/>
        </w:rPr>
        <w:t>collide</w:t>
      </w:r>
      <w:r w:rsidR="00CB6791" w:rsidRPr="00CE179C">
        <w:rPr>
          <w:color w:val="292929"/>
          <w:sz w:val="20"/>
          <w:szCs w:val="20"/>
          <w:shd w:val="clear" w:color="auto" w:fill="FFFFFF"/>
        </w:rPr>
        <w:t>.</w:t>
      </w:r>
    </w:p>
    <w:p w14:paraId="3399E6E8" w14:textId="636E1332" w:rsidR="005A48F2" w:rsidRPr="00CE179C" w:rsidRDefault="00335919" w:rsidP="00A45E3B">
      <w:pPr>
        <w:pStyle w:val="column-right"/>
        <w:shd w:val="clear" w:color="auto" w:fill="FFFFFF"/>
        <w:spacing w:before="0" w:beforeAutospacing="0" w:after="225" w:afterAutospacing="0"/>
        <w:ind w:firstLine="720"/>
        <w:rPr>
          <w:color w:val="292929"/>
          <w:sz w:val="20"/>
          <w:szCs w:val="20"/>
        </w:rPr>
      </w:pPr>
      <w:r w:rsidRPr="00CE179C">
        <w:rPr>
          <w:color w:val="292929"/>
          <w:sz w:val="20"/>
          <w:szCs w:val="20"/>
          <w:shd w:val="clear" w:color="auto" w:fill="FFFFFF"/>
        </w:rPr>
        <w:t>The quadrupole magnets are also very important because the beams we are trying to collide, are so tiny, that it is near to impossible to get</w:t>
      </w:r>
      <w:r w:rsidR="00CD423B" w:rsidRPr="00CE179C">
        <w:rPr>
          <w:color w:val="292929"/>
          <w:sz w:val="20"/>
          <w:szCs w:val="20"/>
          <w:shd w:val="clear" w:color="auto" w:fill="FFFFFF"/>
        </w:rPr>
        <w:t xml:space="preserve"> 2</w:t>
      </w:r>
      <w:r w:rsidRPr="00CE179C">
        <w:rPr>
          <w:color w:val="292929"/>
          <w:sz w:val="20"/>
          <w:szCs w:val="20"/>
          <w:shd w:val="clear" w:color="auto" w:fill="FFFFFF"/>
        </w:rPr>
        <w:t xml:space="preserve"> s</w:t>
      </w:r>
      <w:r w:rsidR="00CD423B" w:rsidRPr="00CE179C">
        <w:rPr>
          <w:color w:val="292929"/>
          <w:sz w:val="20"/>
          <w:szCs w:val="20"/>
          <w:shd w:val="clear" w:color="auto" w:fill="FFFFFF"/>
        </w:rPr>
        <w:t>u</w:t>
      </w:r>
      <w:r w:rsidRPr="00CE179C">
        <w:rPr>
          <w:color w:val="292929"/>
          <w:sz w:val="20"/>
          <w:szCs w:val="20"/>
          <w:shd w:val="clear" w:color="auto" w:fill="FFFFFF"/>
        </w:rPr>
        <w:t>ch</w:t>
      </w:r>
      <w:r w:rsidR="00CD423B" w:rsidRPr="00CE179C">
        <w:rPr>
          <w:color w:val="292929"/>
          <w:sz w:val="20"/>
          <w:szCs w:val="20"/>
          <w:shd w:val="clear" w:color="auto" w:fill="FFFFFF"/>
        </w:rPr>
        <w:t xml:space="preserve"> </w:t>
      </w:r>
      <w:r w:rsidRPr="00CE179C">
        <w:rPr>
          <w:color w:val="292929"/>
          <w:sz w:val="20"/>
          <w:szCs w:val="20"/>
          <w:shd w:val="clear" w:color="auto" w:fill="FFFFFF"/>
        </w:rPr>
        <w:t xml:space="preserve">a small surface area at such a speed, </w:t>
      </w:r>
      <w:r w:rsidR="00CD423B" w:rsidRPr="00CE179C">
        <w:rPr>
          <w:color w:val="292929"/>
          <w:sz w:val="20"/>
          <w:szCs w:val="20"/>
          <w:shd w:val="clear" w:color="auto" w:fill="FFFFFF"/>
        </w:rPr>
        <w:t>to collide head on for the proper results</w:t>
      </w:r>
      <w:r w:rsidR="00011E63" w:rsidRPr="00CE179C">
        <w:rPr>
          <w:color w:val="292929"/>
          <w:sz w:val="20"/>
          <w:szCs w:val="20"/>
          <w:shd w:val="clear" w:color="auto" w:fill="FFFFFF"/>
        </w:rPr>
        <w:t xml:space="preserve"> and data. </w:t>
      </w:r>
      <w:r w:rsidR="00A45E3B" w:rsidRPr="00CE179C">
        <w:rPr>
          <w:color w:val="292929"/>
          <w:sz w:val="20"/>
          <w:szCs w:val="20"/>
        </w:rPr>
        <w:t>T</w:t>
      </w:r>
      <w:r w:rsidR="00FA130A" w:rsidRPr="00CE179C">
        <w:rPr>
          <w:color w:val="292929"/>
          <w:sz w:val="20"/>
          <w:szCs w:val="20"/>
        </w:rPr>
        <w:t xml:space="preserve">he beams inside the </w:t>
      </w:r>
      <w:r w:rsidR="00A45E3B" w:rsidRPr="00CE179C">
        <w:rPr>
          <w:color w:val="292929"/>
          <w:sz w:val="20"/>
          <w:szCs w:val="20"/>
        </w:rPr>
        <w:t>collider</w:t>
      </w:r>
      <w:r w:rsidR="00FA130A" w:rsidRPr="00CE179C">
        <w:rPr>
          <w:color w:val="292929"/>
          <w:sz w:val="20"/>
          <w:szCs w:val="20"/>
        </w:rPr>
        <w:t xml:space="preserve"> </w:t>
      </w:r>
      <w:r w:rsidR="00A45E3B" w:rsidRPr="00CE179C">
        <w:rPr>
          <w:color w:val="292929"/>
          <w:sz w:val="20"/>
          <w:szCs w:val="20"/>
        </w:rPr>
        <w:t>collide</w:t>
      </w:r>
      <w:r w:rsidR="00FA130A" w:rsidRPr="00CE179C">
        <w:rPr>
          <w:color w:val="292929"/>
          <w:sz w:val="20"/>
          <w:szCs w:val="20"/>
        </w:rPr>
        <w:t xml:space="preserve"> at four </w:t>
      </w:r>
      <w:r w:rsidR="00A45E3B" w:rsidRPr="00CE179C">
        <w:rPr>
          <w:color w:val="292929"/>
          <w:sz w:val="20"/>
          <w:szCs w:val="20"/>
        </w:rPr>
        <w:t>places</w:t>
      </w:r>
      <w:r w:rsidR="00FA130A" w:rsidRPr="00CE179C">
        <w:rPr>
          <w:color w:val="292929"/>
          <w:sz w:val="20"/>
          <w:szCs w:val="20"/>
        </w:rPr>
        <w:t xml:space="preserve"> around the accelerator </w:t>
      </w:r>
      <w:r w:rsidR="00A10E4A" w:rsidRPr="00CE179C">
        <w:rPr>
          <w:color w:val="292929"/>
          <w:sz w:val="20"/>
          <w:szCs w:val="20"/>
        </w:rPr>
        <w:t>circle</w:t>
      </w:r>
      <w:r w:rsidR="00FA130A" w:rsidRPr="00CE179C">
        <w:rPr>
          <w:color w:val="292929"/>
          <w:sz w:val="20"/>
          <w:szCs w:val="20"/>
        </w:rPr>
        <w:t xml:space="preserve">, </w:t>
      </w:r>
      <w:r w:rsidR="00A10E4A" w:rsidRPr="00CE179C">
        <w:rPr>
          <w:color w:val="292929"/>
          <w:sz w:val="20"/>
          <w:szCs w:val="20"/>
        </w:rPr>
        <w:t xml:space="preserve">where there are also particle detectors </w:t>
      </w:r>
      <w:r w:rsidR="005A48F2" w:rsidRPr="00CE179C">
        <w:rPr>
          <w:color w:val="292929"/>
          <w:sz w:val="20"/>
          <w:szCs w:val="20"/>
        </w:rPr>
        <w:t>that collect and gather data.</w:t>
      </w:r>
    </w:p>
    <w:p w14:paraId="1ED21D72" w14:textId="3480DC01" w:rsidR="00005022" w:rsidRPr="00CE179C" w:rsidRDefault="005A48F2" w:rsidP="00FA30B6">
      <w:pPr>
        <w:pStyle w:val="column-right"/>
        <w:shd w:val="clear" w:color="auto" w:fill="FFFFFF"/>
        <w:spacing w:before="0" w:beforeAutospacing="0" w:after="160" w:afterAutospacing="0"/>
        <w:rPr>
          <w:b/>
          <w:bCs/>
          <w:color w:val="292929"/>
          <w:sz w:val="20"/>
          <w:szCs w:val="20"/>
          <w:u w:val="single"/>
        </w:rPr>
      </w:pPr>
      <w:r w:rsidRPr="00CE179C">
        <w:rPr>
          <w:b/>
          <w:bCs/>
          <w:color w:val="292929"/>
          <w:sz w:val="20"/>
          <w:szCs w:val="20"/>
          <w:u w:val="single"/>
        </w:rPr>
        <w:t>Extracting the Protons</w:t>
      </w:r>
      <w:r w:rsidR="00005022" w:rsidRPr="00CE179C">
        <w:rPr>
          <w:b/>
          <w:bCs/>
          <w:color w:val="292929"/>
          <w:sz w:val="20"/>
          <w:szCs w:val="20"/>
          <w:u w:val="single"/>
        </w:rPr>
        <w:t xml:space="preserve"> </w:t>
      </w:r>
      <w:r w:rsidR="009B3538" w:rsidRPr="00CE179C">
        <w:rPr>
          <w:b/>
          <w:bCs/>
          <w:color w:val="292929"/>
          <w:sz w:val="20"/>
          <w:szCs w:val="20"/>
          <w:u w:val="single"/>
        </w:rPr>
        <w:t>for</w:t>
      </w:r>
      <w:r w:rsidR="00005022" w:rsidRPr="00CE179C">
        <w:rPr>
          <w:b/>
          <w:bCs/>
          <w:color w:val="292929"/>
          <w:sz w:val="20"/>
          <w:szCs w:val="20"/>
          <w:u w:val="single"/>
        </w:rPr>
        <w:t xml:space="preserve"> Collisions</w:t>
      </w:r>
    </w:p>
    <w:p w14:paraId="70468E46" w14:textId="20A1F6C3" w:rsidR="00005022" w:rsidRPr="00CE179C" w:rsidRDefault="005A48F2" w:rsidP="00FA30B6">
      <w:pPr>
        <w:pStyle w:val="column-right"/>
        <w:shd w:val="clear" w:color="auto" w:fill="FFFFFF"/>
        <w:spacing w:before="0" w:beforeAutospacing="0" w:after="160" w:afterAutospacing="0"/>
        <w:ind w:firstLine="720"/>
        <w:rPr>
          <w:b/>
          <w:bCs/>
          <w:color w:val="292929"/>
          <w:sz w:val="20"/>
          <w:szCs w:val="20"/>
          <w:u w:val="single"/>
        </w:rPr>
      </w:pPr>
      <w:r w:rsidRPr="00CE179C">
        <w:rPr>
          <w:color w:val="292929"/>
          <w:sz w:val="20"/>
          <w:szCs w:val="20"/>
        </w:rPr>
        <w:t xml:space="preserve">The high energy particle beams in an </w:t>
      </w:r>
      <w:r w:rsidR="00511B78" w:rsidRPr="00CE179C">
        <w:rPr>
          <w:color w:val="292929"/>
          <w:sz w:val="20"/>
          <w:szCs w:val="20"/>
        </w:rPr>
        <w:t>accelerator are beams of protons</w:t>
      </w:r>
      <w:r w:rsidR="005332FD" w:rsidRPr="00CE179C">
        <w:rPr>
          <w:color w:val="292929"/>
          <w:sz w:val="20"/>
          <w:szCs w:val="20"/>
        </w:rPr>
        <w:t xml:space="preserve"> and the particle accelerator </w:t>
      </w:r>
      <w:r w:rsidR="00544E18" w:rsidRPr="00CE179C">
        <w:rPr>
          <w:color w:val="292929"/>
          <w:sz w:val="20"/>
          <w:szCs w:val="20"/>
        </w:rPr>
        <w:t>must</w:t>
      </w:r>
      <w:r w:rsidR="005332FD" w:rsidRPr="00CE179C">
        <w:rPr>
          <w:color w:val="292929"/>
          <w:sz w:val="20"/>
          <w:szCs w:val="20"/>
        </w:rPr>
        <w:t xml:space="preserve"> separate the protons from its original nucleus or atom. The accelerator </w:t>
      </w:r>
      <w:r w:rsidR="00DF030B" w:rsidRPr="00CE179C">
        <w:rPr>
          <w:color w:val="292929"/>
          <w:sz w:val="20"/>
          <w:szCs w:val="20"/>
        </w:rPr>
        <w:t>h</w:t>
      </w:r>
      <w:r w:rsidR="005332FD" w:rsidRPr="00CE179C">
        <w:rPr>
          <w:color w:val="292929"/>
          <w:sz w:val="20"/>
          <w:szCs w:val="20"/>
        </w:rPr>
        <w:t xml:space="preserve">as a part </w:t>
      </w:r>
      <w:r w:rsidR="00D8282F" w:rsidRPr="00CE179C">
        <w:rPr>
          <w:color w:val="292929"/>
          <w:sz w:val="20"/>
          <w:szCs w:val="20"/>
        </w:rPr>
        <w:t>with an electric field that uses the electromagnetic force</w:t>
      </w:r>
      <w:r w:rsidR="00DF030B" w:rsidRPr="00CE179C">
        <w:rPr>
          <w:color w:val="292929"/>
          <w:sz w:val="20"/>
          <w:szCs w:val="20"/>
        </w:rPr>
        <w:t xml:space="preserve"> to take hydrogen atoms </w:t>
      </w:r>
      <w:r w:rsidR="006707A2" w:rsidRPr="00CE179C">
        <w:rPr>
          <w:color w:val="292929"/>
          <w:sz w:val="20"/>
          <w:szCs w:val="20"/>
        </w:rPr>
        <w:t xml:space="preserve">and </w:t>
      </w:r>
      <w:r w:rsidR="005332CD" w:rsidRPr="00CE179C">
        <w:rPr>
          <w:color w:val="292929"/>
          <w:sz w:val="20"/>
          <w:szCs w:val="20"/>
        </w:rPr>
        <w:t xml:space="preserve">isolate the proton by using the electric field and </w:t>
      </w:r>
      <w:r w:rsidR="004206DA" w:rsidRPr="00CE179C">
        <w:rPr>
          <w:color w:val="292929"/>
          <w:sz w:val="20"/>
          <w:szCs w:val="20"/>
        </w:rPr>
        <w:t>different</w:t>
      </w:r>
      <w:r w:rsidR="005332CD" w:rsidRPr="00CE179C">
        <w:rPr>
          <w:color w:val="292929"/>
          <w:sz w:val="20"/>
          <w:szCs w:val="20"/>
        </w:rPr>
        <w:t xml:space="preserve"> frequencies to </w:t>
      </w:r>
      <w:r w:rsidR="004206DA" w:rsidRPr="00CE179C">
        <w:rPr>
          <w:color w:val="292929"/>
          <w:sz w:val="20"/>
          <w:szCs w:val="20"/>
        </w:rPr>
        <w:t xml:space="preserve">remove the electrons from the atom, leaving just the proton that could be accelerated and collided. </w:t>
      </w:r>
      <w:r w:rsidR="00CC7CFC" w:rsidRPr="00CE179C">
        <w:rPr>
          <w:color w:val="292929"/>
          <w:sz w:val="20"/>
          <w:szCs w:val="20"/>
        </w:rPr>
        <w:t xml:space="preserve">CERN scientists can control the frequencies and </w:t>
      </w:r>
      <w:r w:rsidR="00717954" w:rsidRPr="00CE179C">
        <w:rPr>
          <w:color w:val="292929"/>
          <w:sz w:val="20"/>
          <w:szCs w:val="20"/>
        </w:rPr>
        <w:t xml:space="preserve">make sure that the particles aren’t in a “single file” line and more in bunches to make the chances of collisions higher and increase the surface area for better results. </w:t>
      </w:r>
    </w:p>
    <w:p w14:paraId="672E072D" w14:textId="663B8E27" w:rsidR="00FA30B6" w:rsidRPr="00CE179C" w:rsidRDefault="006B5DD8" w:rsidP="00FA30B6">
      <w:pPr>
        <w:pStyle w:val="column-right"/>
        <w:shd w:val="clear" w:color="auto" w:fill="FFFFFF"/>
        <w:spacing w:before="0" w:beforeAutospacing="0" w:after="160" w:afterAutospacing="0"/>
        <w:rPr>
          <w:b/>
          <w:bCs/>
          <w:color w:val="292929"/>
          <w:sz w:val="20"/>
          <w:szCs w:val="20"/>
          <w:u w:val="single"/>
        </w:rPr>
      </w:pPr>
      <w:r w:rsidRPr="00CE179C">
        <w:rPr>
          <w:noProof/>
        </w:rPr>
        <w:drawing>
          <wp:anchor distT="0" distB="0" distL="114300" distR="114300" simplePos="0" relativeHeight="251658271" behindDoc="0" locked="0" layoutInCell="1" allowOverlap="1" wp14:anchorId="7C843743" wp14:editId="320BBAA3">
            <wp:simplePos x="0" y="0"/>
            <wp:positionH relativeFrom="margin">
              <wp:posOffset>4499610</wp:posOffset>
            </wp:positionH>
            <wp:positionV relativeFrom="margin">
              <wp:posOffset>5778500</wp:posOffset>
            </wp:positionV>
            <wp:extent cx="2308225" cy="1296670"/>
            <wp:effectExtent l="0" t="0" r="0" b="0"/>
            <wp:wrapThrough wrapText="bothSides">
              <wp:wrapPolygon edited="0">
                <wp:start x="0" y="0"/>
                <wp:lineTo x="0" y="21262"/>
                <wp:lineTo x="21392" y="21262"/>
                <wp:lineTo x="2139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822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E18" w:rsidRPr="00CE179C">
        <w:rPr>
          <w:b/>
          <w:bCs/>
          <w:color w:val="292929"/>
          <w:sz w:val="20"/>
          <w:szCs w:val="20"/>
          <w:u w:val="single"/>
        </w:rPr>
        <w:t xml:space="preserve">Moving the Particles </w:t>
      </w:r>
      <w:r w:rsidR="00CE2F11" w:rsidRPr="00CE179C">
        <w:rPr>
          <w:b/>
          <w:bCs/>
          <w:color w:val="292929"/>
          <w:sz w:val="20"/>
          <w:szCs w:val="20"/>
          <w:u w:val="single"/>
        </w:rPr>
        <w:t>at</w:t>
      </w:r>
      <w:r w:rsidR="00544E18" w:rsidRPr="00CE179C">
        <w:rPr>
          <w:b/>
          <w:bCs/>
          <w:color w:val="292929"/>
          <w:sz w:val="20"/>
          <w:szCs w:val="20"/>
          <w:u w:val="single"/>
        </w:rPr>
        <w:t xml:space="preserve"> a High Speed</w:t>
      </w:r>
    </w:p>
    <w:p w14:paraId="5AB8FFCB" w14:textId="72502F6F" w:rsidR="000E5E99" w:rsidRDefault="0049417E" w:rsidP="00E5265F">
      <w:pPr>
        <w:pStyle w:val="NormalWeb"/>
        <w:shd w:val="clear" w:color="auto" w:fill="FFFFFF"/>
        <w:ind w:firstLine="720"/>
        <w:rPr>
          <w:color w:val="292929"/>
          <w:sz w:val="20"/>
          <w:szCs w:val="20"/>
        </w:rPr>
      </w:pPr>
      <w:r>
        <w:rPr>
          <w:noProof/>
        </w:rPr>
        <mc:AlternateContent>
          <mc:Choice Requires="wps">
            <w:drawing>
              <wp:anchor distT="0" distB="0" distL="114300" distR="114300" simplePos="0" relativeHeight="251658272" behindDoc="0" locked="0" layoutInCell="1" allowOverlap="1" wp14:anchorId="00C050B5" wp14:editId="286F4E3A">
                <wp:simplePos x="0" y="0"/>
                <wp:positionH relativeFrom="column">
                  <wp:posOffset>4457700</wp:posOffset>
                </wp:positionH>
                <wp:positionV relativeFrom="page">
                  <wp:posOffset>8020050</wp:posOffset>
                </wp:positionV>
                <wp:extent cx="2314575" cy="342900"/>
                <wp:effectExtent l="0" t="0" r="28575" b="19050"/>
                <wp:wrapThrough wrapText="bothSides">
                  <wp:wrapPolygon edited="0">
                    <wp:start x="0" y="0"/>
                    <wp:lineTo x="0" y="21600"/>
                    <wp:lineTo x="21689" y="21600"/>
                    <wp:lineTo x="21689"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2314575" cy="342900"/>
                        </a:xfrm>
                        <a:prstGeom prst="rect">
                          <a:avLst/>
                        </a:prstGeom>
                        <a:solidFill>
                          <a:schemeClr val="lt1"/>
                        </a:solidFill>
                        <a:ln w="6350">
                          <a:solidFill>
                            <a:prstClr val="black"/>
                          </a:solidFill>
                        </a:ln>
                      </wps:spPr>
                      <wps:txbx>
                        <w:txbxContent>
                          <w:p w14:paraId="1D2A2CB4" w14:textId="4EE45BC9" w:rsidR="0049417E" w:rsidRDefault="008F4F46">
                            <w:pPr>
                              <w:rPr>
                                <w:sz w:val="14"/>
                                <w:szCs w:val="14"/>
                              </w:rPr>
                            </w:pPr>
                            <w:hyperlink w:history="1">
                              <w:r w:rsidR="006B5DD8" w:rsidRPr="00CA4FFA">
                                <w:rPr>
                                  <w:rStyle w:val="Hyperlink"/>
                                  <w:sz w:val="14"/>
                                  <w:szCs w:val="14"/>
                                </w:rPr>
                                <w:t>https://www.lhc closer.es/</w:t>
                              </w:r>
                              <w:proofErr w:type="spellStart"/>
                              <w:r w:rsidR="006B5DD8" w:rsidRPr="00CA4FFA">
                                <w:rPr>
                                  <w:rStyle w:val="Hyperlink"/>
                                  <w:sz w:val="14"/>
                                  <w:szCs w:val="14"/>
                                </w:rPr>
                                <w:t>taking_a_closer_look_at_lhc</w:t>
                              </w:r>
                              <w:proofErr w:type="spellEnd"/>
                              <w:r w:rsidR="006B5DD8" w:rsidRPr="00CA4FFA">
                                <w:rPr>
                                  <w:rStyle w:val="Hyperlink"/>
                                  <w:sz w:val="14"/>
                                  <w:szCs w:val="14"/>
                                </w:rPr>
                                <w:t>/0.lhc_pb_collisions</w:t>
                              </w:r>
                            </w:hyperlink>
                          </w:p>
                          <w:p w14:paraId="1AB2945A" w14:textId="77777777" w:rsidR="006B5DD8" w:rsidRPr="006B5DD8" w:rsidRDefault="006B5DD8">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050B5" id="Text Box 39" o:spid="_x0000_s1036" type="#_x0000_t202" style="position:absolute;left:0;text-align:left;margin-left:351pt;margin-top:631.5pt;width:182.25pt;height:2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" fillcolor="white [3201]" strokeweight=".5pt">
                <v:textbox>
                  <w:txbxContent>
                    <w:p w14:paraId="1D2A2CB4" w14:textId="4EE45BC9" w:rsidR="0049417E" w:rsidRDefault="008F4F46">
                      <w:pPr>
                        <w:rPr>
                          <w:sz w:val="14"/>
                          <w:szCs w:val="14"/>
                        </w:rPr>
                      </w:pPr>
                      <w:hyperlink w:history="1">
                        <w:r w:rsidR="006B5DD8" w:rsidRPr="00CA4FFA">
                          <w:rPr>
                            <w:rStyle w:val="Hyperlink"/>
                            <w:sz w:val="14"/>
                            <w:szCs w:val="14"/>
                          </w:rPr>
                          <w:t>https://www.lhc closer.es/</w:t>
                        </w:r>
                        <w:proofErr w:type="spellStart"/>
                        <w:r w:rsidR="006B5DD8" w:rsidRPr="00CA4FFA">
                          <w:rPr>
                            <w:rStyle w:val="Hyperlink"/>
                            <w:sz w:val="14"/>
                            <w:szCs w:val="14"/>
                          </w:rPr>
                          <w:t>taking_a_closer_look_at_lhc</w:t>
                        </w:r>
                        <w:proofErr w:type="spellEnd"/>
                        <w:r w:rsidR="006B5DD8" w:rsidRPr="00CA4FFA">
                          <w:rPr>
                            <w:rStyle w:val="Hyperlink"/>
                            <w:sz w:val="14"/>
                            <w:szCs w:val="14"/>
                          </w:rPr>
                          <w:t>/0.lhc_pb_collisions</w:t>
                        </w:r>
                      </w:hyperlink>
                    </w:p>
                    <w:p w14:paraId="1AB2945A" w14:textId="77777777" w:rsidR="006B5DD8" w:rsidRPr="006B5DD8" w:rsidRDefault="006B5DD8">
                      <w:pPr>
                        <w:rPr>
                          <w:sz w:val="14"/>
                          <w:szCs w:val="14"/>
                        </w:rPr>
                      </w:pPr>
                    </w:p>
                  </w:txbxContent>
                </v:textbox>
                <w10:wrap type="through" anchory="page"/>
              </v:shape>
            </w:pict>
          </mc:Fallback>
        </mc:AlternateContent>
      </w:r>
      <w:r w:rsidR="00CA3DDA" w:rsidRPr="00CE179C">
        <w:rPr>
          <w:color w:val="292929"/>
          <w:sz w:val="20"/>
          <w:szCs w:val="20"/>
        </w:rPr>
        <w:t xml:space="preserve">There are these special chambers that vibrate/resonate at different frequencies allowing </w:t>
      </w:r>
      <w:r w:rsidR="00CB23BB" w:rsidRPr="00CE179C">
        <w:rPr>
          <w:color w:val="292929"/>
          <w:sz w:val="20"/>
          <w:szCs w:val="20"/>
        </w:rPr>
        <w:t xml:space="preserve">waves to interact with the particle beam. The energy from the wave is transferred to the beam and </w:t>
      </w:r>
      <w:r w:rsidR="00015C3C" w:rsidRPr="00CE179C">
        <w:rPr>
          <w:color w:val="292929"/>
          <w:sz w:val="20"/>
          <w:szCs w:val="20"/>
        </w:rPr>
        <w:t>their speed increases, slowly</w:t>
      </w:r>
      <w:r w:rsidR="00C32B9A" w:rsidRPr="00CE179C">
        <w:rPr>
          <w:color w:val="292929"/>
          <w:sz w:val="20"/>
          <w:szCs w:val="20"/>
        </w:rPr>
        <w:t xml:space="preserve"> after multiple rounds of the particle accelerator the particles have gained enough speed to be </w:t>
      </w:r>
      <w:r w:rsidR="009B3538" w:rsidRPr="00CE179C">
        <w:rPr>
          <w:color w:val="292929"/>
          <w:sz w:val="20"/>
          <w:szCs w:val="20"/>
        </w:rPr>
        <w:t xml:space="preserve">collided into each other. </w:t>
      </w:r>
      <w:r w:rsidR="000E5E99" w:rsidRPr="00CE179C">
        <w:rPr>
          <w:color w:val="292929"/>
          <w:sz w:val="20"/>
          <w:szCs w:val="20"/>
        </w:rPr>
        <w:t>So,</w:t>
      </w:r>
      <w:r w:rsidR="00593924" w:rsidRPr="00CE179C">
        <w:rPr>
          <w:color w:val="292929"/>
          <w:sz w:val="20"/>
          <w:szCs w:val="20"/>
        </w:rPr>
        <w:t xml:space="preserve"> as you can see in the picture to the right, </w:t>
      </w:r>
      <w:r w:rsidR="009F4967" w:rsidRPr="00CE179C">
        <w:rPr>
          <w:color w:val="292929"/>
          <w:sz w:val="20"/>
          <w:szCs w:val="20"/>
        </w:rPr>
        <w:t xml:space="preserve">there </w:t>
      </w:r>
      <w:r w:rsidR="008742BA" w:rsidRPr="00CE179C">
        <w:rPr>
          <w:color w:val="292929"/>
          <w:sz w:val="20"/>
          <w:szCs w:val="20"/>
        </w:rPr>
        <w:t xml:space="preserve">are multiple smaller rings other than the LHC. </w:t>
      </w:r>
      <w:r w:rsidR="0015438C" w:rsidRPr="00CE179C">
        <w:rPr>
          <w:color w:val="292929"/>
          <w:sz w:val="20"/>
          <w:szCs w:val="20"/>
        </w:rPr>
        <w:t xml:space="preserve">The hydrogen atoms first travel through the LINAC3 </w:t>
      </w:r>
      <w:r w:rsidR="000F1BC5" w:rsidRPr="00CE179C">
        <w:rPr>
          <w:color w:val="292929"/>
          <w:sz w:val="20"/>
          <w:szCs w:val="20"/>
        </w:rPr>
        <w:t xml:space="preserve">without gaining much </w:t>
      </w:r>
      <w:r w:rsidR="00C53896" w:rsidRPr="00CE179C">
        <w:rPr>
          <w:color w:val="292929"/>
          <w:sz w:val="20"/>
          <w:szCs w:val="20"/>
        </w:rPr>
        <w:t>spe</w:t>
      </w:r>
      <w:r w:rsidR="00156227">
        <w:rPr>
          <w:color w:val="292929"/>
          <w:sz w:val="20"/>
          <w:szCs w:val="20"/>
        </w:rPr>
        <w:t>ed</w:t>
      </w:r>
      <w:r w:rsidR="000F1BC5" w:rsidRPr="00CE179C">
        <w:rPr>
          <w:color w:val="292929"/>
          <w:sz w:val="20"/>
          <w:szCs w:val="20"/>
        </w:rPr>
        <w:t xml:space="preserve"> </w:t>
      </w:r>
      <w:r w:rsidR="00156227">
        <w:rPr>
          <w:color w:val="292929"/>
          <w:sz w:val="20"/>
          <w:szCs w:val="20"/>
        </w:rPr>
        <w:t>o</w:t>
      </w:r>
      <w:r w:rsidR="000F1BC5" w:rsidRPr="00CE179C">
        <w:rPr>
          <w:color w:val="292929"/>
          <w:sz w:val="20"/>
          <w:szCs w:val="20"/>
        </w:rPr>
        <w:t xml:space="preserve">r absorbing a lot of energy, but the LINAC3 strips </w:t>
      </w:r>
      <w:r w:rsidR="00152CA0" w:rsidRPr="00CE179C">
        <w:rPr>
          <w:color w:val="292929"/>
          <w:sz w:val="20"/>
          <w:szCs w:val="20"/>
        </w:rPr>
        <w:t xml:space="preserve">most of the </w:t>
      </w:r>
      <w:r w:rsidR="00C53896" w:rsidRPr="00CE179C">
        <w:rPr>
          <w:color w:val="292929"/>
          <w:sz w:val="20"/>
          <w:szCs w:val="20"/>
        </w:rPr>
        <w:t>electrons</w:t>
      </w:r>
      <w:r w:rsidR="00152CA0" w:rsidRPr="00CE179C">
        <w:rPr>
          <w:color w:val="292929"/>
          <w:sz w:val="20"/>
          <w:szCs w:val="20"/>
        </w:rPr>
        <w:t xml:space="preserve"> </w:t>
      </w:r>
      <w:r w:rsidR="00C53896" w:rsidRPr="00CE179C">
        <w:rPr>
          <w:color w:val="292929"/>
          <w:sz w:val="20"/>
          <w:szCs w:val="20"/>
        </w:rPr>
        <w:t>before</w:t>
      </w:r>
      <w:r w:rsidR="00152CA0" w:rsidRPr="00CE179C">
        <w:rPr>
          <w:color w:val="292929"/>
          <w:sz w:val="20"/>
          <w:szCs w:val="20"/>
        </w:rPr>
        <w:t xml:space="preserve"> </w:t>
      </w:r>
      <w:r w:rsidR="00156227" w:rsidRPr="00CE179C">
        <w:rPr>
          <w:color w:val="292929"/>
          <w:sz w:val="20"/>
          <w:szCs w:val="20"/>
        </w:rPr>
        <w:t>sending</w:t>
      </w:r>
      <w:r w:rsidR="00152CA0" w:rsidRPr="00CE179C">
        <w:rPr>
          <w:color w:val="292929"/>
          <w:sz w:val="20"/>
          <w:szCs w:val="20"/>
        </w:rPr>
        <w:t xml:space="preserve"> the particles </w:t>
      </w:r>
      <w:r w:rsidR="00845A8D" w:rsidRPr="00CE179C">
        <w:rPr>
          <w:color w:val="292929"/>
          <w:sz w:val="20"/>
          <w:szCs w:val="20"/>
        </w:rPr>
        <w:t>to the LEIR (Low Energy Ion ring)</w:t>
      </w:r>
      <w:r w:rsidR="00672AA8" w:rsidRPr="00CE179C">
        <w:rPr>
          <w:color w:val="292929"/>
          <w:sz w:val="20"/>
          <w:szCs w:val="20"/>
        </w:rPr>
        <w:t xml:space="preserve"> as the atoms are moving through LIER, PS</w:t>
      </w:r>
      <w:r w:rsidR="002D0A41" w:rsidRPr="00CE179C">
        <w:rPr>
          <w:color w:val="292929"/>
          <w:sz w:val="20"/>
          <w:szCs w:val="20"/>
        </w:rPr>
        <w:t xml:space="preserve"> (proton synchrotron)</w:t>
      </w:r>
      <w:r w:rsidR="00672AA8" w:rsidRPr="00CE179C">
        <w:rPr>
          <w:color w:val="292929"/>
          <w:sz w:val="20"/>
          <w:szCs w:val="20"/>
        </w:rPr>
        <w:t>, and SPS (</w:t>
      </w:r>
      <w:r w:rsidR="00156227" w:rsidRPr="00CE179C">
        <w:rPr>
          <w:color w:val="292929"/>
          <w:sz w:val="20"/>
          <w:szCs w:val="20"/>
        </w:rPr>
        <w:t>s</w:t>
      </w:r>
      <w:r w:rsidR="00156227">
        <w:rPr>
          <w:color w:val="292929"/>
          <w:sz w:val="20"/>
          <w:szCs w:val="20"/>
        </w:rPr>
        <w:t>uper</w:t>
      </w:r>
      <w:r w:rsidR="00672AA8" w:rsidRPr="00CE179C">
        <w:rPr>
          <w:color w:val="292929"/>
          <w:sz w:val="20"/>
          <w:szCs w:val="20"/>
        </w:rPr>
        <w:t xml:space="preserve"> proton </w:t>
      </w:r>
      <w:r w:rsidR="002D0A41" w:rsidRPr="00CE179C">
        <w:rPr>
          <w:color w:val="292929"/>
          <w:sz w:val="20"/>
          <w:szCs w:val="20"/>
        </w:rPr>
        <w:t>synchrotron), they are gaining more and more speed and losing all</w:t>
      </w:r>
      <w:r w:rsidR="00156227">
        <w:rPr>
          <w:color w:val="292929"/>
          <w:sz w:val="20"/>
          <w:szCs w:val="20"/>
        </w:rPr>
        <w:t xml:space="preserve"> o</w:t>
      </w:r>
      <w:r w:rsidR="002D0A41" w:rsidRPr="00CE179C">
        <w:rPr>
          <w:color w:val="292929"/>
          <w:sz w:val="20"/>
          <w:szCs w:val="20"/>
        </w:rPr>
        <w:t>f their remaining electrons. By the en</w:t>
      </w:r>
      <w:r w:rsidR="00156227">
        <w:rPr>
          <w:color w:val="292929"/>
          <w:sz w:val="20"/>
          <w:szCs w:val="20"/>
        </w:rPr>
        <w:t>d</w:t>
      </w:r>
      <w:r w:rsidR="002D0A41" w:rsidRPr="00CE179C">
        <w:rPr>
          <w:color w:val="292929"/>
          <w:sz w:val="20"/>
          <w:szCs w:val="20"/>
        </w:rPr>
        <w:t xml:space="preserve"> of the SPS, the protons are traveling at a speed of </w:t>
      </w:r>
      <w:r w:rsidR="00CE179C" w:rsidRPr="00CE179C">
        <w:rPr>
          <w:color w:val="292929"/>
          <w:sz w:val="20"/>
          <w:szCs w:val="20"/>
        </w:rPr>
        <w:t xml:space="preserve">177 GeV when they are sent into the final LHC9Large Hadron Collider. Usually, both </w:t>
      </w:r>
      <w:r w:rsidR="00156227" w:rsidRPr="00CE179C">
        <w:rPr>
          <w:color w:val="292929"/>
          <w:sz w:val="20"/>
          <w:szCs w:val="20"/>
        </w:rPr>
        <w:t>neutrons</w:t>
      </w:r>
      <w:r w:rsidR="00CE179C" w:rsidRPr="00CE179C">
        <w:rPr>
          <w:color w:val="292929"/>
          <w:sz w:val="20"/>
          <w:szCs w:val="20"/>
        </w:rPr>
        <w:t xml:space="preserve"> and protons take part un a particle accelerator so scientists can see the difference between the </w:t>
      </w:r>
      <w:r w:rsidR="008A422B" w:rsidRPr="00CE179C">
        <w:rPr>
          <w:color w:val="292929"/>
          <w:sz w:val="20"/>
          <w:szCs w:val="20"/>
        </w:rPr>
        <w:t>reactions</w:t>
      </w:r>
      <w:r w:rsidR="00CE179C" w:rsidRPr="00CE179C">
        <w:rPr>
          <w:color w:val="292929"/>
          <w:sz w:val="20"/>
          <w:szCs w:val="20"/>
        </w:rPr>
        <w:t xml:space="preserve"> of different ions and charge. Once in the LHC, the electromagnets will accelerate the particles to a speed of 1.38TeV and brought to collide at four different particle detectors placed around the LHC.</w:t>
      </w:r>
      <w:r w:rsidR="00415C4D">
        <w:rPr>
          <w:color w:val="292929"/>
          <w:sz w:val="20"/>
          <w:szCs w:val="20"/>
        </w:rPr>
        <w:t xml:space="preserve"> These particle detectors are named as follows: ALICE, ATLAS, CMS, and LHCb</w:t>
      </w:r>
      <w:r w:rsidR="00C53896">
        <w:rPr>
          <w:color w:val="292929"/>
          <w:sz w:val="20"/>
          <w:szCs w:val="20"/>
        </w:rPr>
        <w:t>.</w:t>
      </w:r>
    </w:p>
    <w:p w14:paraId="54570C91" w14:textId="4DE2A79B" w:rsidR="0059264F" w:rsidRDefault="0059264F" w:rsidP="000E5E99">
      <w:pPr>
        <w:pStyle w:val="NormalWeb"/>
        <w:shd w:val="clear" w:color="auto" w:fill="FFFFFF"/>
        <w:rPr>
          <w:b/>
          <w:color w:val="000000" w:themeColor="text1"/>
          <w:sz w:val="20"/>
          <w:szCs w:val="20"/>
          <w:u w:val="single"/>
        </w:rPr>
      </w:pPr>
      <w:r>
        <w:rPr>
          <w:b/>
          <w:color w:val="000000" w:themeColor="text1"/>
          <w:sz w:val="20"/>
          <w:szCs w:val="20"/>
          <w:u w:val="single"/>
        </w:rPr>
        <w:lastRenderedPageBreak/>
        <w:t>Types of Particle Accelerators</w:t>
      </w:r>
    </w:p>
    <w:p w14:paraId="1C609DBB" w14:textId="678E52DE" w:rsidR="0038701C" w:rsidRPr="0038701C" w:rsidRDefault="002449E8" w:rsidP="0038701C">
      <w:pPr>
        <w:pStyle w:val="NormalWeb"/>
        <w:shd w:val="clear" w:color="auto" w:fill="FFFFFF"/>
        <w:rPr>
          <w:bCs/>
          <w:color w:val="000000" w:themeColor="text1"/>
          <w:sz w:val="20"/>
          <w:szCs w:val="20"/>
        </w:rPr>
      </w:pPr>
      <w:r>
        <w:rPr>
          <w:bCs/>
          <w:color w:val="000000" w:themeColor="text1"/>
          <w:sz w:val="20"/>
          <w:szCs w:val="20"/>
        </w:rPr>
        <w:tab/>
        <w:t xml:space="preserve">There are </w:t>
      </w:r>
      <w:r w:rsidR="00A04BED">
        <w:rPr>
          <w:bCs/>
          <w:color w:val="000000" w:themeColor="text1"/>
          <w:sz w:val="20"/>
          <w:szCs w:val="20"/>
        </w:rPr>
        <w:t xml:space="preserve">8 main types of particle accelerators and they all essentially do the same thing in </w:t>
      </w:r>
      <w:r w:rsidR="00BC52AF">
        <w:rPr>
          <w:bCs/>
          <w:color w:val="000000" w:themeColor="text1"/>
          <w:sz w:val="20"/>
          <w:szCs w:val="20"/>
        </w:rPr>
        <w:t>different</w:t>
      </w:r>
      <w:r w:rsidR="00A04BED">
        <w:rPr>
          <w:bCs/>
          <w:color w:val="000000" w:themeColor="text1"/>
          <w:sz w:val="20"/>
          <w:szCs w:val="20"/>
        </w:rPr>
        <w:t xml:space="preserve"> patterns and different ways, </w:t>
      </w:r>
      <w:r w:rsidR="00BC52AF">
        <w:rPr>
          <w:bCs/>
          <w:color w:val="000000" w:themeColor="text1"/>
          <w:sz w:val="20"/>
          <w:szCs w:val="20"/>
        </w:rPr>
        <w:t>for example, the LINA</w:t>
      </w:r>
      <w:r w:rsidR="00185601">
        <w:rPr>
          <w:bCs/>
          <w:color w:val="000000" w:themeColor="text1"/>
          <w:sz w:val="20"/>
          <w:szCs w:val="20"/>
        </w:rPr>
        <w:t>C</w:t>
      </w:r>
      <w:r w:rsidR="00BC52AF">
        <w:rPr>
          <w:bCs/>
          <w:color w:val="000000" w:themeColor="text1"/>
          <w:sz w:val="20"/>
          <w:szCs w:val="20"/>
        </w:rPr>
        <w:t xml:space="preserve"> or linear accelerator accelerates particles in a straight line</w:t>
      </w:r>
      <w:r w:rsidR="0038701C">
        <w:rPr>
          <w:bCs/>
          <w:color w:val="000000" w:themeColor="text1"/>
          <w:sz w:val="20"/>
          <w:szCs w:val="20"/>
        </w:rPr>
        <w:t xml:space="preserve">. The 8 main types </w:t>
      </w:r>
      <w:r w:rsidR="00CE2F11">
        <w:rPr>
          <w:bCs/>
          <w:color w:val="000000" w:themeColor="text1"/>
          <w:sz w:val="20"/>
          <w:szCs w:val="20"/>
        </w:rPr>
        <w:t>are:</w:t>
      </w:r>
      <w:r w:rsidR="0038701C">
        <w:rPr>
          <w:bCs/>
          <w:color w:val="000000" w:themeColor="text1"/>
          <w:sz w:val="20"/>
          <w:szCs w:val="20"/>
        </w:rPr>
        <w:t xml:space="preserve"> </w:t>
      </w:r>
      <w:r w:rsidR="0038701C" w:rsidRPr="0038701C">
        <w:rPr>
          <w:bCs/>
          <w:color w:val="000000" w:themeColor="text1"/>
          <w:sz w:val="20"/>
          <w:szCs w:val="20"/>
        </w:rPr>
        <w:t>The Cockcroft-Walton and Van de Graaff Accelerators</w:t>
      </w:r>
      <w:r w:rsidR="0038701C">
        <w:rPr>
          <w:bCs/>
          <w:color w:val="000000" w:themeColor="text1"/>
          <w:sz w:val="20"/>
          <w:szCs w:val="20"/>
        </w:rPr>
        <w:t xml:space="preserve">, the </w:t>
      </w:r>
      <w:r w:rsidR="00AC34E9">
        <w:rPr>
          <w:bCs/>
          <w:color w:val="000000" w:themeColor="text1"/>
          <w:sz w:val="20"/>
          <w:szCs w:val="20"/>
        </w:rPr>
        <w:t xml:space="preserve">linear accelerator, the cyclotron, the betatron, the microtron, </w:t>
      </w:r>
      <w:r w:rsidR="008B2DCC">
        <w:rPr>
          <w:bCs/>
          <w:color w:val="000000" w:themeColor="text1"/>
          <w:sz w:val="20"/>
          <w:szCs w:val="20"/>
        </w:rPr>
        <w:t>the synchrocyclotron, the synchrotron, and the storage ring collider</w:t>
      </w:r>
    </w:p>
    <w:p w14:paraId="153D23BE" w14:textId="2A8A0B0B" w:rsidR="00751C31" w:rsidRDefault="00751C31" w:rsidP="000E5E99">
      <w:pPr>
        <w:pStyle w:val="NormalWeb"/>
        <w:shd w:val="clear" w:color="auto" w:fill="FFFFFF"/>
        <w:rPr>
          <w:b/>
          <w:color w:val="000000" w:themeColor="text1"/>
          <w:sz w:val="20"/>
          <w:szCs w:val="20"/>
          <w:u w:val="single"/>
        </w:rPr>
      </w:pPr>
      <w:r>
        <w:rPr>
          <w:b/>
          <w:color w:val="000000" w:themeColor="text1"/>
          <w:sz w:val="20"/>
          <w:szCs w:val="20"/>
          <w:u w:val="single"/>
        </w:rPr>
        <w:t>Uses of Particle Accelerators</w:t>
      </w:r>
    </w:p>
    <w:p w14:paraId="24CCF387" w14:textId="28159053" w:rsidR="00751C31" w:rsidRDefault="00751C31" w:rsidP="00935936">
      <w:pPr>
        <w:pStyle w:val="NormalWeb"/>
        <w:shd w:val="clear" w:color="auto" w:fill="FFFFFF"/>
        <w:rPr>
          <w:bCs/>
          <w:color w:val="000000" w:themeColor="text1"/>
          <w:sz w:val="20"/>
          <w:szCs w:val="20"/>
        </w:rPr>
      </w:pPr>
      <w:r>
        <w:rPr>
          <w:bCs/>
          <w:color w:val="000000" w:themeColor="text1"/>
          <w:sz w:val="20"/>
          <w:szCs w:val="20"/>
        </w:rPr>
        <w:tab/>
        <w:t xml:space="preserve">Particle accelerators sound and seem like a very cool and </w:t>
      </w:r>
      <w:r w:rsidR="00830689">
        <w:rPr>
          <w:bCs/>
          <w:color w:val="000000" w:themeColor="text1"/>
          <w:sz w:val="20"/>
          <w:szCs w:val="20"/>
        </w:rPr>
        <w:t>complex piece of technology, they sow up in many tv shows and movies and they are related to dark matter etc. but if we think about it, what really are the uses of particle accelerators in our real world?</w:t>
      </w:r>
    </w:p>
    <w:p w14:paraId="05AE0BD2" w14:textId="5E5A1D72" w:rsidR="00F570CB" w:rsidRDefault="00830689" w:rsidP="00935936">
      <w:pPr>
        <w:pStyle w:val="NormalWeb"/>
        <w:shd w:val="clear" w:color="auto" w:fill="FFFFFF"/>
        <w:rPr>
          <w:bCs/>
          <w:color w:val="000000" w:themeColor="text1"/>
          <w:sz w:val="20"/>
          <w:szCs w:val="20"/>
        </w:rPr>
      </w:pPr>
      <w:r>
        <w:rPr>
          <w:bCs/>
          <w:color w:val="000000" w:themeColor="text1"/>
          <w:sz w:val="20"/>
          <w:szCs w:val="20"/>
        </w:rPr>
        <w:tab/>
      </w:r>
      <w:r w:rsidR="00E5265F">
        <w:rPr>
          <w:bCs/>
          <w:color w:val="000000" w:themeColor="text1"/>
          <w:sz w:val="20"/>
          <w:szCs w:val="20"/>
        </w:rPr>
        <w:t xml:space="preserve">When we were discussing the basics of the forces and different types of particles, </w:t>
      </w:r>
      <w:r w:rsidR="00935936">
        <w:rPr>
          <w:bCs/>
          <w:color w:val="000000" w:themeColor="text1"/>
          <w:sz w:val="20"/>
          <w:szCs w:val="20"/>
        </w:rPr>
        <w:t xml:space="preserve">we talked a lot about some of the heavier particles only appearing in high energy places or inside nuclear reactions. A particle accelerator </w:t>
      </w:r>
      <w:r w:rsidR="004A4CD7">
        <w:rPr>
          <w:bCs/>
          <w:color w:val="000000" w:themeColor="text1"/>
          <w:sz w:val="20"/>
          <w:szCs w:val="20"/>
        </w:rPr>
        <w:t xml:space="preserve">can create those high energy collisions to create those heavier particles that can’t be studied otherwise. </w:t>
      </w:r>
      <w:r w:rsidR="000A592F">
        <w:rPr>
          <w:bCs/>
          <w:color w:val="000000" w:themeColor="text1"/>
          <w:sz w:val="20"/>
          <w:szCs w:val="20"/>
        </w:rPr>
        <w:t xml:space="preserve">A particle accelerator has given us many new discoveries and it helps us understand and study particles that are not seen in our regular universe such as the heavier leptons like tau and muon. </w:t>
      </w:r>
      <w:r w:rsidR="00735B74">
        <w:rPr>
          <w:bCs/>
          <w:color w:val="000000" w:themeColor="text1"/>
          <w:sz w:val="20"/>
          <w:szCs w:val="20"/>
        </w:rPr>
        <w:t xml:space="preserve">If you noticed, I talked about every single particle on the standard model of elementary particles except for one, the Higgs Boson. This is a very heavy and unique particle that was </w:t>
      </w:r>
      <w:r w:rsidR="00A2658E">
        <w:rPr>
          <w:bCs/>
          <w:color w:val="000000" w:themeColor="text1"/>
          <w:sz w:val="20"/>
          <w:szCs w:val="20"/>
        </w:rPr>
        <w:t xml:space="preserve">first discovered </w:t>
      </w:r>
      <w:r w:rsidR="00B063A2">
        <w:rPr>
          <w:bCs/>
          <w:color w:val="000000" w:themeColor="text1"/>
          <w:sz w:val="20"/>
          <w:szCs w:val="20"/>
        </w:rPr>
        <w:t>inside LHC at CREN</w:t>
      </w:r>
      <w:r w:rsidR="00C4090F">
        <w:rPr>
          <w:bCs/>
          <w:color w:val="000000" w:themeColor="text1"/>
          <w:sz w:val="20"/>
          <w:szCs w:val="20"/>
        </w:rPr>
        <w:t>. The Higgs Bo</w:t>
      </w:r>
      <w:r w:rsidR="00601977">
        <w:rPr>
          <w:bCs/>
          <w:color w:val="000000" w:themeColor="text1"/>
          <w:sz w:val="20"/>
          <w:szCs w:val="20"/>
        </w:rPr>
        <w:t xml:space="preserve">son is a very special particle which is why I left it to visit when we are explaining particle accelerators. We came to know about the heavier particles because of the </w:t>
      </w:r>
      <w:r w:rsidR="00DE5BF7">
        <w:rPr>
          <w:bCs/>
          <w:color w:val="000000" w:themeColor="text1"/>
          <w:sz w:val="20"/>
          <w:szCs w:val="20"/>
        </w:rPr>
        <w:t xml:space="preserve">particle accelerator’s high energy collisions and we wouldn’t have </w:t>
      </w:r>
      <w:r w:rsidR="00476093">
        <w:rPr>
          <w:bCs/>
          <w:color w:val="000000" w:themeColor="text1"/>
          <w:sz w:val="20"/>
          <w:szCs w:val="20"/>
        </w:rPr>
        <w:t>known that such heavy particles like the tau and muon existed. But the uses of particle accelerators go way beyond just “new science”</w:t>
      </w:r>
      <w:r w:rsidR="00E216AB">
        <w:rPr>
          <w:bCs/>
          <w:color w:val="000000" w:themeColor="text1"/>
          <w:sz w:val="20"/>
          <w:szCs w:val="20"/>
        </w:rPr>
        <w:t xml:space="preserve">, particle accelerators can be used in numerous ways for the medical field and particle accelerators, can be suer helpful in nuclear weaponry and many </w:t>
      </w:r>
      <w:r w:rsidR="00910F16">
        <w:rPr>
          <w:bCs/>
          <w:color w:val="000000" w:themeColor="text1"/>
          <w:sz w:val="20"/>
          <w:szCs w:val="20"/>
        </w:rPr>
        <w:t>other</w:t>
      </w:r>
      <w:r w:rsidR="00E216AB">
        <w:rPr>
          <w:bCs/>
          <w:color w:val="000000" w:themeColor="text1"/>
          <w:sz w:val="20"/>
          <w:szCs w:val="20"/>
        </w:rPr>
        <w:t xml:space="preserve"> fields that we will visit in the next couple sections.</w:t>
      </w:r>
    </w:p>
    <w:p w14:paraId="42288870" w14:textId="74171F1B" w:rsidR="00910F16" w:rsidRDefault="00910F16" w:rsidP="00935936">
      <w:pPr>
        <w:pStyle w:val="NormalWeb"/>
        <w:shd w:val="clear" w:color="auto" w:fill="FFFFFF"/>
        <w:rPr>
          <w:b/>
          <w:color w:val="000000" w:themeColor="text1"/>
          <w:sz w:val="20"/>
          <w:szCs w:val="20"/>
          <w:u w:val="single"/>
        </w:rPr>
      </w:pPr>
      <w:r>
        <w:rPr>
          <w:b/>
          <w:color w:val="000000" w:themeColor="text1"/>
          <w:sz w:val="20"/>
          <w:szCs w:val="20"/>
          <w:u w:val="single"/>
        </w:rPr>
        <w:t>Particle Accelerators in Medicine</w:t>
      </w:r>
    </w:p>
    <w:p w14:paraId="5E548324" w14:textId="64333B08" w:rsidR="00910F16" w:rsidRDefault="00295323" w:rsidP="00935936">
      <w:pPr>
        <w:pStyle w:val="NormalWeb"/>
        <w:shd w:val="clear" w:color="auto" w:fill="FFFFFF"/>
        <w:rPr>
          <w:bCs/>
          <w:color w:val="000000" w:themeColor="text1"/>
          <w:sz w:val="20"/>
          <w:szCs w:val="20"/>
        </w:rPr>
      </w:pPr>
      <w:r>
        <w:rPr>
          <w:bCs/>
          <w:noProof/>
          <w:color w:val="000000" w:themeColor="text1"/>
          <w:sz w:val="20"/>
          <w:szCs w:val="20"/>
        </w:rPr>
        <w:drawing>
          <wp:anchor distT="0" distB="0" distL="114300" distR="114300" simplePos="0" relativeHeight="251658273" behindDoc="0" locked="0" layoutInCell="1" allowOverlap="1" wp14:anchorId="236200F2" wp14:editId="031BDCC2">
            <wp:simplePos x="0" y="0"/>
            <wp:positionH relativeFrom="margin">
              <wp:posOffset>3524250</wp:posOffset>
            </wp:positionH>
            <wp:positionV relativeFrom="page">
              <wp:posOffset>5486400</wp:posOffset>
            </wp:positionV>
            <wp:extent cx="2584450" cy="1447800"/>
            <wp:effectExtent l="0" t="0" r="6350" b="0"/>
            <wp:wrapThrough wrapText="bothSides">
              <wp:wrapPolygon edited="0">
                <wp:start x="0" y="0"/>
                <wp:lineTo x="0" y="21316"/>
                <wp:lineTo x="21494" y="21316"/>
                <wp:lineTo x="21494"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445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F16">
        <w:rPr>
          <w:bCs/>
          <w:color w:val="000000" w:themeColor="text1"/>
          <w:sz w:val="20"/>
          <w:szCs w:val="20"/>
        </w:rPr>
        <w:tab/>
        <w:t xml:space="preserve">You’re probably wondering, how in the world can we use super fast particles, in a hospital? </w:t>
      </w:r>
      <w:r w:rsidR="00342D3F">
        <w:rPr>
          <w:bCs/>
          <w:color w:val="000000" w:themeColor="text1"/>
          <w:sz w:val="20"/>
          <w:szCs w:val="20"/>
        </w:rPr>
        <w:t>There are so many ways particle accelerators help doctors and medical practitioners. Did you know that</w:t>
      </w:r>
      <w:r w:rsidR="00CC0AA1">
        <w:rPr>
          <w:bCs/>
          <w:color w:val="000000" w:themeColor="text1"/>
          <w:sz w:val="20"/>
          <w:szCs w:val="20"/>
        </w:rPr>
        <w:t xml:space="preserve"> today, there are over 30,000 particle accelerators out of which over 70% are in </w:t>
      </w:r>
      <w:r w:rsidR="00A27821">
        <w:rPr>
          <w:bCs/>
          <w:color w:val="000000" w:themeColor="text1"/>
          <w:sz w:val="20"/>
          <w:szCs w:val="20"/>
        </w:rPr>
        <w:t>hospitals?</w:t>
      </w:r>
      <w:r w:rsidR="009C2AE1">
        <w:rPr>
          <w:bCs/>
          <w:color w:val="000000" w:themeColor="text1"/>
          <w:sz w:val="20"/>
          <w:szCs w:val="20"/>
        </w:rPr>
        <w:t xml:space="preserve"> </w:t>
      </w:r>
    </w:p>
    <w:p w14:paraId="36C565AF" w14:textId="714407D6" w:rsidR="00FB1BAD" w:rsidRDefault="00C933E4" w:rsidP="00935936">
      <w:pPr>
        <w:pStyle w:val="NormalWeb"/>
        <w:shd w:val="clear" w:color="auto" w:fill="FFFFFF"/>
        <w:rPr>
          <w:bCs/>
          <w:color w:val="000000" w:themeColor="text1"/>
          <w:sz w:val="20"/>
          <w:szCs w:val="20"/>
        </w:rPr>
      </w:pPr>
      <w:r>
        <w:rPr>
          <w:bCs/>
          <w:noProof/>
          <w:color w:val="000000" w:themeColor="text1"/>
          <w:sz w:val="20"/>
          <w:szCs w:val="20"/>
        </w:rPr>
        <mc:AlternateContent>
          <mc:Choice Requires="wps">
            <w:drawing>
              <wp:anchor distT="0" distB="0" distL="114300" distR="114300" simplePos="0" relativeHeight="251658274" behindDoc="0" locked="0" layoutInCell="1" allowOverlap="1" wp14:anchorId="70AD51CD" wp14:editId="5345DD32">
                <wp:simplePos x="0" y="0"/>
                <wp:positionH relativeFrom="column">
                  <wp:posOffset>3876675</wp:posOffset>
                </wp:positionH>
                <wp:positionV relativeFrom="page">
                  <wp:posOffset>7066915</wp:posOffset>
                </wp:positionV>
                <wp:extent cx="2457450" cy="238125"/>
                <wp:effectExtent l="0" t="0" r="19050" b="28575"/>
                <wp:wrapThrough wrapText="bothSides">
                  <wp:wrapPolygon edited="0">
                    <wp:start x="0" y="0"/>
                    <wp:lineTo x="0" y="22464"/>
                    <wp:lineTo x="21600" y="22464"/>
                    <wp:lineTo x="21600" y="0"/>
                    <wp:lineTo x="0" y="0"/>
                  </wp:wrapPolygon>
                </wp:wrapThrough>
                <wp:docPr id="41" name="Text Box 41"/>
                <wp:cNvGraphicFramePr/>
                <a:graphic xmlns:a="http://schemas.openxmlformats.org/drawingml/2006/main">
                  <a:graphicData uri="http://schemas.microsoft.com/office/word/2010/wordprocessingShape">
                    <wps:wsp>
                      <wps:cNvSpPr txBox="1"/>
                      <wps:spPr>
                        <a:xfrm>
                          <a:off x="0" y="0"/>
                          <a:ext cx="2457450" cy="238125"/>
                        </a:xfrm>
                        <a:prstGeom prst="rect">
                          <a:avLst/>
                        </a:prstGeom>
                        <a:solidFill>
                          <a:schemeClr val="lt1"/>
                        </a:solidFill>
                        <a:ln w="6350">
                          <a:solidFill>
                            <a:prstClr val="black"/>
                          </a:solidFill>
                        </a:ln>
                      </wps:spPr>
                      <wps:txbx>
                        <w:txbxContent>
                          <w:p w14:paraId="5CC074C3" w14:textId="39ED9F6F" w:rsidR="00C933E4" w:rsidRDefault="008F4F46">
                            <w:pPr>
                              <w:rPr>
                                <w:sz w:val="6"/>
                                <w:szCs w:val="6"/>
                              </w:rPr>
                            </w:pPr>
                            <w:hyperlink r:id="rId52" w:anchor="imgrc=whpkU0T15sgFdM" w:history="1">
                              <w:r w:rsidR="00C933E4" w:rsidRPr="00CA4FFA">
                                <w:rPr>
                                  <w:rStyle w:val="Hyperlink"/>
                                  <w:sz w:val="6"/>
                                  <w:szCs w:val="6"/>
                                </w:rPr>
                                <w:t>https://www.google.com/search?q=FDG&amp;tbm=isch&amp;ved=2ahUKEwjnsZK_167vAhVjIzQIHZKiDPEQ2-cCegQIABAA&amp;oq=FDG&amp;gs_lcp=CgNpbWcQAzIECCMQJzIECAAQQzIECAAQQzICCAAyAggAMgIIADICCAAyAggAMgIIADICCAA6BQgAELEDUOYwWNs8YPQ-aAJwAHgAgAFhiAGVApIBATOYAQCgAQGqAQtnd3Mtd2l6LWltZ8ABAQ&amp;sclient=img&amp;ei=v21NYKfWM-PG0PEPksWyiA8&amp;bih=937&amp;biw=1920&amp;rlz=1C1CHBD_enCA924CA924&amp;safe=strict#imgrc=whpkU0T15sgFdM</w:t>
                              </w:r>
                            </w:hyperlink>
                          </w:p>
                          <w:p w14:paraId="1B846605" w14:textId="77777777" w:rsidR="00C933E4" w:rsidRPr="00C933E4" w:rsidRDefault="00C933E4">
                            <w:pPr>
                              <w:rPr>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51CD" id="Text Box 41" o:spid="_x0000_s1037" type="#_x0000_t202" style="position:absolute;margin-left:305.25pt;margin-top:556.45pt;width:193.5pt;height:18.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" fillcolor="white [3201]" strokeweight=".5pt">
                <v:textbox>
                  <w:txbxContent>
                    <w:p w14:paraId="5CC074C3" w14:textId="39ED9F6F" w:rsidR="00C933E4" w:rsidRDefault="008F4F46">
                      <w:pPr>
                        <w:rPr>
                          <w:sz w:val="6"/>
                          <w:szCs w:val="6"/>
                        </w:rPr>
                      </w:pPr>
                      <w:hyperlink r:id="rId53" w:anchor="imgrc=whpkU0T15sgFdM" w:history="1">
                        <w:r w:rsidR="00C933E4" w:rsidRPr="00CA4FFA">
                          <w:rPr>
                            <w:rStyle w:val="Hyperlink"/>
                            <w:sz w:val="6"/>
                            <w:szCs w:val="6"/>
                          </w:rPr>
                          <w:t>https://www.google.com/search?q=FDG&amp;tbm=isch&amp;ved=2ahUKEwjnsZK_167vAhVjIzQIHZKiDPEQ2-cCegQIABAA&amp;oq=FDG&amp;gs_lcp=CgNpbWcQAzIECCMQJzIECAAQQzIECAAQQzICCAAyAggAMgIIADICCAAyAggAMgIIADICCAA6BQgAELEDUOYwWNs8YPQ-aAJwAHgAgAFhiAGVApIBATOYAQCgAQGqAQtnd3Mtd2l6LWltZ8ABAQ&amp;sclient=img&amp;ei=v21NYKfWM-PG0PEPksWyiA8&amp;bih=937&amp;biw=1920&amp;rlz=1C1CHBD_enCA924CA924&amp;safe=strict#imgrc=whpkU0T15sgFdM</w:t>
                        </w:r>
                      </w:hyperlink>
                    </w:p>
                    <w:p w14:paraId="1B846605" w14:textId="77777777" w:rsidR="00C933E4" w:rsidRPr="00C933E4" w:rsidRDefault="00C933E4">
                      <w:pPr>
                        <w:rPr>
                          <w:sz w:val="6"/>
                          <w:szCs w:val="6"/>
                        </w:rPr>
                      </w:pPr>
                    </w:p>
                  </w:txbxContent>
                </v:textbox>
                <w10:wrap type="through" anchory="page"/>
              </v:shape>
            </w:pict>
          </mc:Fallback>
        </mc:AlternateContent>
      </w:r>
      <w:r w:rsidR="00E85792">
        <w:rPr>
          <w:bCs/>
          <w:color w:val="000000" w:themeColor="text1"/>
          <w:sz w:val="20"/>
          <w:szCs w:val="20"/>
        </w:rPr>
        <w:tab/>
        <w:t xml:space="preserve">There is a radioactive form of glucose called FDG </w:t>
      </w:r>
      <w:r w:rsidR="00940958">
        <w:rPr>
          <w:bCs/>
          <w:color w:val="000000" w:themeColor="text1"/>
          <w:sz w:val="20"/>
          <w:szCs w:val="20"/>
        </w:rPr>
        <w:t>that can be injected into a patient, and after a PET scan (</w:t>
      </w:r>
      <w:r w:rsidR="00847C98" w:rsidRPr="00847C98">
        <w:rPr>
          <w:bCs/>
          <w:color w:val="000000" w:themeColor="text1"/>
          <w:sz w:val="20"/>
          <w:szCs w:val="20"/>
        </w:rPr>
        <w:t>positron emission tomography</w:t>
      </w:r>
      <w:r w:rsidR="00847C98">
        <w:rPr>
          <w:bCs/>
          <w:color w:val="000000" w:themeColor="text1"/>
          <w:sz w:val="20"/>
          <w:szCs w:val="20"/>
        </w:rPr>
        <w:t>), the doctor will know if the patient has any disease or any type of cancer.</w:t>
      </w:r>
      <w:r w:rsidR="00A27821">
        <w:rPr>
          <w:bCs/>
          <w:color w:val="000000" w:themeColor="text1"/>
          <w:sz w:val="20"/>
          <w:szCs w:val="20"/>
        </w:rPr>
        <w:t xml:space="preserve"> The FDG will </w:t>
      </w:r>
      <w:r w:rsidR="005D0FCF">
        <w:rPr>
          <w:bCs/>
          <w:color w:val="000000" w:themeColor="text1"/>
          <w:sz w:val="20"/>
          <w:szCs w:val="20"/>
        </w:rPr>
        <w:t xml:space="preserve">be attracted by any tumour or cancer cells, and if the patient has a tumour, it will take up a large amount of the </w:t>
      </w:r>
      <w:r w:rsidR="00FB2B82">
        <w:rPr>
          <w:bCs/>
          <w:color w:val="000000" w:themeColor="text1"/>
          <w:sz w:val="20"/>
          <w:szCs w:val="20"/>
        </w:rPr>
        <w:t>FDG and</w:t>
      </w:r>
      <w:r w:rsidR="00B22A4B">
        <w:rPr>
          <w:bCs/>
          <w:color w:val="000000" w:themeColor="text1"/>
          <w:sz w:val="20"/>
          <w:szCs w:val="20"/>
        </w:rPr>
        <w:t xml:space="preserve"> will act as a signal or beacon for the scanner. FDG is called a PET tracer, and there are mano other types </w:t>
      </w:r>
      <w:r w:rsidR="00C9057C">
        <w:rPr>
          <w:bCs/>
          <w:color w:val="000000" w:themeColor="text1"/>
          <w:sz w:val="20"/>
          <w:szCs w:val="20"/>
        </w:rPr>
        <w:t>which are very useful for medical diagnosis.</w:t>
      </w:r>
      <w:r w:rsidR="00791019">
        <w:rPr>
          <w:bCs/>
          <w:color w:val="000000" w:themeColor="text1"/>
          <w:sz w:val="20"/>
          <w:szCs w:val="20"/>
        </w:rPr>
        <w:t xml:space="preserve"> Every PET tracer is created inside a particle accelerator, and here’s how.</w:t>
      </w:r>
      <w:r w:rsidR="003C1830">
        <w:rPr>
          <w:bCs/>
          <w:color w:val="000000" w:themeColor="text1"/>
          <w:sz w:val="20"/>
          <w:szCs w:val="20"/>
        </w:rPr>
        <w:t xml:space="preserve"> The </w:t>
      </w:r>
      <w:r w:rsidR="0098095A">
        <w:rPr>
          <w:bCs/>
          <w:color w:val="000000" w:themeColor="text1"/>
          <w:sz w:val="20"/>
          <w:szCs w:val="20"/>
        </w:rPr>
        <w:t>particle</w:t>
      </w:r>
      <w:r w:rsidR="003C1830">
        <w:rPr>
          <w:bCs/>
          <w:color w:val="000000" w:themeColor="text1"/>
          <w:sz w:val="20"/>
          <w:szCs w:val="20"/>
        </w:rPr>
        <w:t xml:space="preserve"> accelerators in hospitals are cyclotrons</w:t>
      </w:r>
      <w:r w:rsidR="003A299E">
        <w:rPr>
          <w:bCs/>
          <w:color w:val="000000" w:themeColor="text1"/>
          <w:sz w:val="20"/>
          <w:szCs w:val="20"/>
        </w:rPr>
        <w:t xml:space="preserve">, so </w:t>
      </w:r>
      <w:r w:rsidR="008B2DCC">
        <w:rPr>
          <w:bCs/>
          <w:color w:val="000000" w:themeColor="text1"/>
          <w:sz w:val="20"/>
          <w:szCs w:val="20"/>
        </w:rPr>
        <w:t>there is this special type of water that contains a very heavy form of oxygen</w:t>
      </w:r>
      <w:r w:rsidR="00DE3A9F">
        <w:rPr>
          <w:bCs/>
          <w:color w:val="000000" w:themeColor="text1"/>
          <w:sz w:val="20"/>
          <w:szCs w:val="20"/>
        </w:rPr>
        <w:t xml:space="preserve">, Oxygen-18. A proton is accelerated in the cyclotron and once it reaches a </w:t>
      </w:r>
      <w:r w:rsidR="00FB2B82">
        <w:rPr>
          <w:bCs/>
          <w:color w:val="000000" w:themeColor="text1"/>
          <w:sz w:val="20"/>
          <w:szCs w:val="20"/>
        </w:rPr>
        <w:t>fast-enough</w:t>
      </w:r>
      <w:r w:rsidR="00DE3A9F">
        <w:rPr>
          <w:bCs/>
          <w:color w:val="000000" w:themeColor="text1"/>
          <w:sz w:val="20"/>
          <w:szCs w:val="20"/>
        </w:rPr>
        <w:t xml:space="preserve"> speed, it is shot at the </w:t>
      </w:r>
      <w:r w:rsidR="00276E40">
        <w:rPr>
          <w:bCs/>
          <w:color w:val="000000" w:themeColor="text1"/>
          <w:sz w:val="20"/>
          <w:szCs w:val="20"/>
        </w:rPr>
        <w:t xml:space="preserve">O-18. The </w:t>
      </w:r>
      <w:r w:rsidR="00FB2B82">
        <w:rPr>
          <w:bCs/>
          <w:color w:val="000000" w:themeColor="text1"/>
          <w:sz w:val="20"/>
          <w:szCs w:val="20"/>
        </w:rPr>
        <w:t>proton</w:t>
      </w:r>
      <w:r w:rsidR="00276E40">
        <w:rPr>
          <w:bCs/>
          <w:color w:val="000000" w:themeColor="text1"/>
          <w:sz w:val="20"/>
          <w:szCs w:val="20"/>
        </w:rPr>
        <w:t xml:space="preserve"> attaches </w:t>
      </w:r>
      <w:r w:rsidR="00FB2B82">
        <w:rPr>
          <w:bCs/>
          <w:color w:val="000000" w:themeColor="text1"/>
          <w:sz w:val="20"/>
          <w:szCs w:val="20"/>
        </w:rPr>
        <w:t>itself</w:t>
      </w:r>
      <w:r w:rsidR="00276E40">
        <w:rPr>
          <w:bCs/>
          <w:color w:val="000000" w:themeColor="text1"/>
          <w:sz w:val="20"/>
          <w:szCs w:val="20"/>
        </w:rPr>
        <w:t xml:space="preserve"> to the atom and kicks a neutron out of the atom which </w:t>
      </w:r>
      <w:r w:rsidR="00FB2B82">
        <w:rPr>
          <w:bCs/>
          <w:color w:val="000000" w:themeColor="text1"/>
          <w:sz w:val="20"/>
          <w:szCs w:val="20"/>
        </w:rPr>
        <w:t>turns</w:t>
      </w:r>
      <w:r w:rsidR="00276E40">
        <w:rPr>
          <w:bCs/>
          <w:color w:val="000000" w:themeColor="text1"/>
          <w:sz w:val="20"/>
          <w:szCs w:val="20"/>
        </w:rPr>
        <w:t xml:space="preserve"> the oxygen-18 into a fluorine-18, which is a very</w:t>
      </w:r>
      <w:r w:rsidR="00FB2B82">
        <w:rPr>
          <w:bCs/>
          <w:color w:val="000000" w:themeColor="text1"/>
          <w:sz w:val="20"/>
          <w:szCs w:val="20"/>
        </w:rPr>
        <w:t xml:space="preserve"> radioactive isotope of fluorine that can be detected through a PET scanner. </w:t>
      </w:r>
      <w:r w:rsidR="008E5455">
        <w:rPr>
          <w:bCs/>
          <w:color w:val="000000" w:themeColor="text1"/>
          <w:sz w:val="20"/>
          <w:szCs w:val="20"/>
        </w:rPr>
        <w:t xml:space="preserve">This fluorine </w:t>
      </w:r>
      <w:r w:rsidR="00CE2F11">
        <w:rPr>
          <w:bCs/>
          <w:color w:val="000000" w:themeColor="text1"/>
          <w:sz w:val="20"/>
          <w:szCs w:val="20"/>
        </w:rPr>
        <w:t>must</w:t>
      </w:r>
      <w:r w:rsidR="008E5455">
        <w:rPr>
          <w:bCs/>
          <w:color w:val="000000" w:themeColor="text1"/>
          <w:sz w:val="20"/>
          <w:szCs w:val="20"/>
        </w:rPr>
        <w:t xml:space="preserve"> be used quickly because in 2 hours, nearly half the </w:t>
      </w:r>
      <w:r w:rsidR="00BD46BB">
        <w:rPr>
          <w:bCs/>
          <w:color w:val="000000" w:themeColor="text1"/>
          <w:sz w:val="20"/>
          <w:szCs w:val="20"/>
        </w:rPr>
        <w:t>solution will be gone because of radioactive decay.</w:t>
      </w:r>
      <w:r w:rsidR="00B944C5">
        <w:rPr>
          <w:bCs/>
          <w:color w:val="000000" w:themeColor="text1"/>
          <w:sz w:val="20"/>
          <w:szCs w:val="20"/>
        </w:rPr>
        <w:t xml:space="preserve"> That’s not it. The particle accelerator will take the folurine-18 ad connect it to other </w:t>
      </w:r>
      <w:r w:rsidR="0043026A">
        <w:rPr>
          <w:bCs/>
          <w:color w:val="000000" w:themeColor="text1"/>
          <w:sz w:val="20"/>
          <w:szCs w:val="20"/>
        </w:rPr>
        <w:t>molecules</w:t>
      </w:r>
      <w:r w:rsidR="00A30811">
        <w:rPr>
          <w:bCs/>
          <w:color w:val="000000" w:themeColor="text1"/>
          <w:sz w:val="20"/>
          <w:szCs w:val="20"/>
        </w:rPr>
        <w:t>, creating different radiotracers. FDG is a common tracer because</w:t>
      </w:r>
      <w:r w:rsidR="00201063">
        <w:rPr>
          <w:bCs/>
          <w:color w:val="000000" w:themeColor="text1"/>
          <w:sz w:val="20"/>
          <w:szCs w:val="20"/>
        </w:rPr>
        <w:t xml:space="preserve"> the rate at which cells consume glucose, can signal </w:t>
      </w:r>
      <w:r w:rsidR="00CE2F11">
        <w:rPr>
          <w:bCs/>
          <w:color w:val="000000" w:themeColor="text1"/>
          <w:sz w:val="20"/>
          <w:szCs w:val="20"/>
        </w:rPr>
        <w:t>doctors,</w:t>
      </w:r>
      <w:r w:rsidR="00201063">
        <w:rPr>
          <w:bCs/>
          <w:color w:val="000000" w:themeColor="text1"/>
          <w:sz w:val="20"/>
          <w:szCs w:val="20"/>
        </w:rPr>
        <w:t xml:space="preserve"> and tell the that there is the presence of cancer, </w:t>
      </w:r>
      <w:r w:rsidR="00C82DF4">
        <w:rPr>
          <w:bCs/>
          <w:color w:val="000000" w:themeColor="text1"/>
          <w:sz w:val="20"/>
          <w:szCs w:val="20"/>
        </w:rPr>
        <w:t xml:space="preserve">the location of an infection, or </w:t>
      </w:r>
      <w:r w:rsidR="0043026A">
        <w:rPr>
          <w:bCs/>
          <w:color w:val="000000" w:themeColor="text1"/>
          <w:sz w:val="20"/>
          <w:szCs w:val="20"/>
        </w:rPr>
        <w:t>dementia</w:t>
      </w:r>
      <w:r w:rsidR="00C82DF4">
        <w:rPr>
          <w:bCs/>
          <w:color w:val="000000" w:themeColor="text1"/>
          <w:sz w:val="20"/>
          <w:szCs w:val="20"/>
        </w:rPr>
        <w:t>.</w:t>
      </w:r>
    </w:p>
    <w:p w14:paraId="64C9FDCD" w14:textId="77777777" w:rsidR="00295323" w:rsidRDefault="007F1568" w:rsidP="00935936">
      <w:pPr>
        <w:pStyle w:val="NormalWeb"/>
        <w:shd w:val="clear" w:color="auto" w:fill="FFFFFF"/>
        <w:rPr>
          <w:bCs/>
          <w:color w:val="000000" w:themeColor="text1"/>
          <w:sz w:val="20"/>
          <w:szCs w:val="20"/>
        </w:rPr>
      </w:pPr>
      <w:r>
        <w:rPr>
          <w:bCs/>
          <w:color w:val="000000" w:themeColor="text1"/>
          <w:sz w:val="20"/>
          <w:szCs w:val="20"/>
        </w:rPr>
        <w:tab/>
        <w:t xml:space="preserve">Not only can particle </w:t>
      </w:r>
      <w:r w:rsidR="0043026A">
        <w:rPr>
          <w:bCs/>
          <w:color w:val="000000" w:themeColor="text1"/>
          <w:sz w:val="20"/>
          <w:szCs w:val="20"/>
        </w:rPr>
        <w:t>accelerators</w:t>
      </w:r>
      <w:r>
        <w:rPr>
          <w:bCs/>
          <w:color w:val="000000" w:themeColor="text1"/>
          <w:sz w:val="20"/>
          <w:szCs w:val="20"/>
        </w:rPr>
        <w:t xml:space="preserve"> be used to detect diseases such as </w:t>
      </w:r>
      <w:r w:rsidR="009141B1">
        <w:rPr>
          <w:bCs/>
          <w:color w:val="000000" w:themeColor="text1"/>
          <w:sz w:val="20"/>
          <w:szCs w:val="20"/>
        </w:rPr>
        <w:t>cancer,</w:t>
      </w:r>
      <w:r>
        <w:rPr>
          <w:bCs/>
          <w:color w:val="000000" w:themeColor="text1"/>
          <w:sz w:val="20"/>
          <w:szCs w:val="20"/>
        </w:rPr>
        <w:t xml:space="preserve"> but they can be used to treat and </w:t>
      </w:r>
      <w:r w:rsidR="0043026A">
        <w:rPr>
          <w:bCs/>
          <w:color w:val="000000" w:themeColor="text1"/>
          <w:sz w:val="20"/>
          <w:szCs w:val="20"/>
        </w:rPr>
        <w:t>help cure cancer and other diseases</w:t>
      </w:r>
      <w:r w:rsidR="009141B1">
        <w:rPr>
          <w:bCs/>
          <w:color w:val="000000" w:themeColor="text1"/>
          <w:sz w:val="20"/>
          <w:szCs w:val="20"/>
        </w:rPr>
        <w:t xml:space="preserve">. Treating cancer comes in 3 forms. </w:t>
      </w:r>
      <w:r w:rsidR="00795130">
        <w:rPr>
          <w:bCs/>
          <w:color w:val="000000" w:themeColor="text1"/>
          <w:sz w:val="20"/>
          <w:szCs w:val="20"/>
        </w:rPr>
        <w:t>s</w:t>
      </w:r>
      <w:r w:rsidR="009141B1">
        <w:rPr>
          <w:bCs/>
          <w:color w:val="000000" w:themeColor="text1"/>
          <w:sz w:val="20"/>
          <w:szCs w:val="20"/>
        </w:rPr>
        <w:t>urgery, radiotherapy, and chemotherapy</w:t>
      </w:r>
      <w:r w:rsidR="00795130">
        <w:rPr>
          <w:bCs/>
          <w:color w:val="000000" w:themeColor="text1"/>
          <w:sz w:val="20"/>
          <w:szCs w:val="20"/>
        </w:rPr>
        <w:t>. Treatments using particle accelerators fall under the category of ra</w:t>
      </w:r>
      <w:r w:rsidR="0021179E">
        <w:rPr>
          <w:bCs/>
          <w:color w:val="000000" w:themeColor="text1"/>
          <w:sz w:val="20"/>
          <w:szCs w:val="20"/>
        </w:rPr>
        <w:t>diotherapy.</w:t>
      </w:r>
    </w:p>
    <w:p w14:paraId="3D11548E" w14:textId="4788C3BD" w:rsidR="008063FF" w:rsidRPr="00295323" w:rsidRDefault="008063FF" w:rsidP="00935936">
      <w:pPr>
        <w:pStyle w:val="NormalWeb"/>
        <w:shd w:val="clear" w:color="auto" w:fill="FFFFFF"/>
        <w:rPr>
          <w:bCs/>
          <w:color w:val="000000" w:themeColor="text1"/>
          <w:sz w:val="20"/>
          <w:szCs w:val="20"/>
        </w:rPr>
      </w:pPr>
      <w:r>
        <w:rPr>
          <w:bCs/>
          <w:color w:val="000000" w:themeColor="text1"/>
          <w:sz w:val="20"/>
          <w:szCs w:val="20"/>
          <w:u w:val="single"/>
        </w:rPr>
        <w:lastRenderedPageBreak/>
        <w:t>X-Ray Therapy</w:t>
      </w:r>
    </w:p>
    <w:p w14:paraId="4A46FB0A" w14:textId="05008D4C" w:rsidR="007F1568" w:rsidRDefault="008063FF" w:rsidP="00C97950">
      <w:pPr>
        <w:pStyle w:val="NormalWeb"/>
        <w:shd w:val="clear" w:color="auto" w:fill="FFFFFF"/>
        <w:ind w:firstLine="720"/>
        <w:rPr>
          <w:bCs/>
          <w:color w:val="000000" w:themeColor="text1"/>
          <w:sz w:val="20"/>
          <w:szCs w:val="20"/>
        </w:rPr>
      </w:pPr>
      <w:r w:rsidRPr="008063FF">
        <w:rPr>
          <w:bCs/>
          <w:color w:val="000000" w:themeColor="text1"/>
          <w:sz w:val="20"/>
          <w:szCs w:val="20"/>
        </w:rPr>
        <w:t xml:space="preserve">X-ray therapy is the most communal </w:t>
      </w:r>
      <w:r>
        <w:rPr>
          <w:bCs/>
          <w:color w:val="000000" w:themeColor="text1"/>
          <w:sz w:val="20"/>
          <w:szCs w:val="20"/>
        </w:rPr>
        <w:t>type</w:t>
      </w:r>
      <w:r w:rsidRPr="008063FF">
        <w:rPr>
          <w:bCs/>
          <w:color w:val="000000" w:themeColor="text1"/>
          <w:sz w:val="20"/>
          <w:szCs w:val="20"/>
        </w:rPr>
        <w:t xml:space="preserve"> of radiotherapy. High energy X-rays </w:t>
      </w:r>
      <w:r>
        <w:rPr>
          <w:bCs/>
          <w:color w:val="000000" w:themeColor="text1"/>
          <w:sz w:val="20"/>
          <w:szCs w:val="20"/>
        </w:rPr>
        <w:t xml:space="preserve">which are </w:t>
      </w:r>
      <w:r w:rsidRPr="008063FF">
        <w:rPr>
          <w:bCs/>
          <w:color w:val="000000" w:themeColor="text1"/>
          <w:sz w:val="20"/>
          <w:szCs w:val="20"/>
        </w:rPr>
        <w:t>produced by firing electrons at a material like tungsten are focussed into a tumour</w:t>
      </w:r>
      <w:r>
        <w:rPr>
          <w:bCs/>
          <w:color w:val="000000" w:themeColor="text1"/>
          <w:sz w:val="20"/>
          <w:szCs w:val="20"/>
        </w:rPr>
        <w:t xml:space="preserve"> or cancer</w:t>
      </w:r>
      <w:r w:rsidRPr="008063FF">
        <w:rPr>
          <w:bCs/>
          <w:color w:val="000000" w:themeColor="text1"/>
          <w:sz w:val="20"/>
          <w:szCs w:val="20"/>
        </w:rPr>
        <w:t>. The radiation d</w:t>
      </w:r>
      <w:r>
        <w:rPr>
          <w:bCs/>
          <w:color w:val="000000" w:themeColor="text1"/>
          <w:sz w:val="20"/>
          <w:szCs w:val="20"/>
        </w:rPr>
        <w:t>estroys</w:t>
      </w:r>
      <w:r w:rsidRPr="008063FF">
        <w:rPr>
          <w:bCs/>
          <w:color w:val="000000" w:themeColor="text1"/>
          <w:sz w:val="20"/>
          <w:szCs w:val="20"/>
        </w:rPr>
        <w:t xml:space="preserve"> the DNA of the cancerous cells which </w:t>
      </w:r>
      <w:r>
        <w:rPr>
          <w:bCs/>
          <w:color w:val="000000" w:themeColor="text1"/>
          <w:sz w:val="20"/>
          <w:szCs w:val="20"/>
        </w:rPr>
        <w:t>destroys</w:t>
      </w:r>
      <w:r w:rsidRPr="008063FF">
        <w:rPr>
          <w:bCs/>
          <w:color w:val="000000" w:themeColor="text1"/>
          <w:sz w:val="20"/>
          <w:szCs w:val="20"/>
        </w:rPr>
        <w:t xml:space="preserve"> the cells. A high dose in the tumour is </w:t>
      </w:r>
      <w:r w:rsidR="00F45B39">
        <w:rPr>
          <w:bCs/>
          <w:color w:val="000000" w:themeColor="text1"/>
          <w:sz w:val="20"/>
          <w:szCs w:val="20"/>
        </w:rPr>
        <w:t xml:space="preserve">needed to cure cancer through radiation. </w:t>
      </w:r>
      <w:r w:rsidRPr="008063FF">
        <w:rPr>
          <w:bCs/>
          <w:color w:val="000000" w:themeColor="text1"/>
          <w:sz w:val="20"/>
          <w:szCs w:val="20"/>
        </w:rPr>
        <w:t xml:space="preserve"> </w:t>
      </w:r>
      <w:r w:rsidR="00F45B39" w:rsidRPr="008063FF">
        <w:rPr>
          <w:bCs/>
          <w:color w:val="000000" w:themeColor="text1"/>
          <w:sz w:val="20"/>
          <w:szCs w:val="20"/>
        </w:rPr>
        <w:t>Regrettably,</w:t>
      </w:r>
      <w:r w:rsidRPr="008063FF">
        <w:rPr>
          <w:bCs/>
          <w:color w:val="000000" w:themeColor="text1"/>
          <w:sz w:val="20"/>
          <w:szCs w:val="20"/>
        </w:rPr>
        <w:t xml:space="preserve"> the X-ray radiation </w:t>
      </w:r>
      <w:r w:rsidR="00F45B39">
        <w:rPr>
          <w:bCs/>
          <w:color w:val="000000" w:themeColor="text1"/>
          <w:sz w:val="20"/>
          <w:szCs w:val="20"/>
        </w:rPr>
        <w:t xml:space="preserve">also </w:t>
      </w:r>
      <w:r w:rsidRPr="008063FF">
        <w:rPr>
          <w:bCs/>
          <w:color w:val="000000" w:themeColor="text1"/>
          <w:sz w:val="20"/>
          <w:szCs w:val="20"/>
        </w:rPr>
        <w:t>harm</w:t>
      </w:r>
      <w:r w:rsidR="00F45B39">
        <w:rPr>
          <w:bCs/>
          <w:color w:val="000000" w:themeColor="text1"/>
          <w:sz w:val="20"/>
          <w:szCs w:val="20"/>
        </w:rPr>
        <w:t>s</w:t>
      </w:r>
      <w:r w:rsidRPr="008063FF">
        <w:rPr>
          <w:bCs/>
          <w:color w:val="000000" w:themeColor="text1"/>
          <w:sz w:val="20"/>
          <w:szCs w:val="20"/>
        </w:rPr>
        <w:t xml:space="preserve"> healthy cells at </w:t>
      </w:r>
      <w:r w:rsidR="00F45B39" w:rsidRPr="008063FF">
        <w:rPr>
          <w:bCs/>
          <w:color w:val="000000" w:themeColor="text1"/>
          <w:sz w:val="20"/>
          <w:szCs w:val="20"/>
        </w:rPr>
        <w:t>positions</w:t>
      </w:r>
      <w:r w:rsidRPr="008063FF">
        <w:rPr>
          <w:bCs/>
          <w:color w:val="000000" w:themeColor="text1"/>
          <w:sz w:val="20"/>
          <w:szCs w:val="20"/>
        </w:rPr>
        <w:t xml:space="preserve"> in the patient’s body that cannot be avoided by the X-ray </w:t>
      </w:r>
      <w:r w:rsidR="00F45B39">
        <w:rPr>
          <w:bCs/>
          <w:color w:val="000000" w:themeColor="text1"/>
          <w:sz w:val="20"/>
          <w:szCs w:val="20"/>
        </w:rPr>
        <w:t>radiat</w:t>
      </w:r>
      <w:r w:rsidR="00E94CB1">
        <w:rPr>
          <w:bCs/>
          <w:color w:val="000000" w:themeColor="text1"/>
          <w:sz w:val="20"/>
          <w:szCs w:val="20"/>
        </w:rPr>
        <w:t>ion.</w:t>
      </w:r>
    </w:p>
    <w:p w14:paraId="4213F8DA" w14:textId="77777777" w:rsidR="003A0272" w:rsidRPr="003A0272" w:rsidRDefault="003A0272" w:rsidP="003A0272">
      <w:pPr>
        <w:pStyle w:val="NormalWeb"/>
        <w:shd w:val="clear" w:color="auto" w:fill="FFFFFF"/>
        <w:rPr>
          <w:bCs/>
          <w:color w:val="000000" w:themeColor="text1"/>
          <w:sz w:val="20"/>
          <w:szCs w:val="20"/>
          <w:u w:val="single"/>
        </w:rPr>
      </w:pPr>
      <w:r w:rsidRPr="003A0272">
        <w:rPr>
          <w:bCs/>
          <w:color w:val="000000" w:themeColor="text1"/>
          <w:sz w:val="20"/>
          <w:szCs w:val="20"/>
          <w:u w:val="single"/>
        </w:rPr>
        <w:t>Electron beam therapy</w:t>
      </w:r>
    </w:p>
    <w:p w14:paraId="407A5881" w14:textId="42B7D37D" w:rsidR="00295323" w:rsidRDefault="003A0272" w:rsidP="00C97950">
      <w:pPr>
        <w:pStyle w:val="NormalWeb"/>
        <w:shd w:val="clear" w:color="auto" w:fill="FFFFFF"/>
        <w:ind w:firstLine="720"/>
        <w:rPr>
          <w:bCs/>
          <w:color w:val="000000" w:themeColor="text1"/>
          <w:sz w:val="20"/>
          <w:szCs w:val="20"/>
        </w:rPr>
      </w:pPr>
      <w:r w:rsidRPr="003A0272">
        <w:rPr>
          <w:bCs/>
          <w:color w:val="000000" w:themeColor="text1"/>
          <w:sz w:val="20"/>
          <w:szCs w:val="20"/>
        </w:rPr>
        <w:t xml:space="preserve">This method </w:t>
      </w:r>
      <w:r>
        <w:rPr>
          <w:bCs/>
          <w:color w:val="000000" w:themeColor="text1"/>
          <w:sz w:val="20"/>
          <w:szCs w:val="20"/>
        </w:rPr>
        <w:t xml:space="preserve">also </w:t>
      </w:r>
      <w:r w:rsidRPr="003A0272">
        <w:rPr>
          <w:bCs/>
          <w:color w:val="000000" w:themeColor="text1"/>
          <w:sz w:val="20"/>
          <w:szCs w:val="20"/>
        </w:rPr>
        <w:t xml:space="preserve">uses the same type of accelerator that is used to produce X-rays, </w:t>
      </w:r>
      <w:r>
        <w:rPr>
          <w:bCs/>
          <w:color w:val="000000" w:themeColor="text1"/>
          <w:sz w:val="20"/>
          <w:szCs w:val="20"/>
        </w:rPr>
        <w:t>but</w:t>
      </w:r>
      <w:r w:rsidRPr="003A0272">
        <w:rPr>
          <w:bCs/>
          <w:color w:val="000000" w:themeColor="text1"/>
          <w:sz w:val="20"/>
          <w:szCs w:val="20"/>
        </w:rPr>
        <w:t xml:space="preserve"> the X-ray creating target is detached so that the electrons are fired straight into the tumour. Electron beam therapy is beneficial for treating tumours </w:t>
      </w:r>
      <w:r>
        <w:rPr>
          <w:bCs/>
          <w:color w:val="000000" w:themeColor="text1"/>
          <w:sz w:val="20"/>
          <w:szCs w:val="20"/>
        </w:rPr>
        <w:t>at</w:t>
      </w:r>
      <w:r w:rsidRPr="003A0272">
        <w:rPr>
          <w:bCs/>
          <w:color w:val="000000" w:themeColor="text1"/>
          <w:sz w:val="20"/>
          <w:szCs w:val="20"/>
        </w:rPr>
        <w:t xml:space="preserve"> the surface </w:t>
      </w:r>
      <w:r w:rsidR="00C22651" w:rsidRPr="003A0272">
        <w:rPr>
          <w:bCs/>
          <w:color w:val="000000" w:themeColor="text1"/>
          <w:sz w:val="20"/>
          <w:szCs w:val="20"/>
        </w:rPr>
        <w:t xml:space="preserve">of </w:t>
      </w:r>
      <w:r w:rsidR="00C22651">
        <w:rPr>
          <w:bCs/>
          <w:color w:val="000000" w:themeColor="text1"/>
          <w:sz w:val="20"/>
          <w:szCs w:val="20"/>
        </w:rPr>
        <w:t xml:space="preserve">or on </w:t>
      </w:r>
      <w:r w:rsidRPr="003A0272">
        <w:rPr>
          <w:bCs/>
          <w:color w:val="000000" w:themeColor="text1"/>
          <w:sz w:val="20"/>
          <w:szCs w:val="20"/>
        </w:rPr>
        <w:t xml:space="preserve">the skin </w:t>
      </w:r>
      <w:r w:rsidR="00C22651">
        <w:rPr>
          <w:bCs/>
          <w:color w:val="000000" w:themeColor="text1"/>
          <w:sz w:val="20"/>
          <w:szCs w:val="20"/>
        </w:rPr>
        <w:t>because</w:t>
      </w:r>
      <w:r w:rsidRPr="003A0272">
        <w:rPr>
          <w:bCs/>
          <w:color w:val="000000" w:themeColor="text1"/>
          <w:sz w:val="20"/>
          <w:szCs w:val="20"/>
        </w:rPr>
        <w:t xml:space="preserve"> electrons </w:t>
      </w:r>
      <w:r w:rsidR="00C22651" w:rsidRPr="003A0272">
        <w:rPr>
          <w:bCs/>
          <w:color w:val="000000" w:themeColor="text1"/>
          <w:sz w:val="20"/>
          <w:szCs w:val="20"/>
        </w:rPr>
        <w:t>rapidly</w:t>
      </w:r>
      <w:r w:rsidRPr="003A0272">
        <w:rPr>
          <w:bCs/>
          <w:color w:val="000000" w:themeColor="text1"/>
          <w:sz w:val="20"/>
          <w:szCs w:val="20"/>
        </w:rPr>
        <w:t xml:space="preserve"> lose energy when they </w:t>
      </w:r>
      <w:r w:rsidR="00C22651">
        <w:rPr>
          <w:bCs/>
          <w:color w:val="000000" w:themeColor="text1"/>
          <w:sz w:val="20"/>
          <w:szCs w:val="20"/>
        </w:rPr>
        <w:t>meet</w:t>
      </w:r>
      <w:r w:rsidRPr="003A0272">
        <w:rPr>
          <w:bCs/>
          <w:color w:val="000000" w:themeColor="text1"/>
          <w:sz w:val="20"/>
          <w:szCs w:val="20"/>
        </w:rPr>
        <w:t xml:space="preserve"> atoms in the body</w:t>
      </w:r>
      <w:r w:rsidR="00C22651">
        <w:rPr>
          <w:bCs/>
          <w:color w:val="000000" w:themeColor="text1"/>
          <w:sz w:val="20"/>
          <w:szCs w:val="20"/>
        </w:rPr>
        <w:t>.</w:t>
      </w:r>
      <w:r w:rsidRPr="003A0272">
        <w:rPr>
          <w:bCs/>
          <w:color w:val="000000" w:themeColor="text1"/>
          <w:sz w:val="20"/>
          <w:szCs w:val="20"/>
        </w:rPr>
        <w:t xml:space="preserve"> Electron beam therapy causes </w:t>
      </w:r>
      <w:r w:rsidR="00C22651">
        <w:rPr>
          <w:bCs/>
          <w:color w:val="000000" w:themeColor="text1"/>
          <w:sz w:val="20"/>
          <w:szCs w:val="20"/>
        </w:rPr>
        <w:t xml:space="preserve">much </w:t>
      </w:r>
      <w:r w:rsidRPr="003A0272">
        <w:rPr>
          <w:bCs/>
          <w:color w:val="000000" w:themeColor="text1"/>
          <w:sz w:val="20"/>
          <w:szCs w:val="20"/>
        </w:rPr>
        <w:t xml:space="preserve">less </w:t>
      </w:r>
      <w:r w:rsidR="00C22651" w:rsidRPr="003A0272">
        <w:rPr>
          <w:bCs/>
          <w:color w:val="000000" w:themeColor="text1"/>
          <w:sz w:val="20"/>
          <w:szCs w:val="20"/>
        </w:rPr>
        <w:t>harm</w:t>
      </w:r>
      <w:r w:rsidRPr="003A0272">
        <w:rPr>
          <w:bCs/>
          <w:color w:val="000000" w:themeColor="text1"/>
          <w:sz w:val="20"/>
          <w:szCs w:val="20"/>
        </w:rPr>
        <w:t xml:space="preserve"> to healthy tissue in the body </w:t>
      </w:r>
      <w:r w:rsidR="00C22651">
        <w:rPr>
          <w:bCs/>
          <w:color w:val="000000" w:themeColor="text1"/>
          <w:sz w:val="20"/>
          <w:szCs w:val="20"/>
        </w:rPr>
        <w:t xml:space="preserve">because </w:t>
      </w:r>
      <w:r w:rsidRPr="003A0272">
        <w:rPr>
          <w:bCs/>
          <w:color w:val="000000" w:themeColor="text1"/>
          <w:sz w:val="20"/>
          <w:szCs w:val="20"/>
        </w:rPr>
        <w:t xml:space="preserve">the beam does not pass all the way through the </w:t>
      </w:r>
      <w:r w:rsidR="00C22651" w:rsidRPr="003A0272">
        <w:rPr>
          <w:bCs/>
          <w:color w:val="000000" w:themeColor="text1"/>
          <w:sz w:val="20"/>
          <w:szCs w:val="20"/>
        </w:rPr>
        <w:t>body,</w:t>
      </w:r>
      <w:r w:rsidR="00C22651">
        <w:rPr>
          <w:bCs/>
          <w:color w:val="000000" w:themeColor="text1"/>
          <w:sz w:val="20"/>
          <w:szCs w:val="20"/>
        </w:rPr>
        <w:t xml:space="preserve"> but it is only useful for skin cancer or diseases that are near the surface.</w:t>
      </w:r>
    </w:p>
    <w:p w14:paraId="299D3EC4" w14:textId="11817681" w:rsidR="006A43FE" w:rsidRDefault="008676A6" w:rsidP="003A0272">
      <w:pPr>
        <w:pStyle w:val="NormalWeb"/>
        <w:shd w:val="clear" w:color="auto" w:fill="FFFFFF"/>
        <w:rPr>
          <w:bCs/>
          <w:color w:val="000000" w:themeColor="text1"/>
          <w:sz w:val="20"/>
          <w:szCs w:val="20"/>
          <w:u w:val="single"/>
        </w:rPr>
      </w:pPr>
      <w:r w:rsidRPr="008676A6">
        <w:rPr>
          <w:bCs/>
          <w:color w:val="000000" w:themeColor="text1"/>
          <w:sz w:val="20"/>
          <w:szCs w:val="20"/>
          <w:u w:val="single"/>
        </w:rPr>
        <w:t>Hydrogels</w:t>
      </w:r>
    </w:p>
    <w:p w14:paraId="581CA570" w14:textId="210698A4" w:rsidR="00980A67" w:rsidRDefault="00980A67" w:rsidP="003A0272">
      <w:pPr>
        <w:pStyle w:val="NormalWeb"/>
        <w:shd w:val="clear" w:color="auto" w:fill="FFFFFF"/>
        <w:rPr>
          <w:bCs/>
          <w:color w:val="000000" w:themeColor="text1"/>
          <w:sz w:val="20"/>
          <w:szCs w:val="20"/>
        </w:rPr>
      </w:pPr>
      <w:r>
        <w:rPr>
          <w:bCs/>
          <w:color w:val="000000" w:themeColor="text1"/>
          <w:sz w:val="20"/>
          <w:szCs w:val="20"/>
        </w:rPr>
        <w:tab/>
      </w:r>
      <w:r w:rsidR="00CC4D2F">
        <w:rPr>
          <w:bCs/>
          <w:color w:val="000000" w:themeColor="text1"/>
          <w:sz w:val="20"/>
          <w:szCs w:val="20"/>
        </w:rPr>
        <w:t xml:space="preserve">Changing bandages daily, can be painful, and can damage newly grown skin which is why hydrogels are a much better replacement. </w:t>
      </w:r>
      <w:r w:rsidR="002E734A">
        <w:rPr>
          <w:bCs/>
          <w:color w:val="000000" w:themeColor="text1"/>
          <w:sz w:val="20"/>
          <w:szCs w:val="20"/>
        </w:rPr>
        <w:t xml:space="preserve">This alternate type of covering is created using particle accelerators. </w:t>
      </w:r>
      <w:r w:rsidR="009249FA" w:rsidRPr="00CD39D1">
        <w:rPr>
          <w:bCs/>
          <w:color w:val="000000" w:themeColor="text1"/>
          <w:sz w:val="20"/>
          <w:szCs w:val="20"/>
        </w:rPr>
        <w:t>hydrogel</w:t>
      </w:r>
      <w:r w:rsidR="009249FA">
        <w:rPr>
          <w:bCs/>
          <w:color w:val="000000" w:themeColor="text1"/>
          <w:sz w:val="20"/>
          <w:szCs w:val="20"/>
        </w:rPr>
        <w:t>s</w:t>
      </w:r>
      <w:r w:rsidR="00CD39D1" w:rsidRPr="00CD39D1">
        <w:rPr>
          <w:bCs/>
          <w:color w:val="000000" w:themeColor="text1"/>
          <w:sz w:val="20"/>
          <w:szCs w:val="20"/>
        </w:rPr>
        <w:t xml:space="preserve"> ha</w:t>
      </w:r>
      <w:r w:rsidR="00CD39D1">
        <w:rPr>
          <w:bCs/>
          <w:color w:val="000000" w:themeColor="text1"/>
          <w:sz w:val="20"/>
          <w:szCs w:val="20"/>
        </w:rPr>
        <w:t>ve</w:t>
      </w:r>
      <w:r w:rsidR="00CD39D1" w:rsidRPr="00CD39D1">
        <w:rPr>
          <w:bCs/>
          <w:color w:val="000000" w:themeColor="text1"/>
          <w:sz w:val="20"/>
          <w:szCs w:val="20"/>
        </w:rPr>
        <w:t xml:space="preserve"> </w:t>
      </w:r>
      <w:r w:rsidR="00FB1690">
        <w:rPr>
          <w:bCs/>
          <w:color w:val="000000" w:themeColor="text1"/>
          <w:sz w:val="20"/>
          <w:szCs w:val="20"/>
        </w:rPr>
        <w:t>a</w:t>
      </w:r>
      <w:r w:rsidR="00CD39D1" w:rsidRPr="00CD39D1">
        <w:rPr>
          <w:bCs/>
          <w:color w:val="000000" w:themeColor="text1"/>
          <w:sz w:val="20"/>
          <w:szCs w:val="20"/>
        </w:rPr>
        <w:t xml:space="preserve"> consistency </w:t>
      </w:r>
      <w:r w:rsidR="00AB312B" w:rsidRPr="00CD39D1">
        <w:rPr>
          <w:bCs/>
          <w:color w:val="000000" w:themeColor="text1"/>
          <w:sz w:val="20"/>
          <w:szCs w:val="20"/>
        </w:rPr>
        <w:t>like</w:t>
      </w:r>
      <w:r w:rsidR="00CD39D1" w:rsidRPr="00CD39D1">
        <w:rPr>
          <w:bCs/>
          <w:color w:val="000000" w:themeColor="text1"/>
          <w:sz w:val="20"/>
          <w:szCs w:val="20"/>
        </w:rPr>
        <w:t xml:space="preserve"> contact lens</w:t>
      </w:r>
      <w:r w:rsidR="00FB1690">
        <w:rPr>
          <w:bCs/>
          <w:color w:val="000000" w:themeColor="text1"/>
          <w:sz w:val="20"/>
          <w:szCs w:val="20"/>
        </w:rPr>
        <w:t>, its like a jelly that can be applied to open wounds</w:t>
      </w:r>
      <w:r w:rsidR="00CD39D1" w:rsidRPr="00CD39D1">
        <w:rPr>
          <w:bCs/>
          <w:color w:val="000000" w:themeColor="text1"/>
          <w:sz w:val="20"/>
          <w:szCs w:val="20"/>
        </w:rPr>
        <w:t xml:space="preserve">. Hydrogels are made by dissolving certain polymers in </w:t>
      </w:r>
      <w:r w:rsidR="00FB1690">
        <w:rPr>
          <w:bCs/>
          <w:color w:val="000000" w:themeColor="text1"/>
          <w:sz w:val="20"/>
          <w:szCs w:val="20"/>
        </w:rPr>
        <w:t>small parts</w:t>
      </w:r>
      <w:r w:rsidR="009249FA">
        <w:rPr>
          <w:bCs/>
          <w:color w:val="000000" w:themeColor="text1"/>
          <w:sz w:val="20"/>
          <w:szCs w:val="20"/>
        </w:rPr>
        <w:t xml:space="preserve"> with</w:t>
      </w:r>
      <w:r w:rsidR="00CD39D1" w:rsidRPr="00CD39D1">
        <w:rPr>
          <w:bCs/>
          <w:color w:val="000000" w:themeColor="text1"/>
          <w:sz w:val="20"/>
          <w:szCs w:val="20"/>
        </w:rPr>
        <w:t xml:space="preserve"> water and then treating them with an electron beam</w:t>
      </w:r>
      <w:r w:rsidR="009249FA">
        <w:rPr>
          <w:bCs/>
          <w:color w:val="000000" w:themeColor="text1"/>
          <w:sz w:val="20"/>
          <w:szCs w:val="20"/>
        </w:rPr>
        <w:t xml:space="preserve"> using a particle accelerator</w:t>
      </w:r>
      <w:r w:rsidR="00CD39D1" w:rsidRPr="00CD39D1">
        <w:rPr>
          <w:bCs/>
          <w:color w:val="000000" w:themeColor="text1"/>
          <w:sz w:val="20"/>
          <w:szCs w:val="20"/>
        </w:rPr>
        <w:t xml:space="preserve">. This </w:t>
      </w:r>
      <w:r w:rsidR="009249FA" w:rsidRPr="00CD39D1">
        <w:rPr>
          <w:bCs/>
          <w:color w:val="000000" w:themeColor="text1"/>
          <w:sz w:val="20"/>
          <w:szCs w:val="20"/>
        </w:rPr>
        <w:t>interlaces</w:t>
      </w:r>
      <w:r w:rsidR="00CD39D1" w:rsidRPr="00CD39D1">
        <w:rPr>
          <w:bCs/>
          <w:color w:val="000000" w:themeColor="text1"/>
          <w:sz w:val="20"/>
          <w:szCs w:val="20"/>
        </w:rPr>
        <w:t xml:space="preserve"> the </w:t>
      </w:r>
      <w:r w:rsidR="009249FA" w:rsidRPr="00CD39D1">
        <w:rPr>
          <w:bCs/>
          <w:color w:val="000000" w:themeColor="text1"/>
          <w:sz w:val="20"/>
          <w:szCs w:val="20"/>
        </w:rPr>
        <w:t>inward</w:t>
      </w:r>
      <w:r w:rsidR="00CD39D1" w:rsidRPr="00CD39D1">
        <w:rPr>
          <w:bCs/>
          <w:color w:val="000000" w:themeColor="text1"/>
          <w:sz w:val="20"/>
          <w:szCs w:val="20"/>
        </w:rPr>
        <w:t xml:space="preserve"> structure of the hydrogel into a molecular net, </w:t>
      </w:r>
      <w:r w:rsidR="009249FA" w:rsidRPr="00CD39D1">
        <w:rPr>
          <w:bCs/>
          <w:color w:val="000000" w:themeColor="text1"/>
          <w:sz w:val="20"/>
          <w:szCs w:val="20"/>
        </w:rPr>
        <w:t>permitting</w:t>
      </w:r>
      <w:r w:rsidR="00CD39D1" w:rsidRPr="00CD39D1">
        <w:rPr>
          <w:bCs/>
          <w:color w:val="000000" w:themeColor="text1"/>
          <w:sz w:val="20"/>
          <w:szCs w:val="20"/>
        </w:rPr>
        <w:t xml:space="preserve"> it to </w:t>
      </w:r>
      <w:r w:rsidR="009249FA" w:rsidRPr="00CD39D1">
        <w:rPr>
          <w:bCs/>
          <w:color w:val="000000" w:themeColor="text1"/>
          <w:sz w:val="20"/>
          <w:szCs w:val="20"/>
        </w:rPr>
        <w:t>grasp</w:t>
      </w:r>
      <w:r w:rsidR="00CD39D1" w:rsidRPr="00CD39D1">
        <w:rPr>
          <w:bCs/>
          <w:color w:val="000000" w:themeColor="text1"/>
          <w:sz w:val="20"/>
          <w:szCs w:val="20"/>
        </w:rPr>
        <w:t xml:space="preserve"> moisture while </w:t>
      </w:r>
      <w:r w:rsidR="009249FA" w:rsidRPr="00CD39D1">
        <w:rPr>
          <w:bCs/>
          <w:color w:val="000000" w:themeColor="text1"/>
          <w:sz w:val="20"/>
          <w:szCs w:val="20"/>
        </w:rPr>
        <w:t>recollecting</w:t>
      </w:r>
      <w:r w:rsidR="00CD39D1" w:rsidRPr="00CD39D1">
        <w:rPr>
          <w:bCs/>
          <w:color w:val="000000" w:themeColor="text1"/>
          <w:sz w:val="20"/>
          <w:szCs w:val="20"/>
        </w:rPr>
        <w:t xml:space="preserve"> its shape.</w:t>
      </w:r>
    </w:p>
    <w:p w14:paraId="0B2BA1BC" w14:textId="5DD6AEED" w:rsidR="009249FA" w:rsidRDefault="009249FA" w:rsidP="003A0272">
      <w:pPr>
        <w:pStyle w:val="NormalWeb"/>
        <w:shd w:val="clear" w:color="auto" w:fill="FFFFFF"/>
        <w:rPr>
          <w:bCs/>
          <w:color w:val="000000" w:themeColor="text1"/>
          <w:sz w:val="20"/>
          <w:szCs w:val="20"/>
        </w:rPr>
      </w:pPr>
      <w:r>
        <w:rPr>
          <w:bCs/>
          <w:color w:val="000000" w:themeColor="text1"/>
          <w:sz w:val="20"/>
          <w:szCs w:val="20"/>
        </w:rPr>
        <w:t xml:space="preserve">These are just a few of the uses of particle </w:t>
      </w:r>
      <w:r w:rsidR="00AB312B">
        <w:rPr>
          <w:bCs/>
          <w:color w:val="000000" w:themeColor="text1"/>
          <w:sz w:val="20"/>
          <w:szCs w:val="20"/>
        </w:rPr>
        <w:t>accelerators in medicine and there are so many other ways particle accelerators are used in hospitals and doctor’s offices.</w:t>
      </w:r>
    </w:p>
    <w:p w14:paraId="0E62FD9A" w14:textId="579166FE" w:rsidR="00AB312B" w:rsidRDefault="00AB312B" w:rsidP="003A0272">
      <w:pPr>
        <w:pStyle w:val="NormalWeb"/>
        <w:shd w:val="clear" w:color="auto" w:fill="FFFFFF"/>
        <w:rPr>
          <w:b/>
          <w:color w:val="000000" w:themeColor="text1"/>
          <w:sz w:val="20"/>
          <w:szCs w:val="20"/>
          <w:u w:val="single"/>
        </w:rPr>
      </w:pPr>
      <w:r>
        <w:rPr>
          <w:b/>
          <w:color w:val="000000" w:themeColor="text1"/>
          <w:sz w:val="20"/>
          <w:szCs w:val="20"/>
          <w:u w:val="single"/>
        </w:rPr>
        <w:t>Particle Accelerators in Nuclear Physics</w:t>
      </w:r>
    </w:p>
    <w:p w14:paraId="1C31089D" w14:textId="5474EA19" w:rsidR="00AB312B" w:rsidRDefault="00297E96" w:rsidP="00C97950">
      <w:pPr>
        <w:pStyle w:val="NormalWeb"/>
        <w:shd w:val="clear" w:color="auto" w:fill="FFFFFF"/>
        <w:ind w:firstLine="720"/>
        <w:rPr>
          <w:bCs/>
          <w:color w:val="000000" w:themeColor="text1"/>
          <w:sz w:val="20"/>
          <w:szCs w:val="20"/>
        </w:rPr>
      </w:pPr>
      <w:r>
        <w:rPr>
          <w:noProof/>
        </w:rPr>
        <w:drawing>
          <wp:anchor distT="0" distB="0" distL="114300" distR="114300" simplePos="0" relativeHeight="251658275" behindDoc="0" locked="0" layoutInCell="1" allowOverlap="1" wp14:anchorId="33C904F2" wp14:editId="2841672D">
            <wp:simplePos x="0" y="0"/>
            <wp:positionH relativeFrom="column">
              <wp:posOffset>3143250</wp:posOffset>
            </wp:positionH>
            <wp:positionV relativeFrom="page">
              <wp:posOffset>5561965</wp:posOffset>
            </wp:positionV>
            <wp:extent cx="3574415" cy="2009775"/>
            <wp:effectExtent l="0" t="0" r="6985" b="9525"/>
            <wp:wrapThrough wrapText="bothSides">
              <wp:wrapPolygon edited="0">
                <wp:start x="0" y="0"/>
                <wp:lineTo x="0" y="21498"/>
                <wp:lineTo x="21527" y="21498"/>
                <wp:lineTo x="21527" y="0"/>
                <wp:lineTo x="0" y="0"/>
              </wp:wrapPolygon>
            </wp:wrapThrough>
            <wp:docPr id="42" name="Picture 42" descr="Inside The World's Largest Particle Accelerator - Se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ide The World's Largest Particle Accelerator - Seek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7441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C57">
        <w:rPr>
          <w:bCs/>
          <w:color w:val="000000" w:themeColor="text1"/>
          <w:sz w:val="20"/>
          <w:szCs w:val="20"/>
        </w:rPr>
        <w:t xml:space="preserve">Particle accelerators play an important role in </w:t>
      </w:r>
      <w:r w:rsidR="00500A75">
        <w:rPr>
          <w:bCs/>
          <w:color w:val="000000" w:themeColor="text1"/>
          <w:sz w:val="20"/>
          <w:szCs w:val="20"/>
        </w:rPr>
        <w:t xml:space="preserve">national security. We could take the high energy particle beams and compress them inside a bomb to create extremely dangerous nuclear bombs. </w:t>
      </w:r>
      <w:r w:rsidR="00A05AC6">
        <w:rPr>
          <w:bCs/>
          <w:color w:val="000000" w:themeColor="text1"/>
          <w:sz w:val="20"/>
          <w:szCs w:val="20"/>
        </w:rPr>
        <w:t>Miniature particle accelerators could be inside weapons for an extra fast bullet speed or more energy</w:t>
      </w:r>
      <w:r w:rsidR="00F21BE3">
        <w:rPr>
          <w:bCs/>
          <w:color w:val="000000" w:themeColor="text1"/>
          <w:sz w:val="20"/>
          <w:szCs w:val="20"/>
        </w:rPr>
        <w:t xml:space="preserve"> confined for a more explosive blow.</w:t>
      </w:r>
    </w:p>
    <w:p w14:paraId="347A6B11" w14:textId="773A701C" w:rsidR="00F21BE3" w:rsidRDefault="00C76FA6" w:rsidP="00C97950">
      <w:pPr>
        <w:pStyle w:val="NormalWeb"/>
        <w:shd w:val="clear" w:color="auto" w:fill="FFFFFF"/>
        <w:ind w:firstLine="720"/>
        <w:rPr>
          <w:bCs/>
          <w:color w:val="000000" w:themeColor="text1"/>
          <w:sz w:val="20"/>
          <w:szCs w:val="20"/>
        </w:rPr>
      </w:pPr>
      <w:r>
        <w:rPr>
          <w:bCs/>
          <w:noProof/>
          <w:color w:val="000000" w:themeColor="text1"/>
          <w:sz w:val="20"/>
          <w:szCs w:val="20"/>
        </w:rPr>
        <mc:AlternateContent>
          <mc:Choice Requires="wps">
            <w:drawing>
              <wp:anchor distT="0" distB="0" distL="114300" distR="114300" simplePos="0" relativeHeight="251658276" behindDoc="0" locked="0" layoutInCell="1" allowOverlap="1" wp14:anchorId="17EBE4C6" wp14:editId="661F36FE">
                <wp:simplePos x="0" y="0"/>
                <wp:positionH relativeFrom="column">
                  <wp:posOffset>3143250</wp:posOffset>
                </wp:positionH>
                <wp:positionV relativeFrom="paragraph">
                  <wp:posOffset>851535</wp:posOffset>
                </wp:positionV>
                <wp:extent cx="3545840" cy="228600"/>
                <wp:effectExtent l="0" t="0" r="16510" b="19050"/>
                <wp:wrapNone/>
                <wp:docPr id="43" name="Text Box 43"/>
                <wp:cNvGraphicFramePr/>
                <a:graphic xmlns:a="http://schemas.openxmlformats.org/drawingml/2006/main">
                  <a:graphicData uri="http://schemas.microsoft.com/office/word/2010/wordprocessingShape">
                    <wps:wsp>
                      <wps:cNvSpPr txBox="1"/>
                      <wps:spPr>
                        <a:xfrm>
                          <a:off x="0" y="0"/>
                          <a:ext cx="3545840" cy="228600"/>
                        </a:xfrm>
                        <a:prstGeom prst="rect">
                          <a:avLst/>
                        </a:prstGeom>
                        <a:solidFill>
                          <a:schemeClr val="lt1"/>
                        </a:solidFill>
                        <a:ln w="6350">
                          <a:solidFill>
                            <a:prstClr val="black"/>
                          </a:solidFill>
                        </a:ln>
                      </wps:spPr>
                      <wps:txbx>
                        <w:txbxContent>
                          <w:p w14:paraId="7E8D20C3" w14:textId="10192495" w:rsidR="00C76FA6" w:rsidRDefault="008F4F46">
                            <w:pPr>
                              <w:rPr>
                                <w:sz w:val="10"/>
                                <w:szCs w:val="10"/>
                              </w:rPr>
                            </w:pPr>
                            <w:hyperlink r:id="rId55" w:history="1">
                              <w:r w:rsidR="00C76FA6" w:rsidRPr="00CA4FFA">
                                <w:rPr>
                                  <w:rStyle w:val="Hyperlink"/>
                                  <w:sz w:val="10"/>
                                  <w:szCs w:val="10"/>
                                </w:rPr>
                                <w:t>https://www.google.com/search?q=particle+accelerators+inside+nuclear+bombs&amp;safe=strict&amp;rlz=1C1CHBD_enCA924CA924&amp;sxsrf=ALeKk00NXNa-</w:t>
                              </w:r>
                            </w:hyperlink>
                          </w:p>
                          <w:p w14:paraId="039417DC" w14:textId="7775D584" w:rsidR="00C76FA6" w:rsidRPr="00C76FA6" w:rsidRDefault="00C76FA6">
                            <w:pPr>
                              <w:rPr>
                                <w:sz w:val="10"/>
                                <w:szCs w:val="10"/>
                              </w:rPr>
                            </w:pPr>
                            <w:r w:rsidRPr="00C76FA6">
                              <w:rPr>
                                <w:sz w:val="10"/>
                                <w:szCs w:val="10"/>
                              </w:rPr>
                              <w:t>We8Cy7_HmcXicHZAyBKRJQ:1615687410770&amp;source=lnms&amp;tbm=isch&amp;biw=1920&amp;bih=937#imgrc=f0ZA55G6Yq_NtM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BE4C6" id="Text Box 43" o:spid="_x0000_s1038" type="#_x0000_t202" style="position:absolute;left:0;text-align:left;margin-left:247.5pt;margin-top:67.05pt;width:279.2pt;height:18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" fillcolor="white [3201]" strokeweight=".5pt">
                <v:textbox>
                  <w:txbxContent>
                    <w:p w14:paraId="7E8D20C3" w14:textId="10192495" w:rsidR="00C76FA6" w:rsidRDefault="008F4F46">
                      <w:pPr>
                        <w:rPr>
                          <w:sz w:val="10"/>
                          <w:szCs w:val="10"/>
                        </w:rPr>
                      </w:pPr>
                      <w:hyperlink r:id="rId56" w:history="1">
                        <w:r w:rsidR="00C76FA6" w:rsidRPr="00CA4FFA">
                          <w:rPr>
                            <w:rStyle w:val="Hyperlink"/>
                            <w:sz w:val="10"/>
                            <w:szCs w:val="10"/>
                          </w:rPr>
                          <w:t>https://www.google.com/search?q=particle+accelerators+inside+nuclear+bombs&amp;safe=strict&amp;rlz=1C1CHBD_enCA924CA924&amp;sxsrf=ALeKk00NXNa-</w:t>
                        </w:r>
                      </w:hyperlink>
                    </w:p>
                    <w:p w14:paraId="039417DC" w14:textId="7775D584" w:rsidR="00C76FA6" w:rsidRPr="00C76FA6" w:rsidRDefault="00C76FA6">
                      <w:pPr>
                        <w:rPr>
                          <w:sz w:val="10"/>
                          <w:szCs w:val="10"/>
                        </w:rPr>
                      </w:pPr>
                      <w:r w:rsidRPr="00C76FA6">
                        <w:rPr>
                          <w:sz w:val="10"/>
                          <w:szCs w:val="10"/>
                        </w:rPr>
                        <w:t>We8Cy7_HmcXicHZAyBKRJQ:1615687410770&amp;source=lnms&amp;tbm=isch&amp;biw=1920&amp;bih=937#imgrc=f0ZA55G6Yq_NtM</w:t>
                      </w:r>
                    </w:p>
                  </w:txbxContent>
                </v:textbox>
              </v:shape>
            </w:pict>
          </mc:Fallback>
        </mc:AlternateContent>
      </w:r>
      <w:r w:rsidR="00F21BE3">
        <w:rPr>
          <w:bCs/>
          <w:color w:val="000000" w:themeColor="text1"/>
          <w:sz w:val="20"/>
          <w:szCs w:val="20"/>
        </w:rPr>
        <w:t xml:space="preserve">As mentioned in medicine, particle accelerators can also be used for detection when shipping cargo, instead of x-rays, particle accelerators can create an even stronger beam to help </w:t>
      </w:r>
      <w:r w:rsidR="00C97950">
        <w:rPr>
          <w:bCs/>
          <w:color w:val="000000" w:themeColor="text1"/>
          <w:sz w:val="20"/>
          <w:szCs w:val="20"/>
        </w:rPr>
        <w:t>see through an type of material, as mentioned when talking about neutrinos, they can travel through any material without being detected.</w:t>
      </w:r>
    </w:p>
    <w:p w14:paraId="654D74AB" w14:textId="51B6D25B" w:rsidR="00C97950" w:rsidRDefault="00C229C2" w:rsidP="00C97950">
      <w:pPr>
        <w:pStyle w:val="NormalWeb"/>
        <w:shd w:val="clear" w:color="auto" w:fill="FFFFFF"/>
        <w:ind w:firstLine="720"/>
        <w:rPr>
          <w:bCs/>
          <w:color w:val="000000" w:themeColor="text1"/>
          <w:sz w:val="20"/>
          <w:szCs w:val="20"/>
        </w:rPr>
      </w:pPr>
      <w:r>
        <w:rPr>
          <w:bCs/>
          <w:color w:val="000000" w:themeColor="text1"/>
          <w:sz w:val="20"/>
          <w:szCs w:val="20"/>
        </w:rPr>
        <w:t xml:space="preserve">Laser </w:t>
      </w:r>
      <w:r w:rsidR="00C933E4">
        <w:rPr>
          <w:bCs/>
          <w:color w:val="000000" w:themeColor="text1"/>
          <w:sz w:val="20"/>
          <w:szCs w:val="20"/>
        </w:rPr>
        <w:t>technology</w:t>
      </w:r>
      <w:r>
        <w:rPr>
          <w:bCs/>
          <w:color w:val="000000" w:themeColor="text1"/>
          <w:sz w:val="20"/>
          <w:szCs w:val="20"/>
        </w:rPr>
        <w:t xml:space="preserve"> could be improved using particle accelerators</w:t>
      </w:r>
      <w:r w:rsidR="00C933E4">
        <w:rPr>
          <w:bCs/>
          <w:color w:val="000000" w:themeColor="text1"/>
          <w:sz w:val="20"/>
          <w:szCs w:val="20"/>
        </w:rPr>
        <w:t xml:space="preserve"> to create a </w:t>
      </w:r>
      <w:r w:rsidR="00EC3F22">
        <w:rPr>
          <w:bCs/>
          <w:color w:val="000000" w:themeColor="text1"/>
          <w:sz w:val="20"/>
          <w:szCs w:val="20"/>
        </w:rPr>
        <w:t>stronger</w:t>
      </w:r>
      <w:r w:rsidR="00C933E4">
        <w:rPr>
          <w:bCs/>
          <w:color w:val="000000" w:themeColor="text1"/>
          <w:sz w:val="20"/>
          <w:szCs w:val="20"/>
        </w:rPr>
        <w:t xml:space="preserve"> beam and </w:t>
      </w:r>
      <w:r w:rsidR="00AA7787">
        <w:rPr>
          <w:bCs/>
          <w:color w:val="000000" w:themeColor="text1"/>
          <w:sz w:val="20"/>
          <w:szCs w:val="20"/>
        </w:rPr>
        <w:t>a beam that could have extremely high energy to be used for satellite communications</w:t>
      </w:r>
      <w:r w:rsidR="00EC3F22">
        <w:rPr>
          <w:bCs/>
          <w:color w:val="000000" w:themeColor="text1"/>
          <w:sz w:val="20"/>
          <w:szCs w:val="20"/>
        </w:rPr>
        <w:t xml:space="preserve"> and military telecommunications. They can also be used to send signals or create secret channels for special communications.</w:t>
      </w:r>
    </w:p>
    <w:p w14:paraId="79284B18" w14:textId="77777777" w:rsidR="00C76FA6" w:rsidRDefault="000722EF" w:rsidP="00E801DF">
      <w:pPr>
        <w:pStyle w:val="NormalWeb"/>
        <w:shd w:val="clear" w:color="auto" w:fill="FFFFFF"/>
        <w:ind w:firstLine="720"/>
        <w:rPr>
          <w:bCs/>
          <w:color w:val="000000" w:themeColor="text1"/>
          <w:sz w:val="20"/>
          <w:szCs w:val="20"/>
        </w:rPr>
      </w:pPr>
      <w:r>
        <w:rPr>
          <w:bCs/>
          <w:color w:val="000000" w:themeColor="text1"/>
          <w:sz w:val="20"/>
          <w:szCs w:val="20"/>
        </w:rPr>
        <w:t xml:space="preserve">All these examples just prove, how many different places particle accelerators can be used and all the different benefits they give us other than new particles and more scientific knowledge. </w:t>
      </w:r>
      <w:r w:rsidR="005D0CDE">
        <w:rPr>
          <w:bCs/>
          <w:color w:val="000000" w:themeColor="text1"/>
          <w:sz w:val="20"/>
          <w:szCs w:val="20"/>
        </w:rPr>
        <w:t xml:space="preserve">These were just a very small fraction out of the infinite uses for this piece of technology. </w:t>
      </w:r>
    </w:p>
    <w:p w14:paraId="378F1178" w14:textId="12F8EB2B" w:rsidR="00D74067" w:rsidRPr="00C76FA6" w:rsidRDefault="0080015C" w:rsidP="00C76FA6">
      <w:pPr>
        <w:pStyle w:val="NormalWeb"/>
        <w:shd w:val="clear" w:color="auto" w:fill="FFFFFF"/>
        <w:rPr>
          <w:bCs/>
          <w:color w:val="000000" w:themeColor="text1"/>
          <w:sz w:val="20"/>
          <w:szCs w:val="20"/>
        </w:rPr>
      </w:pPr>
      <w:r>
        <w:rPr>
          <w:noProof/>
          <w:color w:val="292929"/>
          <w:sz w:val="20"/>
          <w:szCs w:val="20"/>
        </w:rPr>
        <w:lastRenderedPageBreak/>
        <w:drawing>
          <wp:anchor distT="0" distB="0" distL="114300" distR="114300" simplePos="0" relativeHeight="251658277" behindDoc="0" locked="0" layoutInCell="1" allowOverlap="1" wp14:anchorId="4CEF4B3C" wp14:editId="3EA1A6B6">
            <wp:simplePos x="0" y="0"/>
            <wp:positionH relativeFrom="margin">
              <wp:posOffset>4497705</wp:posOffset>
            </wp:positionH>
            <wp:positionV relativeFrom="page">
              <wp:posOffset>1008592</wp:posOffset>
            </wp:positionV>
            <wp:extent cx="2143125" cy="2143125"/>
            <wp:effectExtent l="0" t="0" r="9525" b="9525"/>
            <wp:wrapThrough wrapText="bothSides">
              <wp:wrapPolygon edited="0">
                <wp:start x="0" y="0"/>
                <wp:lineTo x="0" y="21504"/>
                <wp:lineTo x="21504" y="21504"/>
                <wp:lineTo x="21504"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067">
        <w:rPr>
          <w:b/>
          <w:color w:val="000000" w:themeColor="text1"/>
          <w:sz w:val="20"/>
          <w:szCs w:val="20"/>
          <w:u w:val="single"/>
        </w:rPr>
        <w:t>E=mc</w:t>
      </w:r>
      <w:r w:rsidR="00D74067">
        <w:rPr>
          <w:b/>
          <w:color w:val="000000" w:themeColor="text1"/>
          <w:sz w:val="20"/>
          <w:szCs w:val="20"/>
          <w:u w:val="single"/>
          <w:vertAlign w:val="superscript"/>
        </w:rPr>
        <w:t>2</w:t>
      </w:r>
      <w:r w:rsidR="00D74067">
        <w:rPr>
          <w:b/>
          <w:color w:val="000000" w:themeColor="text1"/>
          <w:sz w:val="20"/>
          <w:szCs w:val="20"/>
          <w:u w:val="single"/>
        </w:rPr>
        <w:t xml:space="preserve"> and Particle Accelerators</w:t>
      </w:r>
    </w:p>
    <w:p w14:paraId="2D24198D" w14:textId="7F48954F" w:rsidR="00D74067" w:rsidRPr="00E801DF" w:rsidRDefault="00C76FA6" w:rsidP="00E801DF">
      <w:pPr>
        <w:pStyle w:val="NormalWeb"/>
        <w:shd w:val="clear" w:color="auto" w:fill="FFFFFF"/>
        <w:spacing w:line="0" w:lineRule="atLeast"/>
        <w:ind w:firstLine="720"/>
        <w:rPr>
          <w:color w:val="292929"/>
          <w:sz w:val="20"/>
          <w:szCs w:val="20"/>
        </w:rPr>
      </w:pPr>
      <w:r w:rsidRPr="00E801DF">
        <w:rPr>
          <w:color w:val="292929"/>
          <w:sz w:val="20"/>
          <w:szCs w:val="20"/>
        </w:rPr>
        <w:t>One of the world’s most famous equations, E = mc</w:t>
      </w:r>
      <w:r w:rsidR="00957761" w:rsidRPr="00E801DF">
        <w:rPr>
          <w:color w:val="292929"/>
          <w:sz w:val="20"/>
          <w:szCs w:val="20"/>
          <w:vertAlign w:val="superscript"/>
        </w:rPr>
        <w:t>2</w:t>
      </w:r>
      <w:r w:rsidR="00957761" w:rsidRPr="00E801DF">
        <w:rPr>
          <w:color w:val="292929"/>
          <w:sz w:val="20"/>
          <w:szCs w:val="20"/>
        </w:rPr>
        <w:t>, simply stated, means that mass and energy are interchangeable</w:t>
      </w:r>
      <w:r w:rsidR="00CC49DC" w:rsidRPr="00E801DF">
        <w:rPr>
          <w:color w:val="292929"/>
          <w:sz w:val="20"/>
          <w:szCs w:val="20"/>
        </w:rPr>
        <w:t>, they are the same thing in different forms. How does this relate to particle accelerators?</w:t>
      </w:r>
      <w:r w:rsidR="00957761" w:rsidRPr="00E801DF">
        <w:rPr>
          <w:color w:val="292929"/>
          <w:sz w:val="20"/>
          <w:szCs w:val="20"/>
        </w:rPr>
        <w:t xml:space="preserve">  </w:t>
      </w:r>
      <w:r w:rsidR="00D74067" w:rsidRPr="00E801DF">
        <w:rPr>
          <w:color w:val="292929"/>
          <w:sz w:val="20"/>
          <w:szCs w:val="20"/>
        </w:rPr>
        <w:t xml:space="preserve">When the particles are </w:t>
      </w:r>
      <w:r w:rsidR="00CC49DC" w:rsidRPr="00E801DF">
        <w:rPr>
          <w:color w:val="292929"/>
          <w:sz w:val="20"/>
          <w:szCs w:val="20"/>
        </w:rPr>
        <w:t>extremely</w:t>
      </w:r>
      <w:r w:rsidR="00D74067" w:rsidRPr="00E801DF">
        <w:rPr>
          <w:color w:val="292929"/>
          <w:sz w:val="20"/>
          <w:szCs w:val="20"/>
        </w:rPr>
        <w:t xml:space="preserve"> energetic</w:t>
      </w:r>
      <w:r w:rsidR="00CC49DC" w:rsidRPr="00E801DF">
        <w:rPr>
          <w:color w:val="292929"/>
          <w:sz w:val="20"/>
          <w:szCs w:val="20"/>
        </w:rPr>
        <w:t xml:space="preserve"> (like inside a particle accelerator)</w:t>
      </w:r>
      <w:r w:rsidR="00D74067" w:rsidRPr="00E801DF">
        <w:rPr>
          <w:color w:val="292929"/>
          <w:sz w:val="20"/>
          <w:szCs w:val="20"/>
        </w:rPr>
        <w:t xml:space="preserve">, a phenomenon that </w:t>
      </w:r>
      <w:r w:rsidR="009C5E59" w:rsidRPr="00E801DF">
        <w:rPr>
          <w:color w:val="292929"/>
          <w:sz w:val="20"/>
          <w:szCs w:val="20"/>
        </w:rPr>
        <w:t>proves this equation happens</w:t>
      </w:r>
      <w:r w:rsidR="008B6763" w:rsidRPr="00E801DF">
        <w:rPr>
          <w:color w:val="292929"/>
          <w:sz w:val="20"/>
          <w:szCs w:val="20"/>
        </w:rPr>
        <w:t xml:space="preserve">. </w:t>
      </w:r>
      <w:r w:rsidR="00D63630" w:rsidRPr="00E801DF">
        <w:rPr>
          <w:color w:val="292929"/>
          <w:sz w:val="20"/>
          <w:szCs w:val="20"/>
        </w:rPr>
        <w:t>The excess energy</w:t>
      </w:r>
      <w:r w:rsidR="008B6763" w:rsidRPr="00E801DF">
        <w:rPr>
          <w:color w:val="292929"/>
          <w:sz w:val="20"/>
          <w:szCs w:val="20"/>
        </w:rPr>
        <w:t xml:space="preserve"> turns into new particles</w:t>
      </w:r>
      <w:r w:rsidR="00D63630" w:rsidRPr="00E801DF">
        <w:rPr>
          <w:color w:val="292929"/>
          <w:sz w:val="20"/>
          <w:szCs w:val="20"/>
        </w:rPr>
        <w:t xml:space="preserve">, and because the environment is like how it would be inside a star or nuclear fusion, we get these massive particles that are created because of the excess energy. </w:t>
      </w:r>
      <w:r w:rsidR="00D74067" w:rsidRPr="00E801DF">
        <w:rPr>
          <w:color w:val="292929"/>
          <w:sz w:val="20"/>
          <w:szCs w:val="20"/>
        </w:rPr>
        <w:t>This phenomenon is described by Einstein’s famous equation E=mc</w:t>
      </w:r>
      <w:r w:rsidR="00D74067" w:rsidRPr="00E801DF">
        <w:rPr>
          <w:color w:val="292929"/>
          <w:sz w:val="20"/>
          <w:szCs w:val="20"/>
          <w:vertAlign w:val="superscript"/>
        </w:rPr>
        <w:t>2</w:t>
      </w:r>
      <w:r w:rsidR="00D74067" w:rsidRPr="00E801DF">
        <w:rPr>
          <w:color w:val="292929"/>
          <w:sz w:val="20"/>
          <w:szCs w:val="20"/>
        </w:rPr>
        <w:t>, according to which matter is a concentrated form of energy, and the two are interchangeable.</w:t>
      </w:r>
      <w:r w:rsidR="0080015C" w:rsidRPr="0080015C">
        <w:rPr>
          <w:color w:val="292929"/>
          <w:sz w:val="20"/>
          <w:szCs w:val="20"/>
        </w:rPr>
        <w:t xml:space="preserve"> </w:t>
      </w:r>
    </w:p>
    <w:p w14:paraId="5CF508F1" w14:textId="04B4B2C0" w:rsidR="00D74067" w:rsidRDefault="0080015C" w:rsidP="00E801DF">
      <w:pPr>
        <w:pStyle w:val="NormalWeb"/>
        <w:shd w:val="clear" w:color="auto" w:fill="FFFFFF"/>
        <w:spacing w:line="0" w:lineRule="atLeast"/>
        <w:ind w:firstLine="720"/>
        <w:rPr>
          <w:color w:val="292929"/>
          <w:sz w:val="20"/>
          <w:szCs w:val="20"/>
        </w:rPr>
      </w:pPr>
      <w:r>
        <w:rPr>
          <w:noProof/>
          <w:color w:val="292929"/>
          <w:sz w:val="20"/>
          <w:szCs w:val="20"/>
        </w:rPr>
        <mc:AlternateContent>
          <mc:Choice Requires="wps">
            <w:drawing>
              <wp:anchor distT="0" distB="0" distL="114300" distR="114300" simplePos="0" relativeHeight="251658278" behindDoc="0" locked="0" layoutInCell="1" allowOverlap="1" wp14:anchorId="40691175" wp14:editId="3A3387C1">
                <wp:simplePos x="0" y="0"/>
                <wp:positionH relativeFrom="column">
                  <wp:posOffset>4552738</wp:posOffset>
                </wp:positionH>
                <wp:positionV relativeFrom="paragraph">
                  <wp:posOffset>492972</wp:posOffset>
                </wp:positionV>
                <wp:extent cx="1914525" cy="228600"/>
                <wp:effectExtent l="0" t="0" r="28575" b="19050"/>
                <wp:wrapThrough wrapText="bothSides">
                  <wp:wrapPolygon edited="0">
                    <wp:start x="0" y="0"/>
                    <wp:lineTo x="0" y="21600"/>
                    <wp:lineTo x="21707" y="21600"/>
                    <wp:lineTo x="21707" y="0"/>
                    <wp:lineTo x="0" y="0"/>
                  </wp:wrapPolygon>
                </wp:wrapThrough>
                <wp:docPr id="45" name="Text Box 45"/>
                <wp:cNvGraphicFramePr/>
                <a:graphic xmlns:a="http://schemas.openxmlformats.org/drawingml/2006/main">
                  <a:graphicData uri="http://schemas.microsoft.com/office/word/2010/wordprocessingShape">
                    <wps:wsp>
                      <wps:cNvSpPr txBox="1"/>
                      <wps:spPr>
                        <a:xfrm>
                          <a:off x="0" y="0"/>
                          <a:ext cx="1914525" cy="228600"/>
                        </a:xfrm>
                        <a:prstGeom prst="rect">
                          <a:avLst/>
                        </a:prstGeom>
                        <a:solidFill>
                          <a:schemeClr val="lt1"/>
                        </a:solidFill>
                        <a:ln w="6350">
                          <a:solidFill>
                            <a:prstClr val="black"/>
                          </a:solidFill>
                        </a:ln>
                      </wps:spPr>
                      <wps:txbx>
                        <w:txbxContent>
                          <w:p w14:paraId="212BAF46" w14:textId="5AA05356" w:rsidR="0080015C" w:rsidRDefault="008F4F46">
                            <w:pPr>
                              <w:rPr>
                                <w:sz w:val="12"/>
                                <w:szCs w:val="12"/>
                              </w:rPr>
                            </w:pPr>
                            <w:hyperlink r:id="rId58" w:history="1">
                              <w:r w:rsidR="00166681" w:rsidRPr="00CA4FFA">
                                <w:rPr>
                                  <w:rStyle w:val="Hyperlink"/>
                                  <w:sz w:val="12"/>
                                  <w:szCs w:val="12"/>
                                </w:rPr>
                                <w:t>https://www.biography.com/scientist/albert-einstein</w:t>
                              </w:r>
                            </w:hyperlink>
                          </w:p>
                          <w:p w14:paraId="7C5C2D94" w14:textId="77777777" w:rsidR="00166681" w:rsidRPr="00166681" w:rsidRDefault="00166681">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91175" id="Text Box 45" o:spid="_x0000_s1039" type="#_x0000_t202" style="position:absolute;left:0;text-align:left;margin-left:358.5pt;margin-top:38.8pt;width:150.75pt;height:18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" fillcolor="white [3201]" strokeweight=".5pt">
                <v:textbox>
                  <w:txbxContent>
                    <w:p w14:paraId="212BAF46" w14:textId="5AA05356" w:rsidR="0080015C" w:rsidRDefault="008F4F46">
                      <w:pPr>
                        <w:rPr>
                          <w:sz w:val="12"/>
                          <w:szCs w:val="12"/>
                        </w:rPr>
                      </w:pPr>
                      <w:hyperlink r:id="rId59" w:history="1">
                        <w:r w:rsidR="00166681" w:rsidRPr="00CA4FFA">
                          <w:rPr>
                            <w:rStyle w:val="Hyperlink"/>
                            <w:sz w:val="12"/>
                            <w:szCs w:val="12"/>
                          </w:rPr>
                          <w:t>https://www.biography.com/scientist/albert-einstein</w:t>
                        </w:r>
                      </w:hyperlink>
                    </w:p>
                    <w:p w14:paraId="7C5C2D94" w14:textId="77777777" w:rsidR="00166681" w:rsidRPr="00166681" w:rsidRDefault="00166681">
                      <w:pPr>
                        <w:rPr>
                          <w:sz w:val="12"/>
                          <w:szCs w:val="12"/>
                        </w:rPr>
                      </w:pPr>
                    </w:p>
                  </w:txbxContent>
                </v:textbox>
                <w10:wrap type="through"/>
              </v:shape>
            </w:pict>
          </mc:Fallback>
        </mc:AlternateContent>
      </w:r>
      <w:r w:rsidR="00D74067" w:rsidRPr="00E801DF">
        <w:rPr>
          <w:color w:val="292929"/>
          <w:sz w:val="20"/>
          <w:szCs w:val="20"/>
        </w:rPr>
        <w:t>The</w:t>
      </w:r>
      <w:r w:rsidR="00D63630" w:rsidRPr="00E801DF">
        <w:rPr>
          <w:color w:val="292929"/>
          <w:sz w:val="20"/>
          <w:szCs w:val="20"/>
        </w:rPr>
        <w:t xml:space="preserve"> LHC which</w:t>
      </w:r>
      <w:r w:rsidR="00D74067" w:rsidRPr="00E801DF">
        <w:rPr>
          <w:color w:val="292929"/>
          <w:sz w:val="20"/>
          <w:szCs w:val="20"/>
        </w:rPr>
        <w:t> is the most powerful accelerator in the wo</w:t>
      </w:r>
      <w:r w:rsidR="00D63630" w:rsidRPr="00E801DF">
        <w:rPr>
          <w:color w:val="292929"/>
          <w:sz w:val="20"/>
          <w:szCs w:val="20"/>
        </w:rPr>
        <w:t>rld, sp</w:t>
      </w:r>
      <w:r w:rsidR="00422202" w:rsidRPr="00E801DF">
        <w:rPr>
          <w:color w:val="292929"/>
          <w:sz w:val="20"/>
          <w:szCs w:val="20"/>
        </w:rPr>
        <w:t>e</w:t>
      </w:r>
      <w:r w:rsidR="00D63630" w:rsidRPr="00E801DF">
        <w:rPr>
          <w:color w:val="292929"/>
          <w:sz w:val="20"/>
          <w:szCs w:val="20"/>
        </w:rPr>
        <w:t>eds</w:t>
      </w:r>
      <w:r w:rsidR="00D74067" w:rsidRPr="00E801DF">
        <w:rPr>
          <w:color w:val="292929"/>
          <w:sz w:val="20"/>
          <w:szCs w:val="20"/>
        </w:rPr>
        <w:t xml:space="preserve"> particles, such as protons, to a speed close to that of light, they collide with other protons. These collisions produce </w:t>
      </w:r>
      <w:r w:rsidR="00422202" w:rsidRPr="00E801DF">
        <w:rPr>
          <w:color w:val="292929"/>
          <w:sz w:val="20"/>
          <w:szCs w:val="20"/>
        </w:rPr>
        <w:t>colossal</w:t>
      </w:r>
      <w:r w:rsidR="00D74067" w:rsidRPr="00E801DF">
        <w:rPr>
          <w:color w:val="292929"/>
          <w:sz w:val="20"/>
          <w:szCs w:val="20"/>
        </w:rPr>
        <w:t xml:space="preserve"> particles, such as the Higgs boson or the top quark. </w:t>
      </w:r>
      <w:r w:rsidR="00422202" w:rsidRPr="00E801DF">
        <w:rPr>
          <w:color w:val="292929"/>
          <w:sz w:val="20"/>
          <w:szCs w:val="20"/>
        </w:rPr>
        <w:t>Everything about the collisions are measured</w:t>
      </w:r>
      <w:r w:rsidR="007E25FF" w:rsidRPr="00E801DF">
        <w:rPr>
          <w:color w:val="292929"/>
          <w:sz w:val="20"/>
          <w:szCs w:val="20"/>
        </w:rPr>
        <w:t>, how the quarks separate after collision. And with this data,</w:t>
      </w:r>
      <w:r w:rsidR="00D74067" w:rsidRPr="00E801DF">
        <w:rPr>
          <w:color w:val="292929"/>
          <w:sz w:val="20"/>
          <w:szCs w:val="20"/>
        </w:rPr>
        <w:t xml:space="preserve"> scientists </w:t>
      </w:r>
      <w:r w:rsidR="007E25FF" w:rsidRPr="00E801DF">
        <w:rPr>
          <w:color w:val="292929"/>
          <w:sz w:val="20"/>
          <w:szCs w:val="20"/>
        </w:rPr>
        <w:t>can grow</w:t>
      </w:r>
      <w:r w:rsidR="00D74067" w:rsidRPr="00E801DF">
        <w:rPr>
          <w:color w:val="292929"/>
          <w:sz w:val="20"/>
          <w:szCs w:val="20"/>
        </w:rPr>
        <w:t xml:space="preserve"> our understanding of matter and </w:t>
      </w:r>
      <w:r w:rsidR="007E25FF" w:rsidRPr="00E801DF">
        <w:rPr>
          <w:color w:val="292929"/>
          <w:sz w:val="20"/>
          <w:szCs w:val="20"/>
        </w:rPr>
        <w:t>find new particles and forces</w:t>
      </w:r>
      <w:r w:rsidR="00D74067" w:rsidRPr="00E801DF">
        <w:rPr>
          <w:color w:val="292929"/>
          <w:sz w:val="20"/>
          <w:szCs w:val="20"/>
        </w:rPr>
        <w:t xml:space="preserve">. These massive particles only </w:t>
      </w:r>
      <w:r w:rsidR="007E25FF" w:rsidRPr="00E801DF">
        <w:rPr>
          <w:color w:val="292929"/>
          <w:sz w:val="20"/>
          <w:szCs w:val="20"/>
        </w:rPr>
        <w:t xml:space="preserve">for fractions of seconds and </w:t>
      </w:r>
      <w:r w:rsidR="00D74067" w:rsidRPr="00E801DF">
        <w:rPr>
          <w:color w:val="292929"/>
          <w:sz w:val="20"/>
          <w:szCs w:val="20"/>
        </w:rPr>
        <w:t>cannot be observed directly. Almost immediately they transform (or decay) into lighter particles, which in turn also decay</w:t>
      </w:r>
      <w:r w:rsidR="007E25FF" w:rsidRPr="00E801DF">
        <w:rPr>
          <w:color w:val="292929"/>
          <w:sz w:val="20"/>
          <w:szCs w:val="20"/>
        </w:rPr>
        <w:t xml:space="preserve"> and written in the par</w:t>
      </w:r>
      <w:r w:rsidR="002B64BE" w:rsidRPr="00E801DF">
        <w:rPr>
          <w:color w:val="292929"/>
          <w:sz w:val="20"/>
          <w:szCs w:val="20"/>
        </w:rPr>
        <w:t xml:space="preserve">ticle decay and decay modes topic. And even these decays are </w:t>
      </w:r>
      <w:r w:rsidR="00E801DF" w:rsidRPr="00E801DF">
        <w:rPr>
          <w:color w:val="292929"/>
          <w:sz w:val="20"/>
          <w:szCs w:val="20"/>
        </w:rPr>
        <w:t>detected,</w:t>
      </w:r>
      <w:r w:rsidR="002B64BE" w:rsidRPr="00E801DF">
        <w:rPr>
          <w:color w:val="292929"/>
          <w:sz w:val="20"/>
          <w:szCs w:val="20"/>
        </w:rPr>
        <w:t xml:space="preserve"> and </w:t>
      </w:r>
      <w:r w:rsidR="00E801DF" w:rsidRPr="00E801DF">
        <w:rPr>
          <w:color w:val="292929"/>
          <w:sz w:val="20"/>
          <w:szCs w:val="20"/>
        </w:rPr>
        <w:t>data is collected to make sure that new particles aren’t discovered during the decay process</w:t>
      </w:r>
      <w:r w:rsidR="00E801DF">
        <w:rPr>
          <w:color w:val="292929"/>
          <w:sz w:val="20"/>
          <w:szCs w:val="20"/>
        </w:rPr>
        <w:t>.</w:t>
      </w:r>
    </w:p>
    <w:p w14:paraId="2EE01399" w14:textId="75704832" w:rsidR="00FC5819" w:rsidRDefault="00FC5819" w:rsidP="00E801DF">
      <w:pPr>
        <w:pStyle w:val="NormalWeb"/>
        <w:shd w:val="clear" w:color="auto" w:fill="FFFFFF"/>
        <w:spacing w:line="0" w:lineRule="atLeast"/>
        <w:ind w:firstLine="720"/>
        <w:rPr>
          <w:color w:val="292929"/>
          <w:sz w:val="20"/>
          <w:szCs w:val="20"/>
        </w:rPr>
      </w:pPr>
      <w:r>
        <w:rPr>
          <w:color w:val="292929"/>
          <w:sz w:val="20"/>
          <w:szCs w:val="20"/>
        </w:rPr>
        <w:t>Basically, if you transfer enough energy to a field, you will get a particle that corresponds to that field.</w:t>
      </w:r>
    </w:p>
    <w:p w14:paraId="73296CCA" w14:textId="214D2CC8" w:rsidR="00E801DF" w:rsidRPr="00E801DF" w:rsidRDefault="00E801DF" w:rsidP="00E801DF">
      <w:pPr>
        <w:pStyle w:val="NormalWeb"/>
        <w:shd w:val="clear" w:color="auto" w:fill="FFFFFF"/>
        <w:spacing w:line="0" w:lineRule="atLeast"/>
        <w:rPr>
          <w:b/>
          <w:bCs/>
          <w:color w:val="292929"/>
          <w:sz w:val="20"/>
          <w:szCs w:val="20"/>
          <w:u w:val="single"/>
        </w:rPr>
      </w:pPr>
      <w:r>
        <w:rPr>
          <w:b/>
          <w:bCs/>
          <w:color w:val="292929"/>
          <w:sz w:val="20"/>
          <w:szCs w:val="20"/>
          <w:u w:val="single"/>
        </w:rPr>
        <w:t>The Higgs Boson</w:t>
      </w:r>
    </w:p>
    <w:p w14:paraId="28C36F59" w14:textId="0701C41F" w:rsidR="00E85792" w:rsidRDefault="00D56A15" w:rsidP="00166681">
      <w:pPr>
        <w:pStyle w:val="NormalWeb"/>
        <w:shd w:val="clear" w:color="auto" w:fill="FFFFFF"/>
        <w:rPr>
          <w:bCs/>
          <w:color w:val="000000" w:themeColor="text1"/>
          <w:sz w:val="20"/>
          <w:szCs w:val="20"/>
        </w:rPr>
      </w:pPr>
      <w:r>
        <w:rPr>
          <w:bCs/>
          <w:noProof/>
          <w:color w:val="000000" w:themeColor="text1"/>
          <w:sz w:val="20"/>
          <w:szCs w:val="20"/>
        </w:rPr>
        <mc:AlternateContent>
          <mc:Choice Requires="wps">
            <w:drawing>
              <wp:anchor distT="0" distB="0" distL="114300" distR="114300" simplePos="0" relativeHeight="251666470" behindDoc="0" locked="0" layoutInCell="1" allowOverlap="1" wp14:anchorId="10925CFC" wp14:editId="0E54C7F0">
                <wp:simplePos x="0" y="0"/>
                <wp:positionH relativeFrom="column">
                  <wp:posOffset>4279265</wp:posOffset>
                </wp:positionH>
                <wp:positionV relativeFrom="paragraph">
                  <wp:posOffset>1457960</wp:posOffset>
                </wp:positionV>
                <wp:extent cx="2281555" cy="224155"/>
                <wp:effectExtent l="0" t="0" r="23495" b="23495"/>
                <wp:wrapThrough wrapText="bothSides">
                  <wp:wrapPolygon edited="0">
                    <wp:start x="0" y="0"/>
                    <wp:lineTo x="0" y="22028"/>
                    <wp:lineTo x="21642" y="22028"/>
                    <wp:lineTo x="21642" y="0"/>
                    <wp:lineTo x="0" y="0"/>
                  </wp:wrapPolygon>
                </wp:wrapThrough>
                <wp:docPr id="48" name="Text Box 48"/>
                <wp:cNvGraphicFramePr/>
                <a:graphic xmlns:a="http://schemas.openxmlformats.org/drawingml/2006/main">
                  <a:graphicData uri="http://schemas.microsoft.com/office/word/2010/wordprocessingShape">
                    <wps:wsp>
                      <wps:cNvSpPr txBox="1"/>
                      <wps:spPr>
                        <a:xfrm>
                          <a:off x="0" y="0"/>
                          <a:ext cx="2281555" cy="224155"/>
                        </a:xfrm>
                        <a:prstGeom prst="rect">
                          <a:avLst/>
                        </a:prstGeom>
                        <a:solidFill>
                          <a:schemeClr val="lt1"/>
                        </a:solidFill>
                        <a:ln w="6350">
                          <a:solidFill>
                            <a:prstClr val="black"/>
                          </a:solidFill>
                        </a:ln>
                      </wps:spPr>
                      <wps:txbx>
                        <w:txbxContent>
                          <w:p w14:paraId="17C8006E" w14:textId="6034BF24" w:rsidR="00B76F16" w:rsidRDefault="008F4F46">
                            <w:pPr>
                              <w:rPr>
                                <w:sz w:val="6"/>
                                <w:szCs w:val="6"/>
                              </w:rPr>
                            </w:pPr>
                            <w:hyperlink r:id="rId60" w:anchor="imgrc=D4YyRrOA32hQKM" w:history="1">
                              <w:r w:rsidR="00C3430C" w:rsidRPr="00A16C2F">
                                <w:rPr>
                                  <w:rStyle w:val="Hyperlink"/>
                                  <w:sz w:val="6"/>
                                  <w:szCs w:val="6"/>
                                </w:rPr>
                                <w:t>https://www.google.com/search?q=particles+collision+detection&amp;tbm=isch&amp;ved=2ahUKEwiuwpKcu7DvAhWTqp4KHcOyDDwQ2-cCegQIABAA&amp;oq=particles+collision+detection&amp;gs_lcp=CgNpbWcQAzoECAAQHjoGCAAQBRAeOgYIABAIEB46BAgAEBhQ6H5Y5JUBYKmXAWgBcAB4AIABTogByQWSAQIxMZgBAKABAaoBC2d3cy13aXotaW1nwAEB&amp;sclient=img&amp;ei=iVxOYO7ZLJPV-gTD5bLgAw&amp;bih=868&amp;biw=1843&amp;client=firefox-b-d#imgrc=D4YyRrOA32hQKM</w:t>
                              </w:r>
                            </w:hyperlink>
                          </w:p>
                          <w:p w14:paraId="1CA927C1" w14:textId="77777777" w:rsidR="00C3430C" w:rsidRPr="00C3430C" w:rsidRDefault="00C3430C">
                            <w:pPr>
                              <w:rPr>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25CFC" id="Text Box 48" o:spid="_x0000_s1040" type="#_x0000_t202" style="position:absolute;margin-left:336.95pt;margin-top:114.8pt;width:179.65pt;height:17.65pt;z-index:251666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" fillcolor="white [3201]" strokeweight=".5pt">
                <v:textbox>
                  <w:txbxContent>
                    <w:p w14:paraId="17C8006E" w14:textId="6034BF24" w:rsidR="00B76F16" w:rsidRDefault="008F4F46">
                      <w:pPr>
                        <w:rPr>
                          <w:sz w:val="6"/>
                          <w:szCs w:val="6"/>
                        </w:rPr>
                      </w:pPr>
                      <w:hyperlink r:id="rId61" w:anchor="imgrc=D4YyRrOA32hQKM" w:history="1">
                        <w:r w:rsidR="00C3430C" w:rsidRPr="00A16C2F">
                          <w:rPr>
                            <w:rStyle w:val="Hyperlink"/>
                            <w:sz w:val="6"/>
                            <w:szCs w:val="6"/>
                          </w:rPr>
                          <w:t>https://www.google.com/search?q=particles+collision+detection&amp;tbm=isch&amp;ved=2ahUKEwiuwpKcu7DvAhWTqp4KHcOyDDwQ2-cCegQIABAA&amp;oq=particles+collision+detection&amp;gs_lcp=CgNpbWcQAzoECAAQHjoGCAAQBRAeOgYIABAIEB46BAgAEBhQ6H5Y5JUBYKmXAWgBcAB4AIABTogByQWSAQIxMZgBAKABAaoBC2d3cy13aXotaW1nwAEB&amp;sclient=img&amp;ei=iVxOYO7ZLJPV-gTD5bLgAw&amp;bih=868&amp;biw=1843&amp;client=firefox-b-d#imgrc=D4YyRrOA32hQKM</w:t>
                        </w:r>
                      </w:hyperlink>
                    </w:p>
                    <w:p w14:paraId="1CA927C1" w14:textId="77777777" w:rsidR="00C3430C" w:rsidRPr="00C3430C" w:rsidRDefault="00C3430C">
                      <w:pPr>
                        <w:rPr>
                          <w:sz w:val="6"/>
                          <w:szCs w:val="6"/>
                        </w:rPr>
                      </w:pPr>
                    </w:p>
                  </w:txbxContent>
                </v:textbox>
                <w10:wrap type="through"/>
              </v:shape>
            </w:pict>
          </mc:Fallback>
        </mc:AlternateContent>
      </w:r>
      <w:r>
        <w:rPr>
          <w:noProof/>
        </w:rPr>
        <w:drawing>
          <wp:anchor distT="0" distB="0" distL="114300" distR="114300" simplePos="0" relativeHeight="251665446" behindDoc="0" locked="0" layoutInCell="1" allowOverlap="1" wp14:anchorId="7652CBB5" wp14:editId="62AF4358">
            <wp:simplePos x="0" y="0"/>
            <wp:positionH relativeFrom="column">
              <wp:posOffset>4152265</wp:posOffset>
            </wp:positionH>
            <wp:positionV relativeFrom="page">
              <wp:posOffset>4872355</wp:posOffset>
            </wp:positionV>
            <wp:extent cx="2486025" cy="1397000"/>
            <wp:effectExtent l="0" t="0" r="9525" b="0"/>
            <wp:wrapThrough wrapText="bothSides">
              <wp:wrapPolygon edited="0">
                <wp:start x="0" y="0"/>
                <wp:lineTo x="0" y="21207"/>
                <wp:lineTo x="21517" y="21207"/>
                <wp:lineTo x="21517" y="0"/>
                <wp:lineTo x="0" y="0"/>
              </wp:wrapPolygon>
            </wp:wrapThrough>
            <wp:docPr id="47" name="Picture 47" descr="LHC scientists detect most favored Higgs decay | symmetry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HC scientists detect most favored Higgs decay | symmetry magazin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8602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961">
        <w:rPr>
          <w:bCs/>
          <w:color w:val="000000" w:themeColor="text1"/>
          <w:sz w:val="20"/>
          <w:szCs w:val="20"/>
        </w:rPr>
        <w:tab/>
        <w:t xml:space="preserve">I have already mentioned this many times before, but let’s recap, </w:t>
      </w:r>
      <w:r w:rsidR="00B84F2B">
        <w:rPr>
          <w:bCs/>
          <w:color w:val="000000" w:themeColor="text1"/>
          <w:sz w:val="20"/>
          <w:szCs w:val="20"/>
        </w:rPr>
        <w:t xml:space="preserve">if we were to collide particles at a very fast speed you would expect a huge mess of gluons and quarks to go flying everywhere, but instead, we get newer different particles with the excess energy </w:t>
      </w:r>
      <w:r w:rsidR="00E90134">
        <w:rPr>
          <w:bCs/>
          <w:color w:val="000000" w:themeColor="text1"/>
          <w:sz w:val="20"/>
          <w:szCs w:val="20"/>
        </w:rPr>
        <w:t>absorbed by the particles.</w:t>
      </w:r>
      <w:r w:rsidR="00B63DA1">
        <w:rPr>
          <w:bCs/>
          <w:color w:val="000000" w:themeColor="text1"/>
          <w:sz w:val="20"/>
          <w:szCs w:val="20"/>
        </w:rPr>
        <w:t xml:space="preserve"> And remember, these experiments are carried hundreds of times at different </w:t>
      </w:r>
      <w:r w:rsidR="00CE2F11">
        <w:rPr>
          <w:bCs/>
          <w:color w:val="000000" w:themeColor="text1"/>
          <w:sz w:val="20"/>
          <w:szCs w:val="20"/>
        </w:rPr>
        <w:t>frequencies before</w:t>
      </w:r>
      <w:r w:rsidR="00B63DA1">
        <w:rPr>
          <w:bCs/>
          <w:color w:val="000000" w:themeColor="text1"/>
          <w:sz w:val="20"/>
          <w:szCs w:val="20"/>
        </w:rPr>
        <w:t xml:space="preserve"> they </w:t>
      </w:r>
      <w:r w:rsidR="00CE2F11">
        <w:rPr>
          <w:bCs/>
          <w:color w:val="000000" w:themeColor="text1"/>
          <w:sz w:val="20"/>
          <w:szCs w:val="20"/>
        </w:rPr>
        <w:t>get</w:t>
      </w:r>
      <w:r w:rsidR="00B63DA1">
        <w:rPr>
          <w:bCs/>
          <w:color w:val="000000" w:themeColor="text1"/>
          <w:sz w:val="20"/>
          <w:szCs w:val="20"/>
        </w:rPr>
        <w:t xml:space="preserve"> a </w:t>
      </w:r>
      <w:r w:rsidR="00AC53E4">
        <w:rPr>
          <w:bCs/>
          <w:color w:val="000000" w:themeColor="text1"/>
          <w:sz w:val="20"/>
          <w:szCs w:val="20"/>
        </w:rPr>
        <w:t xml:space="preserve">result or a new particle. </w:t>
      </w:r>
      <w:r w:rsidR="000D7C26">
        <w:rPr>
          <w:bCs/>
          <w:color w:val="000000" w:themeColor="text1"/>
          <w:sz w:val="20"/>
          <w:szCs w:val="20"/>
        </w:rPr>
        <w:t>Sometimes</w:t>
      </w:r>
      <w:r w:rsidR="00AC53E4">
        <w:rPr>
          <w:bCs/>
          <w:color w:val="000000" w:themeColor="text1"/>
          <w:sz w:val="20"/>
          <w:szCs w:val="20"/>
        </w:rPr>
        <w:t xml:space="preserve"> the particles aren’t focused enough and miss the collision completely. </w:t>
      </w:r>
      <w:r w:rsidR="00832ABB">
        <w:rPr>
          <w:bCs/>
          <w:color w:val="000000" w:themeColor="text1"/>
          <w:sz w:val="20"/>
          <w:szCs w:val="20"/>
        </w:rPr>
        <w:t xml:space="preserve"> </w:t>
      </w:r>
      <w:r w:rsidR="00832ABB" w:rsidRPr="00832ABB">
        <w:rPr>
          <w:bCs/>
          <w:color w:val="000000" w:themeColor="text1"/>
          <w:sz w:val="20"/>
          <w:szCs w:val="20"/>
        </w:rPr>
        <w:t>to detect the Higgs boson, which has a life span of only 10</w:t>
      </w:r>
      <w:r w:rsidR="00832ABB">
        <w:rPr>
          <w:bCs/>
          <w:color w:val="000000" w:themeColor="text1"/>
          <w:sz w:val="20"/>
          <w:szCs w:val="20"/>
          <w:vertAlign w:val="superscript"/>
        </w:rPr>
        <w:t>-22</w:t>
      </w:r>
      <w:r w:rsidR="00832ABB" w:rsidRPr="00832ABB">
        <w:rPr>
          <w:bCs/>
          <w:color w:val="000000" w:themeColor="text1"/>
          <w:sz w:val="20"/>
          <w:szCs w:val="20"/>
        </w:rPr>
        <w:t xml:space="preserve"> second</w:t>
      </w:r>
      <w:r w:rsidR="00832ABB">
        <w:rPr>
          <w:bCs/>
          <w:color w:val="000000" w:themeColor="text1"/>
          <w:sz w:val="20"/>
          <w:szCs w:val="20"/>
        </w:rPr>
        <w:t>s as mentioned before</w:t>
      </w:r>
      <w:r w:rsidR="00832ABB" w:rsidRPr="00832ABB">
        <w:rPr>
          <w:bCs/>
          <w:color w:val="000000" w:themeColor="text1"/>
          <w:sz w:val="20"/>
          <w:szCs w:val="20"/>
        </w:rPr>
        <w:t>, physicists at CERN had to increase the energy to 8 TeV, a record level</w:t>
      </w:r>
    </w:p>
    <w:p w14:paraId="3D514BBA" w14:textId="2A776DEC" w:rsidR="00E90134" w:rsidRDefault="00D56A15" w:rsidP="00166681">
      <w:pPr>
        <w:pStyle w:val="NormalWeb"/>
        <w:shd w:val="clear" w:color="auto" w:fill="FFFFFF"/>
        <w:rPr>
          <w:bCs/>
          <w:color w:val="000000" w:themeColor="text1"/>
          <w:sz w:val="20"/>
          <w:szCs w:val="20"/>
        </w:rPr>
      </w:pPr>
      <w:r>
        <w:rPr>
          <w:noProof/>
        </w:rPr>
        <w:drawing>
          <wp:anchor distT="0" distB="0" distL="114300" distR="114300" simplePos="0" relativeHeight="251667494" behindDoc="0" locked="0" layoutInCell="1" allowOverlap="1" wp14:anchorId="40BD7B29" wp14:editId="65424A74">
            <wp:simplePos x="0" y="0"/>
            <wp:positionH relativeFrom="margin">
              <wp:posOffset>4139565</wp:posOffset>
            </wp:positionH>
            <wp:positionV relativeFrom="page">
              <wp:posOffset>6641888</wp:posOffset>
            </wp:positionV>
            <wp:extent cx="2416810" cy="1677670"/>
            <wp:effectExtent l="0" t="0" r="2540" b="0"/>
            <wp:wrapThrough wrapText="bothSides">
              <wp:wrapPolygon edited="0">
                <wp:start x="0" y="0"/>
                <wp:lineTo x="0" y="21338"/>
                <wp:lineTo x="21452" y="21338"/>
                <wp:lineTo x="21452" y="0"/>
                <wp:lineTo x="0" y="0"/>
              </wp:wrapPolygon>
            </wp:wrapThrough>
            <wp:docPr id="49" name="Picture 49" descr="200 HADRON COLLIDER ideas | large hadron collider, particle accelerator,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 HADRON COLLIDER ideas | large hadron collider, particle accelerator,  physic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16810"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134">
        <w:rPr>
          <w:bCs/>
          <w:color w:val="000000" w:themeColor="text1"/>
          <w:sz w:val="20"/>
          <w:szCs w:val="20"/>
        </w:rPr>
        <w:tab/>
        <w:t xml:space="preserve">Similarly, at the LHC, when they were conducting a particle accelerator collision, </w:t>
      </w:r>
      <w:r w:rsidR="00B63DA1">
        <w:rPr>
          <w:bCs/>
          <w:color w:val="000000" w:themeColor="text1"/>
          <w:sz w:val="20"/>
          <w:szCs w:val="20"/>
        </w:rPr>
        <w:t xml:space="preserve">expecting a mess of </w:t>
      </w:r>
      <w:r w:rsidR="00AC53E4">
        <w:rPr>
          <w:bCs/>
          <w:color w:val="000000" w:themeColor="text1"/>
          <w:sz w:val="20"/>
          <w:szCs w:val="20"/>
        </w:rPr>
        <w:t xml:space="preserve">quarks and </w:t>
      </w:r>
      <w:r w:rsidR="00262183">
        <w:rPr>
          <w:bCs/>
          <w:color w:val="000000" w:themeColor="text1"/>
          <w:sz w:val="20"/>
          <w:szCs w:val="20"/>
        </w:rPr>
        <w:t>gluons like the other hundred times they did the experiment, all of a sudden, the</w:t>
      </w:r>
      <w:r w:rsidR="00BD7469">
        <w:rPr>
          <w:bCs/>
          <w:color w:val="000000" w:themeColor="text1"/>
          <w:sz w:val="20"/>
          <w:szCs w:val="20"/>
        </w:rPr>
        <w:t>y</w:t>
      </w:r>
      <w:r w:rsidR="00262183">
        <w:rPr>
          <w:bCs/>
          <w:color w:val="000000" w:themeColor="text1"/>
          <w:sz w:val="20"/>
          <w:szCs w:val="20"/>
        </w:rPr>
        <w:t xml:space="preserve"> get data and traces of a completely different particles </w:t>
      </w:r>
      <w:r w:rsidR="00472994">
        <w:rPr>
          <w:bCs/>
          <w:color w:val="000000" w:themeColor="text1"/>
          <w:sz w:val="20"/>
          <w:szCs w:val="20"/>
        </w:rPr>
        <w:t xml:space="preserve">with different properties, but this particle was so heavy it decayed in </w:t>
      </w:r>
      <w:r w:rsidR="00BD7469" w:rsidRPr="00BD7469">
        <w:rPr>
          <w:bCs/>
          <w:color w:val="000000" w:themeColor="text1"/>
          <w:sz w:val="20"/>
          <w:szCs w:val="20"/>
        </w:rPr>
        <w:t>1.56x10</w:t>
      </w:r>
      <w:r w:rsidR="00BD7469" w:rsidRPr="00BD7469">
        <w:rPr>
          <w:bCs/>
          <w:color w:val="000000" w:themeColor="text1"/>
          <w:sz w:val="20"/>
          <w:szCs w:val="20"/>
          <w:vertAlign w:val="superscript"/>
        </w:rPr>
        <w:t>-22</w:t>
      </w:r>
      <w:r w:rsidR="00BD7469">
        <w:rPr>
          <w:bCs/>
          <w:color w:val="000000" w:themeColor="text1"/>
          <w:sz w:val="20"/>
          <w:szCs w:val="20"/>
        </w:rPr>
        <w:t xml:space="preserve"> seconds which is faster than any of the other heavier particles. </w:t>
      </w:r>
      <w:r w:rsidR="000D7C26">
        <w:rPr>
          <w:bCs/>
          <w:color w:val="000000" w:themeColor="text1"/>
          <w:sz w:val="20"/>
          <w:szCs w:val="20"/>
        </w:rPr>
        <w:t>This particle</w:t>
      </w:r>
      <w:r w:rsidR="00BD7469">
        <w:rPr>
          <w:bCs/>
          <w:color w:val="000000" w:themeColor="text1"/>
          <w:sz w:val="20"/>
          <w:szCs w:val="20"/>
        </w:rPr>
        <w:t xml:space="preserve"> is the Higgs boson. After conducting the same experiment at the exact same </w:t>
      </w:r>
      <w:r w:rsidR="000D7C26">
        <w:rPr>
          <w:bCs/>
          <w:color w:val="000000" w:themeColor="text1"/>
          <w:sz w:val="20"/>
          <w:szCs w:val="20"/>
        </w:rPr>
        <w:t>frequency,</w:t>
      </w:r>
      <w:r w:rsidR="00BD7469">
        <w:rPr>
          <w:bCs/>
          <w:color w:val="000000" w:themeColor="text1"/>
          <w:sz w:val="20"/>
          <w:szCs w:val="20"/>
        </w:rPr>
        <w:t xml:space="preserve"> a couple more hundred times, and confirming the existence of this new particle, they start to focus on the </w:t>
      </w:r>
      <w:r w:rsidR="000D7C26">
        <w:rPr>
          <w:bCs/>
          <w:color w:val="000000" w:themeColor="text1"/>
          <w:sz w:val="20"/>
          <w:szCs w:val="20"/>
        </w:rPr>
        <w:t>different</w:t>
      </w:r>
      <w:r w:rsidR="00BD7469">
        <w:rPr>
          <w:bCs/>
          <w:color w:val="000000" w:themeColor="text1"/>
          <w:sz w:val="20"/>
          <w:szCs w:val="20"/>
        </w:rPr>
        <w:t xml:space="preserve"> properties of this par</w:t>
      </w:r>
      <w:r w:rsidR="000D7C26">
        <w:rPr>
          <w:bCs/>
          <w:color w:val="000000" w:themeColor="text1"/>
          <w:sz w:val="20"/>
          <w:szCs w:val="20"/>
        </w:rPr>
        <w:t>ticle.</w:t>
      </w:r>
    </w:p>
    <w:p w14:paraId="1054CD87" w14:textId="33351FD0" w:rsidR="00DF5C88" w:rsidRDefault="002F60A3" w:rsidP="00166681">
      <w:pPr>
        <w:pStyle w:val="NormalWeb"/>
        <w:shd w:val="clear" w:color="auto" w:fill="FFFFFF"/>
        <w:rPr>
          <w:bCs/>
          <w:color w:val="000000" w:themeColor="text1"/>
          <w:sz w:val="20"/>
          <w:szCs w:val="20"/>
        </w:rPr>
      </w:pPr>
      <w:r>
        <w:rPr>
          <w:noProof/>
        </w:rPr>
        <mc:AlternateContent>
          <mc:Choice Requires="wps">
            <w:drawing>
              <wp:anchor distT="0" distB="0" distL="114300" distR="114300" simplePos="0" relativeHeight="251668518" behindDoc="0" locked="0" layoutInCell="1" allowOverlap="1" wp14:anchorId="46B030E4" wp14:editId="72F4282C">
                <wp:simplePos x="0" y="0"/>
                <wp:positionH relativeFrom="column">
                  <wp:posOffset>4173855</wp:posOffset>
                </wp:positionH>
                <wp:positionV relativeFrom="page">
                  <wp:posOffset>8347710</wp:posOffset>
                </wp:positionV>
                <wp:extent cx="2362200" cy="274955"/>
                <wp:effectExtent l="0" t="0" r="19050" b="10795"/>
                <wp:wrapThrough wrapText="bothSides">
                  <wp:wrapPolygon edited="0">
                    <wp:start x="0" y="0"/>
                    <wp:lineTo x="0" y="20952"/>
                    <wp:lineTo x="21600" y="20952"/>
                    <wp:lineTo x="21600" y="0"/>
                    <wp:lineTo x="0" y="0"/>
                  </wp:wrapPolygon>
                </wp:wrapThrough>
                <wp:docPr id="50" name="Text Box 50"/>
                <wp:cNvGraphicFramePr/>
                <a:graphic xmlns:a="http://schemas.openxmlformats.org/drawingml/2006/main">
                  <a:graphicData uri="http://schemas.microsoft.com/office/word/2010/wordprocessingShape">
                    <wps:wsp>
                      <wps:cNvSpPr txBox="1"/>
                      <wps:spPr>
                        <a:xfrm>
                          <a:off x="0" y="0"/>
                          <a:ext cx="2362200" cy="274955"/>
                        </a:xfrm>
                        <a:prstGeom prst="rect">
                          <a:avLst/>
                        </a:prstGeom>
                        <a:solidFill>
                          <a:schemeClr val="lt1"/>
                        </a:solidFill>
                        <a:ln w="6350">
                          <a:solidFill>
                            <a:prstClr val="black"/>
                          </a:solidFill>
                        </a:ln>
                      </wps:spPr>
                      <wps:txbx>
                        <w:txbxContent>
                          <w:p w14:paraId="5B07A2BB" w14:textId="25C9C4B0" w:rsidR="003C54C8" w:rsidRDefault="008F4F46">
                            <w:pPr>
                              <w:rPr>
                                <w:sz w:val="6"/>
                                <w:szCs w:val="6"/>
                              </w:rPr>
                            </w:pPr>
                            <w:hyperlink r:id="rId64" w:anchor="imgrc=p79-2cJAwmbYQM&amp;imgdii=Ol8fBSE326jexM" w:history="1">
                              <w:r w:rsidR="00B70376" w:rsidRPr="00A16C2F">
                                <w:rPr>
                                  <w:rStyle w:val="Hyperlink"/>
                                  <w:sz w:val="6"/>
                                  <w:szCs w:val="6"/>
                                </w:rPr>
                                <w:t>https://www.google.com/search?q=particles+collision+&amp;tbm=isch&amp;ved=2ahUKEwiKjuilu7DvAhUUmJ4KHWTBDS8Q2-cCegQIABAA&amp;oq=particles+collision+&amp;gs_lcp=CgNpbWcQAzIECCMQJzIECAAQHjIGCAAQBRAeMgYIABAIEB4yBggAEAgQHjIGCAAQCBAeMgYIABAIEB4yBggAEAgQHjIECAAQGDIECAAQGFDx2ARY2eEEYODlBGgAcAB4AIABcIgBxwWSAQM3LjKYAQCgAQGqAQtnd3Mtd2l6LWltZ8ABAQ&amp;sclient=img&amp;ei=nlxOYIpHlLD6BOSCt_gC&amp;bih=868&amp;biw=1843&amp;client=firefox-b-d#imgrc=p79-2cJAwmbYQM&amp;imgdii=Ol8fBSE326jexM</w:t>
                              </w:r>
                            </w:hyperlink>
                          </w:p>
                          <w:p w14:paraId="60079539" w14:textId="77777777" w:rsidR="00B70376" w:rsidRPr="00B70376" w:rsidRDefault="00B70376">
                            <w:pPr>
                              <w:rPr>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030E4" id="Text Box 50" o:spid="_x0000_s1041" type="#_x0000_t202" style="position:absolute;margin-left:328.65pt;margin-top:657.3pt;width:186pt;height:21.65pt;z-index:2516685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" fillcolor="white [3201]" strokeweight=".5pt">
                <v:textbox>
                  <w:txbxContent>
                    <w:p w14:paraId="5B07A2BB" w14:textId="25C9C4B0" w:rsidR="003C54C8" w:rsidRDefault="008F4F46">
                      <w:pPr>
                        <w:rPr>
                          <w:sz w:val="6"/>
                          <w:szCs w:val="6"/>
                        </w:rPr>
                      </w:pPr>
                      <w:hyperlink r:id="rId65" w:anchor="imgrc=p79-2cJAwmbYQM&amp;imgdii=Ol8fBSE326jexM" w:history="1">
                        <w:r w:rsidR="00B70376" w:rsidRPr="00A16C2F">
                          <w:rPr>
                            <w:rStyle w:val="Hyperlink"/>
                            <w:sz w:val="6"/>
                            <w:szCs w:val="6"/>
                          </w:rPr>
                          <w:t>https://www.google.com/search?q=particles+collision+&amp;tbm=isch&amp;ved=2ahUKEwiKjuilu7DvAhUUmJ4KHWTBDS8Q2-cCegQIABAA&amp;oq=particles+collision+&amp;gs_lcp=CgNpbWcQAzIECCMQJzIECAAQHjIGCAAQBRAeMgYIABAIEB4yBggAEAgQHjIGCAAQCBAeMgYIABAIEB4yBggAEAgQHjIECAAQGDIECAAQGFDx2ARY2eEEYODlBGgAcAB4AIABcIgBxwWSAQM3LjKYAQCgAQGqAQtnd3Mtd2l6LWltZ8ABAQ&amp;sclient=img&amp;ei=nlxOYIpHlLD6BOSCt_gC&amp;bih=868&amp;biw=1843&amp;client=firefox-b-d#imgrc=p79-2cJAwmbYQM&amp;imgdii=Ol8fBSE326jexM</w:t>
                        </w:r>
                      </w:hyperlink>
                    </w:p>
                    <w:p w14:paraId="60079539" w14:textId="77777777" w:rsidR="00B70376" w:rsidRPr="00B70376" w:rsidRDefault="00B70376">
                      <w:pPr>
                        <w:rPr>
                          <w:sz w:val="6"/>
                          <w:szCs w:val="6"/>
                        </w:rPr>
                      </w:pPr>
                    </w:p>
                  </w:txbxContent>
                </v:textbox>
                <w10:wrap type="through" anchory="page"/>
              </v:shape>
            </w:pict>
          </mc:Fallback>
        </mc:AlternateContent>
      </w:r>
      <w:r w:rsidR="00DF5C88">
        <w:rPr>
          <w:bCs/>
          <w:color w:val="000000" w:themeColor="text1"/>
          <w:sz w:val="20"/>
          <w:szCs w:val="20"/>
        </w:rPr>
        <w:tab/>
        <w:t xml:space="preserve">I mentioned before, that </w:t>
      </w:r>
      <w:r w:rsidR="00C818EC">
        <w:rPr>
          <w:bCs/>
          <w:color w:val="000000" w:themeColor="text1"/>
          <w:sz w:val="20"/>
          <w:szCs w:val="20"/>
        </w:rPr>
        <w:t xml:space="preserve">the particle detectors, cant actually observe the new particles such as the Higgs boson directly, but </w:t>
      </w:r>
      <w:r w:rsidR="00B70376">
        <w:rPr>
          <w:bCs/>
          <w:color w:val="000000" w:themeColor="text1"/>
          <w:sz w:val="20"/>
          <w:szCs w:val="20"/>
        </w:rPr>
        <w:t xml:space="preserve">as you can see in the pictures, we can collect data from every single particle that </w:t>
      </w:r>
      <w:r w:rsidR="0028147D">
        <w:rPr>
          <w:bCs/>
          <w:color w:val="000000" w:themeColor="text1"/>
          <w:sz w:val="20"/>
          <w:szCs w:val="20"/>
        </w:rPr>
        <w:t>flies</w:t>
      </w:r>
      <w:r w:rsidR="00B70376">
        <w:rPr>
          <w:bCs/>
          <w:color w:val="000000" w:themeColor="text1"/>
          <w:sz w:val="20"/>
          <w:szCs w:val="20"/>
        </w:rPr>
        <w:t xml:space="preserve"> off and every particle that decays from the collision. </w:t>
      </w:r>
      <w:r w:rsidR="007510E2">
        <w:rPr>
          <w:bCs/>
          <w:color w:val="000000" w:themeColor="text1"/>
          <w:sz w:val="20"/>
          <w:szCs w:val="20"/>
        </w:rPr>
        <w:t>But, “the decay products</w:t>
      </w:r>
      <w:r w:rsidR="007030A7">
        <w:rPr>
          <w:bCs/>
          <w:color w:val="000000" w:themeColor="text1"/>
          <w:sz w:val="20"/>
          <w:szCs w:val="20"/>
        </w:rPr>
        <w:t xml:space="preserve"> from the Higgs decay, are fundamentally indistinguishable from the decay of other particles” says</w:t>
      </w:r>
      <w:r w:rsidR="000C71A9">
        <w:rPr>
          <w:bCs/>
          <w:color w:val="000000" w:themeColor="text1"/>
          <w:sz w:val="20"/>
          <w:szCs w:val="20"/>
        </w:rPr>
        <w:t xml:space="preserve"> Dr. Andre</w:t>
      </w:r>
      <w:r w:rsidR="0028147D">
        <w:rPr>
          <w:bCs/>
          <w:color w:val="000000" w:themeColor="text1"/>
          <w:sz w:val="20"/>
          <w:szCs w:val="20"/>
        </w:rPr>
        <w:t xml:space="preserve">s G. Delannoy, a physicist at CERN. </w:t>
      </w:r>
      <w:r w:rsidR="008F1657">
        <w:rPr>
          <w:bCs/>
          <w:color w:val="000000" w:themeColor="text1"/>
          <w:sz w:val="20"/>
          <w:szCs w:val="20"/>
        </w:rPr>
        <w:t>So instead they will look at the decay patterns</w:t>
      </w:r>
      <w:r w:rsidR="00ED5B17">
        <w:rPr>
          <w:bCs/>
          <w:color w:val="000000" w:themeColor="text1"/>
          <w:sz w:val="20"/>
          <w:szCs w:val="20"/>
        </w:rPr>
        <w:t xml:space="preserve"> to see if they can find any hints or clues at all, so it shows how hard it is to distinguish the Higgs or any new particle from regular heavier particles. </w:t>
      </w:r>
    </w:p>
    <w:p w14:paraId="4D417BBC" w14:textId="3A56E37F" w:rsidR="00702E14" w:rsidRDefault="00702E14" w:rsidP="00166681">
      <w:pPr>
        <w:pStyle w:val="NormalWeb"/>
        <w:shd w:val="clear" w:color="auto" w:fill="FFFFFF"/>
        <w:rPr>
          <w:bCs/>
          <w:color w:val="000000" w:themeColor="text1"/>
          <w:sz w:val="20"/>
          <w:szCs w:val="20"/>
        </w:rPr>
      </w:pPr>
      <w:r>
        <w:rPr>
          <w:bCs/>
          <w:color w:val="000000" w:themeColor="text1"/>
          <w:sz w:val="20"/>
          <w:szCs w:val="20"/>
        </w:rPr>
        <w:lastRenderedPageBreak/>
        <w:tab/>
        <w:t xml:space="preserve">Now back to what is the Higgs boson. </w:t>
      </w:r>
      <w:r w:rsidR="002F60A3">
        <w:rPr>
          <w:bCs/>
          <w:color w:val="000000" w:themeColor="text1"/>
          <w:sz w:val="20"/>
          <w:szCs w:val="20"/>
        </w:rPr>
        <w:t xml:space="preserve">As mentioned previously, the Higgs boson is a particle that is created when the </w:t>
      </w:r>
      <w:r w:rsidR="00F90229">
        <w:rPr>
          <w:bCs/>
          <w:color w:val="000000" w:themeColor="text1"/>
          <w:sz w:val="20"/>
          <w:szCs w:val="20"/>
        </w:rPr>
        <w:t>H</w:t>
      </w:r>
      <w:r w:rsidR="002F60A3">
        <w:rPr>
          <w:bCs/>
          <w:color w:val="000000" w:themeColor="text1"/>
          <w:sz w:val="20"/>
          <w:szCs w:val="20"/>
        </w:rPr>
        <w:t xml:space="preserve">iggs field is excited, and it is the second-heaviest particle in the standard model, after the top quark. </w:t>
      </w:r>
      <w:r w:rsidR="00913A08">
        <w:rPr>
          <w:bCs/>
          <w:color w:val="000000" w:themeColor="text1"/>
          <w:sz w:val="20"/>
          <w:szCs w:val="20"/>
        </w:rPr>
        <w:t xml:space="preserve">In the 1970’s scientist found out that there was a very close tie between the </w:t>
      </w:r>
      <w:r w:rsidR="00451D36">
        <w:rPr>
          <w:bCs/>
          <w:color w:val="000000" w:themeColor="text1"/>
          <w:sz w:val="20"/>
          <w:szCs w:val="20"/>
        </w:rPr>
        <w:t>electromagnetic</w:t>
      </w:r>
      <w:r w:rsidR="00913A08">
        <w:rPr>
          <w:bCs/>
          <w:color w:val="000000" w:themeColor="text1"/>
          <w:sz w:val="20"/>
          <w:szCs w:val="20"/>
        </w:rPr>
        <w:t xml:space="preserve"> and weak forces</w:t>
      </w:r>
      <w:r w:rsidR="006546B1">
        <w:rPr>
          <w:bCs/>
          <w:color w:val="000000" w:themeColor="text1"/>
          <w:sz w:val="20"/>
          <w:szCs w:val="20"/>
        </w:rPr>
        <w:t>, and the two of the forces can be described and explained by the same theory.</w:t>
      </w:r>
    </w:p>
    <w:p w14:paraId="0EE29F4D" w14:textId="652BFF7D" w:rsidR="00BA7CC4" w:rsidRDefault="00BA7CC4" w:rsidP="00166681">
      <w:pPr>
        <w:pStyle w:val="NormalWeb"/>
        <w:shd w:val="clear" w:color="auto" w:fill="FFFFFF"/>
        <w:rPr>
          <w:bCs/>
          <w:color w:val="000000" w:themeColor="text1"/>
          <w:sz w:val="20"/>
          <w:szCs w:val="20"/>
        </w:rPr>
      </w:pPr>
      <w:r>
        <w:rPr>
          <w:bCs/>
          <w:color w:val="000000" w:themeColor="text1"/>
          <w:sz w:val="20"/>
          <w:szCs w:val="20"/>
        </w:rPr>
        <w:tab/>
        <w:t xml:space="preserve">But the crazy concept is that every singly particle must have no mass, and we know this stays true for the </w:t>
      </w:r>
      <w:r w:rsidR="00DD728D">
        <w:rPr>
          <w:bCs/>
          <w:color w:val="000000" w:themeColor="text1"/>
          <w:sz w:val="20"/>
          <w:szCs w:val="20"/>
        </w:rPr>
        <w:t>photon, but the W and Z bosons have a huge mass, nearly 100 times that of a proton.</w:t>
      </w:r>
      <w:r w:rsidR="006332CF">
        <w:rPr>
          <w:bCs/>
          <w:color w:val="000000" w:themeColor="text1"/>
          <w:sz w:val="20"/>
          <w:szCs w:val="20"/>
        </w:rPr>
        <w:t xml:space="preserve"> </w:t>
      </w:r>
      <w:r w:rsidR="006332CF" w:rsidRPr="006332CF">
        <w:rPr>
          <w:bCs/>
          <w:color w:val="000000" w:themeColor="text1"/>
          <w:sz w:val="20"/>
          <w:szCs w:val="20"/>
        </w:rPr>
        <w:t xml:space="preserve">Luckily, theorists Robert Brout, François Englert and Peter Higgs </w:t>
      </w:r>
      <w:proofErr w:type="gramStart"/>
      <w:r w:rsidR="006332CF" w:rsidRPr="006332CF">
        <w:rPr>
          <w:bCs/>
          <w:color w:val="000000" w:themeColor="text1"/>
          <w:sz w:val="20"/>
          <w:szCs w:val="20"/>
        </w:rPr>
        <w:t xml:space="preserve">made a </w:t>
      </w:r>
      <w:r w:rsidR="009D6E5A" w:rsidRPr="006332CF">
        <w:rPr>
          <w:bCs/>
          <w:color w:val="000000" w:themeColor="text1"/>
          <w:sz w:val="20"/>
          <w:szCs w:val="20"/>
        </w:rPr>
        <w:t>suggestion</w:t>
      </w:r>
      <w:proofErr w:type="gramEnd"/>
      <w:r w:rsidR="009D6E5A">
        <w:rPr>
          <w:bCs/>
          <w:color w:val="000000" w:themeColor="text1"/>
          <w:sz w:val="20"/>
          <w:szCs w:val="20"/>
        </w:rPr>
        <w:t xml:space="preserve"> to</w:t>
      </w:r>
      <w:r w:rsidR="006332CF">
        <w:rPr>
          <w:bCs/>
          <w:color w:val="000000" w:themeColor="text1"/>
          <w:sz w:val="20"/>
          <w:szCs w:val="20"/>
        </w:rPr>
        <w:t xml:space="preserve"> help understand this “glitch”</w:t>
      </w:r>
      <w:r w:rsidR="006332CF" w:rsidRPr="006332CF">
        <w:rPr>
          <w:bCs/>
          <w:color w:val="000000" w:themeColor="text1"/>
          <w:sz w:val="20"/>
          <w:szCs w:val="20"/>
        </w:rPr>
        <w:t xml:space="preserve">. </w:t>
      </w:r>
      <w:r w:rsidR="006332CF">
        <w:rPr>
          <w:bCs/>
          <w:color w:val="000000" w:themeColor="text1"/>
          <w:sz w:val="20"/>
          <w:szCs w:val="20"/>
        </w:rPr>
        <w:t xml:space="preserve">The Higgs field is what gives the mass to </w:t>
      </w:r>
      <w:r w:rsidR="006332CF" w:rsidRPr="006332CF">
        <w:rPr>
          <w:bCs/>
          <w:color w:val="000000" w:themeColor="text1"/>
          <w:sz w:val="20"/>
          <w:szCs w:val="20"/>
        </w:rPr>
        <w:t xml:space="preserve">the W and Z when they interact with the “Higgs field”, which </w:t>
      </w:r>
      <w:r w:rsidR="009D6E5A">
        <w:rPr>
          <w:bCs/>
          <w:color w:val="000000" w:themeColor="text1"/>
          <w:sz w:val="20"/>
          <w:szCs w:val="20"/>
        </w:rPr>
        <w:t>exists after discovery in</w:t>
      </w:r>
      <w:r w:rsidR="006332CF" w:rsidRPr="006332CF">
        <w:rPr>
          <w:bCs/>
          <w:color w:val="000000" w:themeColor="text1"/>
          <w:sz w:val="20"/>
          <w:szCs w:val="20"/>
        </w:rPr>
        <w:t xml:space="preserve"> the universe.</w:t>
      </w:r>
    </w:p>
    <w:p w14:paraId="63F53DA4" w14:textId="6FF94170" w:rsidR="009D6E5A" w:rsidRDefault="009D6E5A" w:rsidP="00166681">
      <w:pPr>
        <w:pStyle w:val="NormalWeb"/>
        <w:shd w:val="clear" w:color="auto" w:fill="FFFFFF"/>
        <w:rPr>
          <w:bCs/>
          <w:color w:val="000000" w:themeColor="text1"/>
          <w:sz w:val="20"/>
          <w:szCs w:val="20"/>
        </w:rPr>
      </w:pPr>
      <w:r>
        <w:rPr>
          <w:bCs/>
          <w:color w:val="000000" w:themeColor="text1"/>
          <w:sz w:val="20"/>
          <w:szCs w:val="20"/>
        </w:rPr>
        <w:tab/>
      </w:r>
      <w:r w:rsidR="0061654B">
        <w:rPr>
          <w:bCs/>
          <w:color w:val="000000" w:themeColor="text1"/>
          <w:sz w:val="20"/>
          <w:szCs w:val="20"/>
        </w:rPr>
        <w:t>When the Big Bang happened</w:t>
      </w:r>
      <w:r w:rsidR="0061654B" w:rsidRPr="0061654B">
        <w:rPr>
          <w:bCs/>
          <w:color w:val="000000" w:themeColor="text1"/>
          <w:sz w:val="20"/>
          <w:szCs w:val="20"/>
        </w:rPr>
        <w:t xml:space="preserve">, the Higgs field </w:t>
      </w:r>
      <w:r w:rsidR="0061654B">
        <w:rPr>
          <w:bCs/>
          <w:color w:val="000000" w:themeColor="text1"/>
          <w:sz w:val="20"/>
          <w:szCs w:val="20"/>
        </w:rPr>
        <w:t>had an overall value of 0</w:t>
      </w:r>
      <w:r w:rsidR="0061654B" w:rsidRPr="0061654B">
        <w:rPr>
          <w:bCs/>
          <w:color w:val="000000" w:themeColor="text1"/>
          <w:sz w:val="20"/>
          <w:szCs w:val="20"/>
        </w:rPr>
        <w:t xml:space="preserve">, but as the universe </w:t>
      </w:r>
      <w:r w:rsidR="0061654B">
        <w:rPr>
          <w:bCs/>
          <w:color w:val="000000" w:themeColor="text1"/>
          <w:sz w:val="20"/>
          <w:szCs w:val="20"/>
        </w:rPr>
        <w:t>got colder and lost all the energy that was trapped</w:t>
      </w:r>
      <w:r w:rsidR="00A04CAD">
        <w:rPr>
          <w:bCs/>
          <w:color w:val="000000" w:themeColor="text1"/>
          <w:sz w:val="20"/>
          <w:szCs w:val="20"/>
        </w:rPr>
        <w:t>,</w:t>
      </w:r>
      <w:r w:rsidR="0061654B" w:rsidRPr="0061654B">
        <w:rPr>
          <w:bCs/>
          <w:color w:val="000000" w:themeColor="text1"/>
          <w:sz w:val="20"/>
          <w:szCs w:val="20"/>
        </w:rPr>
        <w:t xml:space="preserve"> the temperature </w:t>
      </w:r>
      <w:r w:rsidR="00A04CAD">
        <w:rPr>
          <w:bCs/>
          <w:color w:val="000000" w:themeColor="text1"/>
          <w:sz w:val="20"/>
          <w:szCs w:val="20"/>
        </w:rPr>
        <w:t xml:space="preserve">dropped significantly and </w:t>
      </w:r>
      <w:r w:rsidR="0061654B" w:rsidRPr="0061654B">
        <w:rPr>
          <w:bCs/>
          <w:color w:val="000000" w:themeColor="text1"/>
          <w:sz w:val="20"/>
          <w:szCs w:val="20"/>
        </w:rPr>
        <w:t xml:space="preserve">the field </w:t>
      </w:r>
      <w:r w:rsidR="00A04CAD">
        <w:rPr>
          <w:bCs/>
          <w:color w:val="000000" w:themeColor="text1"/>
          <w:sz w:val="20"/>
          <w:szCs w:val="20"/>
        </w:rPr>
        <w:t>values increased</w:t>
      </w:r>
      <w:r w:rsidR="0061654B" w:rsidRPr="0061654B">
        <w:rPr>
          <w:bCs/>
          <w:color w:val="000000" w:themeColor="text1"/>
          <w:sz w:val="20"/>
          <w:szCs w:val="20"/>
        </w:rPr>
        <w:t xml:space="preserve"> so that any particle </w:t>
      </w:r>
      <w:r w:rsidR="00A04CAD" w:rsidRPr="0061654B">
        <w:rPr>
          <w:bCs/>
          <w:color w:val="000000" w:themeColor="text1"/>
          <w:sz w:val="20"/>
          <w:szCs w:val="20"/>
        </w:rPr>
        <w:t>relating</w:t>
      </w:r>
      <w:r w:rsidR="0061654B" w:rsidRPr="0061654B">
        <w:rPr>
          <w:bCs/>
          <w:color w:val="000000" w:themeColor="text1"/>
          <w:sz w:val="20"/>
          <w:szCs w:val="20"/>
        </w:rPr>
        <w:t xml:space="preserve"> with </w:t>
      </w:r>
      <w:r w:rsidR="00A04CAD">
        <w:rPr>
          <w:bCs/>
          <w:color w:val="000000" w:themeColor="text1"/>
          <w:sz w:val="20"/>
          <w:szCs w:val="20"/>
        </w:rPr>
        <w:t>the Higgs field</w:t>
      </w:r>
      <w:r w:rsidR="0061654B" w:rsidRPr="0061654B">
        <w:rPr>
          <w:bCs/>
          <w:color w:val="000000" w:themeColor="text1"/>
          <w:sz w:val="20"/>
          <w:szCs w:val="20"/>
        </w:rPr>
        <w:t xml:space="preserve"> </w:t>
      </w:r>
      <w:r w:rsidR="00A04CAD">
        <w:rPr>
          <w:bCs/>
          <w:color w:val="000000" w:themeColor="text1"/>
          <w:sz w:val="20"/>
          <w:szCs w:val="20"/>
        </w:rPr>
        <w:t xml:space="preserve">gained </w:t>
      </w:r>
      <w:r w:rsidR="0061654B" w:rsidRPr="0061654B">
        <w:rPr>
          <w:bCs/>
          <w:color w:val="000000" w:themeColor="text1"/>
          <w:sz w:val="20"/>
          <w:szCs w:val="20"/>
        </w:rPr>
        <w:t>mass. The more a particle interacts with this field, the heavier it is</w:t>
      </w:r>
      <w:r w:rsidR="00A04CAD">
        <w:rPr>
          <w:bCs/>
          <w:color w:val="000000" w:themeColor="text1"/>
          <w:sz w:val="20"/>
          <w:szCs w:val="20"/>
        </w:rPr>
        <w:t xml:space="preserve"> and the</w:t>
      </w:r>
      <w:r w:rsidR="008950BE">
        <w:rPr>
          <w:bCs/>
          <w:color w:val="000000" w:themeColor="text1"/>
          <w:sz w:val="20"/>
          <w:szCs w:val="20"/>
        </w:rPr>
        <w:t xml:space="preserve"> more the weight increases (mass)</w:t>
      </w:r>
      <w:r w:rsidR="0061654B" w:rsidRPr="0061654B">
        <w:rPr>
          <w:bCs/>
          <w:color w:val="000000" w:themeColor="text1"/>
          <w:sz w:val="20"/>
          <w:szCs w:val="20"/>
        </w:rPr>
        <w:t xml:space="preserve">. Particles like the photon </w:t>
      </w:r>
      <w:r w:rsidR="008950BE">
        <w:rPr>
          <w:bCs/>
          <w:color w:val="000000" w:themeColor="text1"/>
          <w:sz w:val="20"/>
          <w:szCs w:val="20"/>
        </w:rPr>
        <w:t xml:space="preserve">do not </w:t>
      </w:r>
      <w:r w:rsidR="0061654B" w:rsidRPr="0061654B">
        <w:rPr>
          <w:bCs/>
          <w:color w:val="000000" w:themeColor="text1"/>
          <w:sz w:val="20"/>
          <w:szCs w:val="20"/>
        </w:rPr>
        <w:t xml:space="preserve">interact with </w:t>
      </w:r>
      <w:r w:rsidR="008950BE">
        <w:rPr>
          <w:bCs/>
          <w:color w:val="000000" w:themeColor="text1"/>
          <w:sz w:val="20"/>
          <w:szCs w:val="20"/>
        </w:rPr>
        <w:t>the field</w:t>
      </w:r>
      <w:r w:rsidR="0061654B" w:rsidRPr="0061654B">
        <w:rPr>
          <w:bCs/>
          <w:color w:val="000000" w:themeColor="text1"/>
          <w:sz w:val="20"/>
          <w:szCs w:val="20"/>
        </w:rPr>
        <w:t xml:space="preserve"> </w:t>
      </w:r>
      <w:r w:rsidR="008950BE">
        <w:rPr>
          <w:bCs/>
          <w:color w:val="000000" w:themeColor="text1"/>
          <w:sz w:val="20"/>
          <w:szCs w:val="20"/>
        </w:rPr>
        <w:t>have no mass</w:t>
      </w:r>
      <w:r w:rsidR="0061654B" w:rsidRPr="0061654B">
        <w:rPr>
          <w:bCs/>
          <w:color w:val="000000" w:themeColor="text1"/>
          <w:sz w:val="20"/>
          <w:szCs w:val="20"/>
        </w:rPr>
        <w:t xml:space="preserve">. </w:t>
      </w:r>
      <w:r w:rsidR="00132579">
        <w:rPr>
          <w:bCs/>
          <w:color w:val="000000" w:themeColor="text1"/>
          <w:sz w:val="20"/>
          <w:szCs w:val="20"/>
        </w:rPr>
        <w:t>So,</w:t>
      </w:r>
      <w:r w:rsidR="00347B15">
        <w:rPr>
          <w:bCs/>
          <w:color w:val="000000" w:themeColor="text1"/>
          <w:sz w:val="20"/>
          <w:szCs w:val="20"/>
        </w:rPr>
        <w:t xml:space="preserve"> the Higgs boson and field are truly a revolutionary discovery in physics.</w:t>
      </w:r>
    </w:p>
    <w:p w14:paraId="4F352DAB" w14:textId="376D389A" w:rsidR="00347B15" w:rsidRDefault="00347B15" w:rsidP="00166681">
      <w:pPr>
        <w:pStyle w:val="NormalWeb"/>
        <w:shd w:val="clear" w:color="auto" w:fill="FFFFFF"/>
        <w:rPr>
          <w:b/>
          <w:color w:val="000000" w:themeColor="text1"/>
          <w:sz w:val="20"/>
          <w:szCs w:val="20"/>
          <w:u w:val="single"/>
        </w:rPr>
      </w:pPr>
      <w:r>
        <w:rPr>
          <w:b/>
          <w:color w:val="000000" w:themeColor="text1"/>
          <w:sz w:val="20"/>
          <w:szCs w:val="20"/>
          <w:u w:val="single"/>
        </w:rPr>
        <w:t>The Future of Particle Accelerators</w:t>
      </w:r>
    </w:p>
    <w:p w14:paraId="7421397E" w14:textId="7C0026F6" w:rsidR="00347B15" w:rsidRDefault="003A42A0" w:rsidP="00166681">
      <w:pPr>
        <w:pStyle w:val="NormalWeb"/>
        <w:shd w:val="clear" w:color="auto" w:fill="FFFFFF"/>
        <w:rPr>
          <w:bCs/>
          <w:color w:val="000000" w:themeColor="text1"/>
          <w:sz w:val="20"/>
          <w:szCs w:val="20"/>
        </w:rPr>
      </w:pPr>
      <w:r>
        <w:rPr>
          <w:bCs/>
          <w:color w:val="000000" w:themeColor="text1"/>
          <w:sz w:val="20"/>
          <w:szCs w:val="20"/>
        </w:rPr>
        <w:tab/>
        <w:t xml:space="preserve">I believe that particle accelerators are going to hold a very fulfilling future for </w:t>
      </w:r>
      <w:r w:rsidR="00F84319">
        <w:rPr>
          <w:bCs/>
          <w:color w:val="000000" w:themeColor="text1"/>
          <w:sz w:val="20"/>
          <w:szCs w:val="20"/>
        </w:rPr>
        <w:t xml:space="preserve">every field we currently study in. Not only will scientists find a way to increase the speed of the particles more </w:t>
      </w:r>
      <w:r w:rsidR="00B96565">
        <w:rPr>
          <w:bCs/>
          <w:color w:val="000000" w:themeColor="text1"/>
          <w:sz w:val="20"/>
          <w:szCs w:val="20"/>
        </w:rPr>
        <w:t>efficiently</w:t>
      </w:r>
      <w:r w:rsidR="00F84319">
        <w:rPr>
          <w:bCs/>
          <w:color w:val="000000" w:themeColor="text1"/>
          <w:sz w:val="20"/>
          <w:szCs w:val="20"/>
        </w:rPr>
        <w:t xml:space="preserve">, but we </w:t>
      </w:r>
      <w:r w:rsidR="00B96565">
        <w:rPr>
          <w:bCs/>
          <w:color w:val="000000" w:themeColor="text1"/>
          <w:sz w:val="20"/>
          <w:szCs w:val="20"/>
        </w:rPr>
        <w:t>will</w:t>
      </w:r>
      <w:r w:rsidR="00F84319">
        <w:rPr>
          <w:bCs/>
          <w:color w:val="000000" w:themeColor="text1"/>
          <w:sz w:val="20"/>
          <w:szCs w:val="20"/>
        </w:rPr>
        <w:t xml:space="preserve"> also expand our </w:t>
      </w:r>
      <w:r w:rsidR="00B96565">
        <w:rPr>
          <w:bCs/>
          <w:color w:val="000000" w:themeColor="text1"/>
          <w:sz w:val="20"/>
          <w:szCs w:val="20"/>
        </w:rPr>
        <w:t>standard</w:t>
      </w:r>
      <w:r w:rsidR="00F84319">
        <w:rPr>
          <w:bCs/>
          <w:color w:val="000000" w:themeColor="text1"/>
          <w:sz w:val="20"/>
          <w:szCs w:val="20"/>
        </w:rPr>
        <w:t xml:space="preserve"> model because of the even heavier particles that will be discovered, we just need even mor</w:t>
      </w:r>
      <w:r w:rsidR="00B96565">
        <w:rPr>
          <w:bCs/>
          <w:color w:val="000000" w:themeColor="text1"/>
          <w:sz w:val="20"/>
          <w:szCs w:val="20"/>
        </w:rPr>
        <w:t>e excess energy to create those massive particles.</w:t>
      </w:r>
    </w:p>
    <w:p w14:paraId="66956F01" w14:textId="4FFFC689" w:rsidR="00B96565" w:rsidRDefault="00B96565" w:rsidP="00166681">
      <w:pPr>
        <w:pStyle w:val="NormalWeb"/>
        <w:shd w:val="clear" w:color="auto" w:fill="FFFFFF"/>
        <w:rPr>
          <w:bCs/>
          <w:color w:val="000000" w:themeColor="text1"/>
          <w:sz w:val="20"/>
          <w:szCs w:val="20"/>
        </w:rPr>
      </w:pPr>
      <w:r>
        <w:rPr>
          <w:bCs/>
          <w:color w:val="000000" w:themeColor="text1"/>
          <w:sz w:val="20"/>
          <w:szCs w:val="20"/>
        </w:rPr>
        <w:tab/>
        <w:t xml:space="preserve">This is a very bizarre concept, but if we could </w:t>
      </w:r>
      <w:r w:rsidR="00132579">
        <w:rPr>
          <w:bCs/>
          <w:color w:val="000000" w:themeColor="text1"/>
          <w:sz w:val="20"/>
          <w:szCs w:val="20"/>
        </w:rPr>
        <w:t>speed</w:t>
      </w:r>
      <w:r>
        <w:rPr>
          <w:bCs/>
          <w:color w:val="000000" w:themeColor="text1"/>
          <w:sz w:val="20"/>
          <w:szCs w:val="20"/>
        </w:rPr>
        <w:t xml:space="preserve"> up particles so fast, that they are travelling at the speed of light, we could generate completely abstract and particles that are currently nothing but theoretical. We could discover particles such as tachyons, and who knows what else.</w:t>
      </w:r>
    </w:p>
    <w:p w14:paraId="726C22AB" w14:textId="7552BF13" w:rsidR="00B96565" w:rsidRDefault="00B96565" w:rsidP="00166681">
      <w:pPr>
        <w:pStyle w:val="NormalWeb"/>
        <w:shd w:val="clear" w:color="auto" w:fill="FFFFFF"/>
        <w:rPr>
          <w:bCs/>
          <w:color w:val="000000" w:themeColor="text1"/>
          <w:sz w:val="20"/>
          <w:szCs w:val="20"/>
        </w:rPr>
      </w:pPr>
      <w:r>
        <w:rPr>
          <w:bCs/>
          <w:color w:val="000000" w:themeColor="text1"/>
          <w:sz w:val="20"/>
          <w:szCs w:val="20"/>
        </w:rPr>
        <w:tab/>
      </w:r>
      <w:r w:rsidR="00145407">
        <w:rPr>
          <w:bCs/>
          <w:color w:val="000000" w:themeColor="text1"/>
          <w:sz w:val="20"/>
          <w:szCs w:val="20"/>
        </w:rPr>
        <w:t xml:space="preserve">We could also finally be able to detect those neutrinos commonly called as “ghost particles” and we could more thoroughly </w:t>
      </w:r>
      <w:r w:rsidR="003F0A23">
        <w:rPr>
          <w:bCs/>
          <w:color w:val="000000" w:themeColor="text1"/>
          <w:sz w:val="20"/>
          <w:szCs w:val="20"/>
        </w:rPr>
        <w:t>study the Higgs boson if we were to upgrade the particle detectors. It is also possible that even quarks are made up of smaller, more fundamental building blocks. We can also find newer fields and forces to go along with the new articles.</w:t>
      </w:r>
    </w:p>
    <w:p w14:paraId="02793584" w14:textId="30419642" w:rsidR="003F0A23" w:rsidRDefault="003F0A23" w:rsidP="00166681">
      <w:pPr>
        <w:pStyle w:val="NormalWeb"/>
        <w:shd w:val="clear" w:color="auto" w:fill="FFFFFF"/>
        <w:rPr>
          <w:bCs/>
          <w:color w:val="000000" w:themeColor="text1"/>
          <w:sz w:val="20"/>
          <w:szCs w:val="20"/>
        </w:rPr>
      </w:pPr>
      <w:r>
        <w:rPr>
          <w:bCs/>
          <w:color w:val="000000" w:themeColor="text1"/>
          <w:sz w:val="20"/>
          <w:szCs w:val="20"/>
        </w:rPr>
        <w:tab/>
        <w:t xml:space="preserve">But that is just the cool physics advancements, the advancements that could be used I the medicine field are </w:t>
      </w:r>
      <w:r w:rsidR="00C15F0E">
        <w:rPr>
          <w:bCs/>
          <w:color w:val="000000" w:themeColor="text1"/>
          <w:sz w:val="20"/>
          <w:szCs w:val="20"/>
        </w:rPr>
        <w:t>infinite</w:t>
      </w:r>
      <w:r>
        <w:rPr>
          <w:bCs/>
          <w:color w:val="000000" w:themeColor="text1"/>
          <w:sz w:val="20"/>
          <w:szCs w:val="20"/>
        </w:rPr>
        <w:t xml:space="preserve">. Last year, my science fair topic was on nanotechnology, and if we were to use particle accelerators to enhance </w:t>
      </w:r>
      <w:r w:rsidR="00C15F0E">
        <w:rPr>
          <w:bCs/>
          <w:color w:val="000000" w:themeColor="text1"/>
          <w:sz w:val="20"/>
          <w:szCs w:val="20"/>
        </w:rPr>
        <w:t xml:space="preserve">the precision of leaser therapy, or femtosecond laser optical surgery. </w:t>
      </w:r>
    </w:p>
    <w:p w14:paraId="5F2E3778" w14:textId="0F7DFFDD" w:rsidR="00DC1E86" w:rsidRDefault="00DC1E86" w:rsidP="00166681">
      <w:pPr>
        <w:pStyle w:val="NormalWeb"/>
        <w:shd w:val="clear" w:color="auto" w:fill="FFFFFF"/>
        <w:rPr>
          <w:bCs/>
          <w:color w:val="000000" w:themeColor="text1"/>
          <w:sz w:val="20"/>
          <w:szCs w:val="20"/>
        </w:rPr>
      </w:pPr>
      <w:r>
        <w:rPr>
          <w:bCs/>
          <w:color w:val="000000" w:themeColor="text1"/>
          <w:sz w:val="20"/>
          <w:szCs w:val="20"/>
        </w:rPr>
        <w:tab/>
        <w:t>You never know, but particle accelerators could be used as a renewable source of energy, to power our homes (although unlike</w:t>
      </w:r>
      <w:r w:rsidR="00765B66">
        <w:rPr>
          <w:bCs/>
          <w:color w:val="000000" w:themeColor="text1"/>
          <w:sz w:val="20"/>
          <w:szCs w:val="20"/>
        </w:rPr>
        <w:t>ly, but possible), because of the huge amount of energy they generate because of the speed.</w:t>
      </w:r>
    </w:p>
    <w:p w14:paraId="6FCD8C36" w14:textId="4EC89D4F" w:rsidR="00831EA3" w:rsidRDefault="00831EA3" w:rsidP="00166681">
      <w:pPr>
        <w:pStyle w:val="NormalWeb"/>
        <w:shd w:val="clear" w:color="auto" w:fill="FFFFFF"/>
        <w:rPr>
          <w:bCs/>
          <w:color w:val="000000" w:themeColor="text1"/>
          <w:sz w:val="20"/>
          <w:szCs w:val="20"/>
        </w:rPr>
      </w:pPr>
      <w:r>
        <w:rPr>
          <w:bCs/>
          <w:color w:val="000000" w:themeColor="text1"/>
          <w:sz w:val="20"/>
          <w:szCs w:val="20"/>
        </w:rPr>
        <w:tab/>
        <w:t xml:space="preserve">Physicists believe that there is a lot yet to accomplish, not just with particle accelerators but also in quantum physics and engineering. </w:t>
      </w:r>
      <w:r w:rsidR="00B80E71">
        <w:rPr>
          <w:bCs/>
          <w:color w:val="000000" w:themeColor="text1"/>
          <w:sz w:val="20"/>
          <w:szCs w:val="20"/>
        </w:rPr>
        <w:t>Quantum</w:t>
      </w:r>
      <w:r>
        <w:rPr>
          <w:bCs/>
          <w:color w:val="000000" w:themeColor="text1"/>
          <w:sz w:val="20"/>
          <w:szCs w:val="20"/>
        </w:rPr>
        <w:t xml:space="preserve"> is just a new and emerging field and there are so many more discoveries yet to be mad, the standard model cou</w:t>
      </w:r>
      <w:r w:rsidR="00761DFE">
        <w:rPr>
          <w:bCs/>
          <w:color w:val="000000" w:themeColor="text1"/>
          <w:sz w:val="20"/>
          <w:szCs w:val="20"/>
        </w:rPr>
        <w:t>ld extend to the point where it is as large as our periodic table because even the periodic table of elements started of with very mi</w:t>
      </w:r>
      <w:r w:rsidR="00B80E71">
        <w:rPr>
          <w:bCs/>
          <w:color w:val="000000" w:themeColor="text1"/>
          <w:sz w:val="20"/>
          <w:szCs w:val="20"/>
        </w:rPr>
        <w:t>nimal elements.</w:t>
      </w:r>
    </w:p>
    <w:p w14:paraId="0147C9E0" w14:textId="364777CA" w:rsidR="00D4397A" w:rsidRDefault="00D4397A" w:rsidP="00166681">
      <w:pPr>
        <w:pStyle w:val="NormalWeb"/>
        <w:shd w:val="clear" w:color="auto" w:fill="FFFFFF"/>
        <w:rPr>
          <w:bCs/>
          <w:color w:val="000000" w:themeColor="text1"/>
          <w:sz w:val="20"/>
          <w:szCs w:val="20"/>
        </w:rPr>
      </w:pPr>
      <w:r>
        <w:rPr>
          <w:bCs/>
          <w:color w:val="000000" w:themeColor="text1"/>
          <w:sz w:val="20"/>
          <w:szCs w:val="20"/>
        </w:rPr>
        <w:tab/>
        <w:t>Miniature particle accelerators can also be created that don’t use as much energy for medical healing purposes or just a simple weapon when you go hiking in the forests. It’s like holding your cancer treatment in the palm of your hand!</w:t>
      </w:r>
      <w:r w:rsidR="00B27D58">
        <w:rPr>
          <w:bCs/>
          <w:color w:val="000000" w:themeColor="text1"/>
          <w:sz w:val="20"/>
          <w:szCs w:val="20"/>
        </w:rPr>
        <w:t xml:space="preserve"> Scientists are also trying to generate autonomous particle that run themselves and keep track of the </w:t>
      </w:r>
      <w:r w:rsidR="00D56A15">
        <w:rPr>
          <w:bCs/>
          <w:color w:val="000000" w:themeColor="text1"/>
          <w:sz w:val="20"/>
          <w:szCs w:val="20"/>
        </w:rPr>
        <w:t>data and</w:t>
      </w:r>
      <w:r w:rsidR="00B27D58">
        <w:rPr>
          <w:bCs/>
          <w:color w:val="000000" w:themeColor="text1"/>
          <w:sz w:val="20"/>
          <w:szCs w:val="20"/>
        </w:rPr>
        <w:t xml:space="preserve"> will alert scientists if ne</w:t>
      </w:r>
      <w:r w:rsidR="00B8552D">
        <w:rPr>
          <w:bCs/>
          <w:color w:val="000000" w:themeColor="text1"/>
          <w:sz w:val="20"/>
          <w:szCs w:val="20"/>
        </w:rPr>
        <w:t>w particles or forces are detected.</w:t>
      </w:r>
    </w:p>
    <w:p w14:paraId="45A8B37A" w14:textId="2C05A9E7" w:rsidR="00D4397A" w:rsidRDefault="00D4397A" w:rsidP="00166681">
      <w:pPr>
        <w:pStyle w:val="NormalWeb"/>
        <w:shd w:val="clear" w:color="auto" w:fill="FFFFFF"/>
        <w:rPr>
          <w:bCs/>
          <w:color w:val="000000" w:themeColor="text1"/>
          <w:sz w:val="20"/>
          <w:szCs w:val="20"/>
        </w:rPr>
      </w:pPr>
      <w:r>
        <w:rPr>
          <w:bCs/>
          <w:color w:val="000000" w:themeColor="text1"/>
          <w:sz w:val="20"/>
          <w:szCs w:val="20"/>
        </w:rPr>
        <w:t>The future of particle accelerators has great potential for new discoveries</w:t>
      </w:r>
    </w:p>
    <w:p w14:paraId="6AD36028" w14:textId="6C40D952" w:rsidR="000E021F" w:rsidRPr="000E021F" w:rsidRDefault="00D4397A" w:rsidP="000E021F">
      <w:pPr>
        <w:pStyle w:val="NormalWeb"/>
        <w:numPr>
          <w:ilvl w:val="0"/>
          <w:numId w:val="5"/>
        </w:numPr>
        <w:shd w:val="clear" w:color="auto" w:fill="FFFFFF"/>
        <w:rPr>
          <w:bCs/>
          <w:color w:val="000000" w:themeColor="text1"/>
          <w:sz w:val="20"/>
          <w:szCs w:val="20"/>
        </w:rPr>
      </w:pPr>
      <w:r>
        <w:rPr>
          <w:bCs/>
          <w:color w:val="000000" w:themeColor="text1"/>
          <w:sz w:val="20"/>
          <w:szCs w:val="20"/>
        </w:rPr>
        <w:t xml:space="preserve">Anaya Satavalekar </w:t>
      </w:r>
      <w:r w:rsidR="000E021F">
        <w:rPr>
          <w:bCs/>
          <w:color w:val="000000" w:themeColor="text1"/>
          <w:sz w:val="20"/>
          <w:szCs w:val="20"/>
        </w:rPr>
        <w:t>Grade 9</w:t>
      </w:r>
    </w:p>
    <w:p w14:paraId="63CAB1D5" w14:textId="0C210BEE" w:rsidR="009A477F" w:rsidRPr="000E021F" w:rsidRDefault="00A7409E" w:rsidP="000E021F">
      <w:pPr>
        <w:pStyle w:val="NormalWeb"/>
        <w:shd w:val="clear" w:color="auto" w:fill="FFFFFF"/>
        <w:rPr>
          <w:bCs/>
          <w:color w:val="000000" w:themeColor="text1"/>
          <w:sz w:val="20"/>
          <w:szCs w:val="20"/>
        </w:rPr>
      </w:pPr>
      <w:r w:rsidRPr="000E021F">
        <w:rPr>
          <w:b/>
          <w:color w:val="000000" w:themeColor="text1"/>
          <w:sz w:val="20"/>
          <w:szCs w:val="20"/>
          <w:u w:val="single"/>
        </w:rPr>
        <w:lastRenderedPageBreak/>
        <w:t>Resources</w:t>
      </w:r>
      <w:r w:rsidR="007B58BA" w:rsidRPr="000E021F">
        <w:rPr>
          <w:b/>
          <w:color w:val="000000" w:themeColor="text1"/>
          <w:sz w:val="20"/>
          <w:szCs w:val="20"/>
          <w:u w:val="single"/>
        </w:rPr>
        <w:t xml:space="preserve"> Used</w:t>
      </w:r>
    </w:p>
    <w:p w14:paraId="2D7FBEFC" w14:textId="2648C7AF" w:rsidR="009A477F" w:rsidRDefault="00C85F50" w:rsidP="00EE5E72">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Four Fundamental Forces</w:t>
      </w:r>
    </w:p>
    <w:p w14:paraId="51214C21" w14:textId="1EE07FE2" w:rsidR="00C85F50" w:rsidRDefault="008F4F46" w:rsidP="00C85F50">
      <w:pPr>
        <w:pStyle w:val="ListParagraph"/>
        <w:numPr>
          <w:ilvl w:val="0"/>
          <w:numId w:val="3"/>
        </w:numPr>
        <w:spacing w:line="240" w:lineRule="auto"/>
        <w:rPr>
          <w:rFonts w:ascii="Times New Roman" w:hAnsi="Times New Roman" w:cs="Times New Roman"/>
          <w:bCs/>
          <w:color w:val="000000" w:themeColor="text1"/>
          <w:sz w:val="20"/>
          <w:szCs w:val="20"/>
        </w:rPr>
      </w:pPr>
      <w:hyperlink r:id="rId66" w:history="1">
        <w:r w:rsidR="00A878B4" w:rsidRPr="00051AA8">
          <w:rPr>
            <w:rStyle w:val="Hyperlink"/>
            <w:rFonts w:ascii="Times New Roman" w:hAnsi="Times New Roman" w:cs="Times New Roman"/>
            <w:bCs/>
            <w:sz w:val="20"/>
            <w:szCs w:val="20"/>
          </w:rPr>
          <w:t>https://www.britannica.com/science/fundamental-interaction</w:t>
        </w:r>
      </w:hyperlink>
    </w:p>
    <w:p w14:paraId="283D92F4" w14:textId="08813E28" w:rsidR="00A878B4" w:rsidRDefault="008F4F46" w:rsidP="00C85F50">
      <w:pPr>
        <w:pStyle w:val="ListParagraph"/>
        <w:numPr>
          <w:ilvl w:val="0"/>
          <w:numId w:val="3"/>
        </w:numPr>
        <w:spacing w:line="240" w:lineRule="auto"/>
        <w:rPr>
          <w:rFonts w:ascii="Times New Roman" w:hAnsi="Times New Roman" w:cs="Times New Roman"/>
          <w:bCs/>
          <w:color w:val="000000" w:themeColor="text1"/>
          <w:sz w:val="20"/>
          <w:szCs w:val="20"/>
        </w:rPr>
      </w:pPr>
      <w:hyperlink r:id="rId67" w:history="1">
        <w:r w:rsidR="006419CE" w:rsidRPr="00051AA8">
          <w:rPr>
            <w:rStyle w:val="Hyperlink"/>
            <w:rFonts w:ascii="Times New Roman" w:hAnsi="Times New Roman" w:cs="Times New Roman"/>
            <w:bCs/>
            <w:sz w:val="20"/>
            <w:szCs w:val="20"/>
          </w:rPr>
          <w:t>https://www.space.com/four-fundamental-forces.html</w:t>
        </w:r>
      </w:hyperlink>
    </w:p>
    <w:p w14:paraId="2E893FAC" w14:textId="09B61962" w:rsidR="006419CE" w:rsidRDefault="008F4F46" w:rsidP="00C85F50">
      <w:pPr>
        <w:pStyle w:val="ListParagraph"/>
        <w:numPr>
          <w:ilvl w:val="0"/>
          <w:numId w:val="3"/>
        </w:numPr>
        <w:spacing w:line="240" w:lineRule="auto"/>
        <w:rPr>
          <w:rFonts w:ascii="Times New Roman" w:hAnsi="Times New Roman" w:cs="Times New Roman"/>
          <w:bCs/>
          <w:color w:val="000000" w:themeColor="text1"/>
          <w:sz w:val="20"/>
          <w:szCs w:val="20"/>
        </w:rPr>
      </w:pPr>
      <w:hyperlink r:id="rId68" w:history="1">
        <w:r w:rsidR="006419CE" w:rsidRPr="00051AA8">
          <w:rPr>
            <w:rStyle w:val="Hyperlink"/>
            <w:rFonts w:ascii="Times New Roman" w:hAnsi="Times New Roman" w:cs="Times New Roman"/>
            <w:bCs/>
            <w:sz w:val="20"/>
            <w:szCs w:val="20"/>
          </w:rPr>
          <w:t>http://hyperphysics.phy-astr.gsu.edu/hbase/Forces/funfor.html</w:t>
        </w:r>
      </w:hyperlink>
    </w:p>
    <w:p w14:paraId="06CDB47F" w14:textId="7B2DF730" w:rsidR="006419CE" w:rsidRDefault="008F4F46" w:rsidP="00C85F50">
      <w:pPr>
        <w:pStyle w:val="ListParagraph"/>
        <w:numPr>
          <w:ilvl w:val="0"/>
          <w:numId w:val="3"/>
        </w:numPr>
        <w:spacing w:line="240" w:lineRule="auto"/>
        <w:rPr>
          <w:rFonts w:ascii="Times New Roman" w:hAnsi="Times New Roman" w:cs="Times New Roman"/>
          <w:bCs/>
          <w:color w:val="000000" w:themeColor="text1"/>
          <w:sz w:val="20"/>
          <w:szCs w:val="20"/>
        </w:rPr>
      </w:pPr>
      <w:hyperlink r:id="rId69" w:history="1">
        <w:r w:rsidR="006419CE" w:rsidRPr="00051AA8">
          <w:rPr>
            <w:rStyle w:val="Hyperlink"/>
            <w:rFonts w:ascii="Times New Roman" w:hAnsi="Times New Roman" w:cs="Times New Roman"/>
            <w:bCs/>
            <w:sz w:val="20"/>
            <w:szCs w:val="20"/>
          </w:rPr>
          <w:t>https://www.sciencealert.com/four-forces</w:t>
        </w:r>
      </w:hyperlink>
    </w:p>
    <w:p w14:paraId="270AA081" w14:textId="0A62E9F9" w:rsidR="006419CE" w:rsidRDefault="008F4F46" w:rsidP="00C85F50">
      <w:pPr>
        <w:pStyle w:val="ListParagraph"/>
        <w:numPr>
          <w:ilvl w:val="0"/>
          <w:numId w:val="3"/>
        </w:numPr>
        <w:spacing w:line="240" w:lineRule="auto"/>
        <w:rPr>
          <w:rFonts w:ascii="Times New Roman" w:hAnsi="Times New Roman" w:cs="Times New Roman"/>
          <w:bCs/>
          <w:color w:val="000000" w:themeColor="text1"/>
          <w:sz w:val="20"/>
          <w:szCs w:val="20"/>
        </w:rPr>
      </w:pPr>
      <w:hyperlink r:id="rId70" w:history="1">
        <w:r w:rsidR="0025500F" w:rsidRPr="00051AA8">
          <w:rPr>
            <w:rStyle w:val="Hyperlink"/>
            <w:rFonts w:ascii="Times New Roman" w:hAnsi="Times New Roman" w:cs="Times New Roman"/>
            <w:bCs/>
            <w:sz w:val="20"/>
            <w:szCs w:val="20"/>
          </w:rPr>
          <w:t>https://www.clearias.com/four-fundamental-forces-of-nature/</w:t>
        </w:r>
      </w:hyperlink>
    </w:p>
    <w:p w14:paraId="280B43FF" w14:textId="43B430E0" w:rsidR="0025500F" w:rsidRDefault="008F4F46" w:rsidP="00C85F50">
      <w:pPr>
        <w:pStyle w:val="ListParagraph"/>
        <w:numPr>
          <w:ilvl w:val="0"/>
          <w:numId w:val="3"/>
        </w:numPr>
        <w:spacing w:line="240" w:lineRule="auto"/>
        <w:rPr>
          <w:rFonts w:ascii="Times New Roman" w:hAnsi="Times New Roman" w:cs="Times New Roman"/>
          <w:bCs/>
          <w:color w:val="000000" w:themeColor="text1"/>
          <w:sz w:val="20"/>
          <w:szCs w:val="20"/>
        </w:rPr>
      </w:pPr>
      <w:hyperlink r:id="rId71" w:history="1">
        <w:r w:rsidR="0025500F" w:rsidRPr="00051AA8">
          <w:rPr>
            <w:rStyle w:val="Hyperlink"/>
            <w:rFonts w:ascii="Times New Roman" w:hAnsi="Times New Roman" w:cs="Times New Roman"/>
            <w:bCs/>
            <w:sz w:val="20"/>
            <w:szCs w:val="20"/>
          </w:rPr>
          <w:t>https://home.cern/science/physics/standard-model</w:t>
        </w:r>
      </w:hyperlink>
    </w:p>
    <w:p w14:paraId="72C3E34E" w14:textId="1EE01FA8" w:rsidR="00727394" w:rsidRDefault="008F4F46" w:rsidP="00C85F50">
      <w:pPr>
        <w:pStyle w:val="ListParagraph"/>
        <w:numPr>
          <w:ilvl w:val="0"/>
          <w:numId w:val="3"/>
        </w:numPr>
        <w:spacing w:line="240" w:lineRule="auto"/>
        <w:rPr>
          <w:rFonts w:ascii="Times New Roman" w:hAnsi="Times New Roman" w:cs="Times New Roman"/>
          <w:bCs/>
          <w:color w:val="000000" w:themeColor="text1"/>
          <w:sz w:val="20"/>
          <w:szCs w:val="20"/>
        </w:rPr>
      </w:pPr>
      <w:hyperlink r:id="rId72" w:history="1">
        <w:r w:rsidR="00727394" w:rsidRPr="00051AA8">
          <w:rPr>
            <w:rStyle w:val="Hyperlink"/>
            <w:rFonts w:ascii="Times New Roman" w:hAnsi="Times New Roman" w:cs="Times New Roman"/>
            <w:bCs/>
            <w:sz w:val="20"/>
            <w:szCs w:val="20"/>
          </w:rPr>
          <w:t>https://courses.lumenlearning.com/physics/chapter/4-8-extended-topic-the-four-basic-forces-an-introduction/</w:t>
        </w:r>
      </w:hyperlink>
    </w:p>
    <w:p w14:paraId="79C92538" w14:textId="272A3254" w:rsidR="00727394" w:rsidRDefault="00727394" w:rsidP="00435DD2">
      <w:pPr>
        <w:pStyle w:val="ListParagraph"/>
        <w:spacing w:after="0" w:line="240" w:lineRule="auto"/>
        <w:rPr>
          <w:rFonts w:ascii="Times New Roman" w:hAnsi="Times New Roman" w:cs="Times New Roman"/>
          <w:bCs/>
          <w:color w:val="000000" w:themeColor="text1"/>
          <w:sz w:val="20"/>
          <w:szCs w:val="20"/>
        </w:rPr>
      </w:pPr>
    </w:p>
    <w:p w14:paraId="6D019CEA" w14:textId="5F22F32A" w:rsidR="0025500F" w:rsidRDefault="0025500F" w:rsidP="0025500F">
      <w:pPr>
        <w:spacing w:line="240" w:lineRule="auto"/>
        <w:rPr>
          <w:rFonts w:ascii="Times New Roman" w:hAnsi="Times New Roman" w:cs="Times New Roman"/>
          <w:b/>
          <w:color w:val="000000" w:themeColor="text1"/>
          <w:sz w:val="20"/>
          <w:szCs w:val="20"/>
          <w:u w:val="single"/>
        </w:rPr>
      </w:pPr>
      <w:r w:rsidRPr="0025500F">
        <w:rPr>
          <w:rFonts w:ascii="Times New Roman" w:hAnsi="Times New Roman" w:cs="Times New Roman"/>
          <w:b/>
          <w:color w:val="000000" w:themeColor="text1"/>
          <w:sz w:val="20"/>
          <w:szCs w:val="20"/>
          <w:u w:val="single"/>
        </w:rPr>
        <w:t xml:space="preserve">Standard Model </w:t>
      </w:r>
      <w:r w:rsidR="000E5E99" w:rsidRPr="0025500F">
        <w:rPr>
          <w:rFonts w:ascii="Times New Roman" w:hAnsi="Times New Roman" w:cs="Times New Roman"/>
          <w:b/>
          <w:color w:val="000000" w:themeColor="text1"/>
          <w:sz w:val="20"/>
          <w:szCs w:val="20"/>
          <w:u w:val="single"/>
        </w:rPr>
        <w:t>of</w:t>
      </w:r>
      <w:r w:rsidRPr="0025500F">
        <w:rPr>
          <w:rFonts w:ascii="Times New Roman" w:hAnsi="Times New Roman" w:cs="Times New Roman"/>
          <w:b/>
          <w:color w:val="000000" w:themeColor="text1"/>
          <w:sz w:val="20"/>
          <w:szCs w:val="20"/>
          <w:u w:val="single"/>
        </w:rPr>
        <w:t xml:space="preserve"> Elementary Particles</w:t>
      </w:r>
    </w:p>
    <w:p w14:paraId="6C1B5118" w14:textId="580539C5" w:rsidR="00D86F5E" w:rsidRDefault="008F4F46" w:rsidP="0054429F">
      <w:pPr>
        <w:pStyle w:val="ListParagraph"/>
        <w:numPr>
          <w:ilvl w:val="0"/>
          <w:numId w:val="3"/>
        </w:numPr>
        <w:spacing w:line="240" w:lineRule="auto"/>
        <w:rPr>
          <w:rFonts w:ascii="Times New Roman" w:hAnsi="Times New Roman" w:cs="Times New Roman"/>
          <w:bCs/>
          <w:color w:val="000000" w:themeColor="text1"/>
          <w:sz w:val="20"/>
          <w:szCs w:val="20"/>
        </w:rPr>
      </w:pPr>
      <w:hyperlink r:id="rId73" w:history="1">
        <w:r w:rsidR="00C27793" w:rsidRPr="00051AA8">
          <w:rPr>
            <w:rStyle w:val="Hyperlink"/>
            <w:rFonts w:ascii="Times New Roman" w:hAnsi="Times New Roman" w:cs="Times New Roman"/>
            <w:bCs/>
            <w:sz w:val="20"/>
            <w:szCs w:val="20"/>
          </w:rPr>
          <w:t>https://www.quantamagazine.org/a-new-map-of-the-standard-model-of-particle-physics-20201022/</w:t>
        </w:r>
      </w:hyperlink>
    </w:p>
    <w:p w14:paraId="59ECFBC0" w14:textId="72F86F6C" w:rsidR="00C27793" w:rsidRDefault="008F4F46" w:rsidP="0054429F">
      <w:pPr>
        <w:pStyle w:val="ListParagraph"/>
        <w:numPr>
          <w:ilvl w:val="0"/>
          <w:numId w:val="3"/>
        </w:numPr>
        <w:spacing w:line="240" w:lineRule="auto"/>
        <w:rPr>
          <w:rFonts w:ascii="Times New Roman" w:hAnsi="Times New Roman" w:cs="Times New Roman"/>
          <w:bCs/>
          <w:color w:val="000000" w:themeColor="text1"/>
          <w:sz w:val="20"/>
          <w:szCs w:val="20"/>
        </w:rPr>
      </w:pPr>
      <w:hyperlink r:id="rId74" w:history="1">
        <w:r w:rsidR="00C27793" w:rsidRPr="00051AA8">
          <w:rPr>
            <w:rStyle w:val="Hyperlink"/>
            <w:rFonts w:ascii="Times New Roman" w:hAnsi="Times New Roman" w:cs="Times New Roman"/>
            <w:bCs/>
            <w:sz w:val="20"/>
            <w:szCs w:val="20"/>
          </w:rPr>
          <w:t>https://www.energy.gov/science/doe-explainsthe-standard-model-particle-physics</w:t>
        </w:r>
      </w:hyperlink>
    </w:p>
    <w:p w14:paraId="1E3BFE1A" w14:textId="3E230C23" w:rsidR="008E3AEA" w:rsidRDefault="008F4F46" w:rsidP="0054429F">
      <w:pPr>
        <w:pStyle w:val="ListParagraph"/>
        <w:numPr>
          <w:ilvl w:val="0"/>
          <w:numId w:val="3"/>
        </w:numPr>
        <w:spacing w:line="240" w:lineRule="auto"/>
        <w:rPr>
          <w:rFonts w:ascii="Times New Roman" w:hAnsi="Times New Roman" w:cs="Times New Roman"/>
          <w:bCs/>
          <w:color w:val="000000" w:themeColor="text1"/>
          <w:sz w:val="20"/>
          <w:szCs w:val="20"/>
        </w:rPr>
      </w:pPr>
      <w:hyperlink r:id="rId75" w:history="1">
        <w:r w:rsidR="008E3AEA" w:rsidRPr="00051AA8">
          <w:rPr>
            <w:rStyle w:val="Hyperlink"/>
            <w:rFonts w:ascii="Times New Roman" w:hAnsi="Times New Roman" w:cs="Times New Roman"/>
            <w:bCs/>
            <w:sz w:val="20"/>
            <w:szCs w:val="20"/>
          </w:rPr>
          <w:t>https://physics.info/standard/</w:t>
        </w:r>
      </w:hyperlink>
    </w:p>
    <w:p w14:paraId="29B5220F" w14:textId="6AF2E6E7" w:rsidR="00C27793" w:rsidRDefault="008F4F46" w:rsidP="008E3AEA">
      <w:pPr>
        <w:pStyle w:val="ListParagraph"/>
        <w:numPr>
          <w:ilvl w:val="0"/>
          <w:numId w:val="3"/>
        </w:numPr>
        <w:spacing w:line="240" w:lineRule="auto"/>
        <w:rPr>
          <w:rFonts w:ascii="Times New Roman" w:hAnsi="Times New Roman" w:cs="Times New Roman"/>
          <w:bCs/>
          <w:color w:val="000000" w:themeColor="text1"/>
          <w:sz w:val="20"/>
          <w:szCs w:val="20"/>
        </w:rPr>
      </w:pPr>
      <w:hyperlink r:id="rId76" w:anchor="gref" w:history="1">
        <w:r w:rsidR="008E3AEA" w:rsidRPr="00051AA8">
          <w:rPr>
            <w:rStyle w:val="Hyperlink"/>
            <w:rFonts w:ascii="Times New Roman" w:hAnsi="Times New Roman" w:cs="Times New Roman"/>
            <w:bCs/>
            <w:sz w:val="20"/>
            <w:szCs w:val="20"/>
          </w:rPr>
          <w:t>https://www.iop.org/explore-physics/physics-stepping-stones/standard-model#gref</w:t>
        </w:r>
      </w:hyperlink>
    </w:p>
    <w:p w14:paraId="132FA9D5" w14:textId="40AF7FBC" w:rsidR="008E3AEA" w:rsidRDefault="00FC47D3" w:rsidP="00FC47D3">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Quarks</w:t>
      </w:r>
    </w:p>
    <w:p w14:paraId="27C42CE2" w14:textId="3F33826F" w:rsidR="00FC47D3" w:rsidRDefault="008F4F46" w:rsidP="005038EE">
      <w:pPr>
        <w:pStyle w:val="ListParagraph"/>
        <w:numPr>
          <w:ilvl w:val="0"/>
          <w:numId w:val="3"/>
        </w:numPr>
        <w:spacing w:line="240" w:lineRule="auto"/>
        <w:rPr>
          <w:rFonts w:ascii="Times New Roman" w:hAnsi="Times New Roman" w:cs="Times New Roman"/>
          <w:bCs/>
          <w:color w:val="000000" w:themeColor="text1"/>
          <w:sz w:val="20"/>
          <w:szCs w:val="20"/>
        </w:rPr>
      </w:pPr>
      <w:hyperlink r:id="rId77" w:history="1">
        <w:r w:rsidR="005038EE" w:rsidRPr="00051AA8">
          <w:rPr>
            <w:rStyle w:val="Hyperlink"/>
            <w:rFonts w:ascii="Times New Roman" w:hAnsi="Times New Roman" w:cs="Times New Roman"/>
            <w:bCs/>
            <w:sz w:val="20"/>
            <w:szCs w:val="20"/>
          </w:rPr>
          <w:t>https://www.popularmechanics.com/science/a29429636/quarks-particle-physics-matter/</w:t>
        </w:r>
      </w:hyperlink>
    </w:p>
    <w:p w14:paraId="6804ADBF" w14:textId="7967C7BA" w:rsidR="005038EE" w:rsidRDefault="008F4F46" w:rsidP="005038EE">
      <w:pPr>
        <w:pStyle w:val="ListParagraph"/>
        <w:numPr>
          <w:ilvl w:val="0"/>
          <w:numId w:val="3"/>
        </w:numPr>
        <w:spacing w:line="240" w:lineRule="auto"/>
        <w:rPr>
          <w:rFonts w:ascii="Times New Roman" w:hAnsi="Times New Roman" w:cs="Times New Roman"/>
          <w:bCs/>
          <w:color w:val="000000" w:themeColor="text1"/>
          <w:sz w:val="20"/>
          <w:szCs w:val="20"/>
        </w:rPr>
      </w:pPr>
      <w:hyperlink r:id="rId78" w:history="1">
        <w:r w:rsidR="005038EE" w:rsidRPr="00051AA8">
          <w:rPr>
            <w:rStyle w:val="Hyperlink"/>
            <w:rFonts w:ascii="Times New Roman" w:hAnsi="Times New Roman" w:cs="Times New Roman"/>
            <w:bCs/>
            <w:sz w:val="20"/>
            <w:szCs w:val="20"/>
          </w:rPr>
          <w:t>https://www.britannica.com/science/quark</w:t>
        </w:r>
      </w:hyperlink>
    </w:p>
    <w:p w14:paraId="6DD0F133" w14:textId="220E3C00" w:rsidR="005038EE" w:rsidRDefault="008F4F46" w:rsidP="005038EE">
      <w:pPr>
        <w:pStyle w:val="ListParagraph"/>
        <w:numPr>
          <w:ilvl w:val="0"/>
          <w:numId w:val="3"/>
        </w:numPr>
        <w:spacing w:line="240" w:lineRule="auto"/>
        <w:rPr>
          <w:rFonts w:ascii="Times New Roman" w:hAnsi="Times New Roman" w:cs="Times New Roman"/>
          <w:bCs/>
          <w:color w:val="000000" w:themeColor="text1"/>
          <w:sz w:val="20"/>
          <w:szCs w:val="20"/>
        </w:rPr>
      </w:pPr>
      <w:hyperlink r:id="rId79" w:history="1">
        <w:r w:rsidR="003C26ED" w:rsidRPr="00051AA8">
          <w:rPr>
            <w:rStyle w:val="Hyperlink"/>
            <w:rFonts w:ascii="Times New Roman" w:hAnsi="Times New Roman" w:cs="Times New Roman"/>
            <w:bCs/>
            <w:sz w:val="20"/>
            <w:szCs w:val="20"/>
          </w:rPr>
          <w:t>https://scitechdaily.com/science-made-simple-what-are-quarks-and-gluons/</w:t>
        </w:r>
      </w:hyperlink>
    </w:p>
    <w:p w14:paraId="1945445C" w14:textId="6DAD5C02" w:rsidR="003C26ED" w:rsidRDefault="008F4F46" w:rsidP="005038EE">
      <w:pPr>
        <w:pStyle w:val="ListParagraph"/>
        <w:numPr>
          <w:ilvl w:val="0"/>
          <w:numId w:val="3"/>
        </w:numPr>
        <w:spacing w:line="240" w:lineRule="auto"/>
        <w:rPr>
          <w:rFonts w:ascii="Times New Roman" w:hAnsi="Times New Roman" w:cs="Times New Roman"/>
          <w:bCs/>
          <w:color w:val="000000" w:themeColor="text1"/>
          <w:sz w:val="20"/>
          <w:szCs w:val="20"/>
        </w:rPr>
      </w:pPr>
      <w:hyperlink r:id="rId80" w:history="1">
        <w:r w:rsidR="003C26ED" w:rsidRPr="00051AA8">
          <w:rPr>
            <w:rStyle w:val="Hyperlink"/>
            <w:rFonts w:ascii="Times New Roman" w:hAnsi="Times New Roman" w:cs="Times New Roman"/>
            <w:bCs/>
            <w:sz w:val="20"/>
            <w:szCs w:val="20"/>
          </w:rPr>
          <w:t>http://hepoutreach.syr.edu/HEP_Tour/std_model/quarks.html</w:t>
        </w:r>
      </w:hyperlink>
    </w:p>
    <w:p w14:paraId="5019D1D3" w14:textId="5989E9CF" w:rsidR="003C26ED" w:rsidRDefault="008F4F46" w:rsidP="005038EE">
      <w:pPr>
        <w:pStyle w:val="ListParagraph"/>
        <w:numPr>
          <w:ilvl w:val="0"/>
          <w:numId w:val="3"/>
        </w:numPr>
        <w:spacing w:line="240" w:lineRule="auto"/>
        <w:rPr>
          <w:rFonts w:ascii="Times New Roman" w:hAnsi="Times New Roman" w:cs="Times New Roman"/>
          <w:bCs/>
          <w:color w:val="000000" w:themeColor="text1"/>
          <w:sz w:val="20"/>
          <w:szCs w:val="20"/>
        </w:rPr>
      </w:pPr>
      <w:hyperlink r:id="rId81" w:history="1">
        <w:r w:rsidR="00A7409E" w:rsidRPr="00051AA8">
          <w:rPr>
            <w:rStyle w:val="Hyperlink"/>
            <w:rFonts w:ascii="Times New Roman" w:hAnsi="Times New Roman" w:cs="Times New Roman"/>
            <w:bCs/>
            <w:sz w:val="20"/>
            <w:szCs w:val="20"/>
          </w:rPr>
          <w:t>https://www.sciencealert.com/watch-what-are-quarks</w:t>
        </w:r>
      </w:hyperlink>
    </w:p>
    <w:p w14:paraId="3E723810" w14:textId="172B2815" w:rsidR="00A7409E" w:rsidRDefault="00A7409E" w:rsidP="00A7409E">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Particle Decay</w:t>
      </w:r>
    </w:p>
    <w:p w14:paraId="1E696B63" w14:textId="6EBBC863" w:rsidR="00A7409E" w:rsidRDefault="008F4F46" w:rsidP="00A7409E">
      <w:pPr>
        <w:pStyle w:val="ListParagraph"/>
        <w:numPr>
          <w:ilvl w:val="0"/>
          <w:numId w:val="3"/>
        </w:numPr>
        <w:spacing w:line="240" w:lineRule="auto"/>
        <w:rPr>
          <w:rFonts w:ascii="Times New Roman" w:hAnsi="Times New Roman" w:cs="Times New Roman"/>
          <w:bCs/>
          <w:color w:val="000000" w:themeColor="text1"/>
          <w:sz w:val="20"/>
          <w:szCs w:val="20"/>
        </w:rPr>
      </w:pPr>
      <w:hyperlink r:id="rId82" w:history="1">
        <w:r w:rsidR="00393EBE" w:rsidRPr="00051AA8">
          <w:rPr>
            <w:rStyle w:val="Hyperlink"/>
            <w:rFonts w:ascii="Times New Roman" w:hAnsi="Times New Roman" w:cs="Times New Roman"/>
            <w:bCs/>
            <w:sz w:val="20"/>
            <w:szCs w:val="20"/>
          </w:rPr>
          <w:t>https://courses.lumenlearning.com/introchem/chapter/modes-of-radioactive-decay/</w:t>
        </w:r>
      </w:hyperlink>
    </w:p>
    <w:p w14:paraId="05041B71" w14:textId="5DA1F1F8" w:rsidR="00D86777" w:rsidRDefault="008F4F46" w:rsidP="00D86777">
      <w:pPr>
        <w:pStyle w:val="ListParagraph"/>
        <w:numPr>
          <w:ilvl w:val="0"/>
          <w:numId w:val="3"/>
        </w:numPr>
        <w:spacing w:line="240" w:lineRule="auto"/>
        <w:rPr>
          <w:rFonts w:ascii="Times New Roman" w:hAnsi="Times New Roman" w:cs="Times New Roman"/>
          <w:bCs/>
          <w:color w:val="000000" w:themeColor="text1"/>
          <w:sz w:val="20"/>
          <w:szCs w:val="20"/>
        </w:rPr>
      </w:pPr>
      <w:hyperlink r:id="rId83" w:history="1">
        <w:r w:rsidR="00D86777" w:rsidRPr="00051AA8">
          <w:rPr>
            <w:rStyle w:val="Hyperlink"/>
            <w:rFonts w:ascii="Times New Roman" w:hAnsi="Times New Roman" w:cs="Times New Roman"/>
            <w:bCs/>
            <w:sz w:val="20"/>
            <w:szCs w:val="20"/>
          </w:rPr>
          <w:t>https://www.intechopen.com/books/use-of-gamma-radiation-techniques-in-peaceful-applications/basic-modes-of-radioactive-decay</w:t>
        </w:r>
      </w:hyperlink>
    </w:p>
    <w:p w14:paraId="2CF27390" w14:textId="0DE1E567" w:rsidR="0076501E" w:rsidRDefault="008F4F46" w:rsidP="00D86777">
      <w:pPr>
        <w:pStyle w:val="ListParagraph"/>
        <w:numPr>
          <w:ilvl w:val="0"/>
          <w:numId w:val="3"/>
        </w:numPr>
        <w:spacing w:line="240" w:lineRule="auto"/>
        <w:rPr>
          <w:rFonts w:ascii="Times New Roman" w:hAnsi="Times New Roman" w:cs="Times New Roman"/>
          <w:bCs/>
          <w:color w:val="000000" w:themeColor="text1"/>
          <w:sz w:val="20"/>
          <w:szCs w:val="20"/>
        </w:rPr>
      </w:pPr>
      <w:hyperlink r:id="rId84" w:history="1">
        <w:r w:rsidR="00D12351" w:rsidRPr="00051AA8">
          <w:rPr>
            <w:rStyle w:val="Hyperlink"/>
            <w:rFonts w:ascii="Times New Roman" w:hAnsi="Times New Roman" w:cs="Times New Roman"/>
            <w:bCs/>
            <w:sz w:val="20"/>
            <w:szCs w:val="20"/>
          </w:rPr>
          <w:t>https://www.sciencedirect.com/topics/physics-and-astronomy/particle-decay</w:t>
        </w:r>
      </w:hyperlink>
    </w:p>
    <w:p w14:paraId="06FB2D96" w14:textId="7469482B" w:rsidR="00CB7D66" w:rsidRDefault="00CB7D66" w:rsidP="00CB7D66">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Anti-Particles</w:t>
      </w:r>
    </w:p>
    <w:p w14:paraId="6C204338" w14:textId="76783C5B" w:rsidR="00CB7D66" w:rsidRDefault="008F4F46" w:rsidP="00CB7D66">
      <w:pPr>
        <w:pStyle w:val="ListParagraph"/>
        <w:numPr>
          <w:ilvl w:val="0"/>
          <w:numId w:val="3"/>
        </w:numPr>
        <w:spacing w:line="240" w:lineRule="auto"/>
        <w:rPr>
          <w:rFonts w:ascii="Times New Roman" w:hAnsi="Times New Roman" w:cs="Times New Roman"/>
          <w:bCs/>
          <w:color w:val="000000" w:themeColor="text1"/>
          <w:sz w:val="20"/>
          <w:szCs w:val="20"/>
        </w:rPr>
      </w:pPr>
      <w:hyperlink r:id="rId85" w:history="1">
        <w:r w:rsidR="00540DEA" w:rsidRPr="00051AA8">
          <w:rPr>
            <w:rStyle w:val="Hyperlink"/>
            <w:rFonts w:ascii="Times New Roman" w:hAnsi="Times New Roman" w:cs="Times New Roman"/>
            <w:bCs/>
            <w:sz w:val="20"/>
            <w:szCs w:val="20"/>
          </w:rPr>
          <w:t>https://www.britannica.com/science/antiparticle</w:t>
        </w:r>
      </w:hyperlink>
    </w:p>
    <w:p w14:paraId="1B711CCF" w14:textId="12E29A13" w:rsidR="00540DEA" w:rsidRDefault="008F4F46" w:rsidP="00CB7D66">
      <w:pPr>
        <w:pStyle w:val="ListParagraph"/>
        <w:numPr>
          <w:ilvl w:val="0"/>
          <w:numId w:val="3"/>
        </w:numPr>
        <w:spacing w:line="240" w:lineRule="auto"/>
        <w:rPr>
          <w:rFonts w:ascii="Times New Roman" w:hAnsi="Times New Roman" w:cs="Times New Roman"/>
          <w:bCs/>
          <w:color w:val="000000" w:themeColor="text1"/>
          <w:sz w:val="20"/>
          <w:szCs w:val="20"/>
        </w:rPr>
      </w:pPr>
      <w:hyperlink r:id="rId86" w:history="1">
        <w:r w:rsidR="00540DEA" w:rsidRPr="00051AA8">
          <w:rPr>
            <w:rStyle w:val="Hyperlink"/>
            <w:rFonts w:ascii="Times New Roman" w:hAnsi="Times New Roman" w:cs="Times New Roman"/>
            <w:bCs/>
            <w:sz w:val="20"/>
            <w:szCs w:val="20"/>
          </w:rPr>
          <w:t>https://www.forbes.com/sites/startswithabang/2021/12/29/not-all-particles-and-antiparticles-are-either-matter-or-antimatter/?sh=2042a77178af</w:t>
        </w:r>
      </w:hyperlink>
    </w:p>
    <w:p w14:paraId="1F1A68C6" w14:textId="37F51E95" w:rsidR="00540DEA" w:rsidRDefault="008F4F46" w:rsidP="00CB7D66">
      <w:pPr>
        <w:pStyle w:val="ListParagraph"/>
        <w:numPr>
          <w:ilvl w:val="0"/>
          <w:numId w:val="3"/>
        </w:numPr>
        <w:spacing w:line="240" w:lineRule="auto"/>
        <w:rPr>
          <w:rFonts w:ascii="Times New Roman" w:hAnsi="Times New Roman" w:cs="Times New Roman"/>
          <w:bCs/>
          <w:color w:val="000000" w:themeColor="text1"/>
          <w:sz w:val="20"/>
          <w:szCs w:val="20"/>
        </w:rPr>
      </w:pPr>
      <w:hyperlink r:id="rId87" w:history="1">
        <w:r w:rsidR="00540DEA" w:rsidRPr="00051AA8">
          <w:rPr>
            <w:rStyle w:val="Hyperlink"/>
            <w:rFonts w:ascii="Times New Roman" w:hAnsi="Times New Roman" w:cs="Times New Roman"/>
            <w:bCs/>
            <w:sz w:val="20"/>
            <w:szCs w:val="20"/>
          </w:rPr>
          <w:t>https://home.cern/science/physics/antimatter</w:t>
        </w:r>
      </w:hyperlink>
    </w:p>
    <w:p w14:paraId="0499A8BF" w14:textId="619EA74E" w:rsidR="00540DEA" w:rsidRDefault="008F4F46" w:rsidP="00CB7D66">
      <w:pPr>
        <w:pStyle w:val="ListParagraph"/>
        <w:numPr>
          <w:ilvl w:val="0"/>
          <w:numId w:val="3"/>
        </w:numPr>
        <w:spacing w:line="240" w:lineRule="auto"/>
        <w:rPr>
          <w:rFonts w:ascii="Times New Roman" w:hAnsi="Times New Roman" w:cs="Times New Roman"/>
          <w:bCs/>
          <w:color w:val="000000" w:themeColor="text1"/>
          <w:sz w:val="20"/>
          <w:szCs w:val="20"/>
        </w:rPr>
      </w:pPr>
      <w:hyperlink r:id="rId88" w:history="1">
        <w:r w:rsidR="00844231" w:rsidRPr="00051AA8">
          <w:rPr>
            <w:rStyle w:val="Hyperlink"/>
            <w:rFonts w:ascii="Times New Roman" w:hAnsi="Times New Roman" w:cs="Times New Roman"/>
            <w:bCs/>
            <w:sz w:val="20"/>
            <w:szCs w:val="20"/>
          </w:rPr>
          <w:t>https://www.sciencedirect.com/topics/physics-and-astronomy/antiparticles</w:t>
        </w:r>
      </w:hyperlink>
    </w:p>
    <w:p w14:paraId="538ACAA8" w14:textId="10E9153E" w:rsidR="00D12351" w:rsidRPr="00FA130A" w:rsidRDefault="008F4F46" w:rsidP="00435DD2">
      <w:pPr>
        <w:pStyle w:val="ListParagraph"/>
        <w:numPr>
          <w:ilvl w:val="0"/>
          <w:numId w:val="3"/>
        </w:numPr>
        <w:spacing w:line="240" w:lineRule="auto"/>
        <w:rPr>
          <w:rStyle w:val="Hyperlink"/>
          <w:rFonts w:ascii="Times New Roman" w:hAnsi="Times New Roman" w:cs="Times New Roman"/>
          <w:bCs/>
          <w:color w:val="000000" w:themeColor="text1"/>
          <w:sz w:val="20"/>
          <w:szCs w:val="20"/>
          <w:u w:val="none"/>
        </w:rPr>
      </w:pPr>
      <w:hyperlink r:id="rId89" w:history="1">
        <w:r w:rsidR="00844231" w:rsidRPr="00051AA8">
          <w:rPr>
            <w:rStyle w:val="Hyperlink"/>
            <w:rFonts w:ascii="Times New Roman" w:hAnsi="Times New Roman" w:cs="Times New Roman"/>
            <w:bCs/>
            <w:sz w:val="20"/>
            <w:szCs w:val="20"/>
          </w:rPr>
          <w:t>https://www.scientificamerican.com/article/what-is-antimatter-2002-01-24/</w:t>
        </w:r>
      </w:hyperlink>
    </w:p>
    <w:p w14:paraId="58E09B67" w14:textId="52653DA3" w:rsidR="00FA130A" w:rsidRDefault="000E5E99" w:rsidP="00FA130A">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LHC</w:t>
      </w:r>
    </w:p>
    <w:p w14:paraId="51BCB68C" w14:textId="442B86F7" w:rsidR="00FA130A" w:rsidRDefault="008F4F46" w:rsidP="00036820">
      <w:pPr>
        <w:pStyle w:val="ListParagraph"/>
        <w:numPr>
          <w:ilvl w:val="0"/>
          <w:numId w:val="3"/>
        </w:numPr>
        <w:spacing w:line="240" w:lineRule="auto"/>
        <w:rPr>
          <w:rFonts w:ascii="Times New Roman" w:hAnsi="Times New Roman" w:cs="Times New Roman"/>
          <w:bCs/>
          <w:color w:val="000000" w:themeColor="text1"/>
          <w:sz w:val="20"/>
          <w:szCs w:val="20"/>
        </w:rPr>
      </w:pPr>
      <w:hyperlink r:id="rId90" w:history="1">
        <w:r w:rsidR="00036820" w:rsidRPr="00CA4FFA">
          <w:rPr>
            <w:rStyle w:val="Hyperlink"/>
            <w:rFonts w:ascii="Times New Roman" w:hAnsi="Times New Roman" w:cs="Times New Roman"/>
            <w:bCs/>
            <w:sz w:val="20"/>
            <w:szCs w:val="20"/>
          </w:rPr>
          <w:t>https://home.cern/science/accelerators/large-hadron-collider</w:t>
        </w:r>
      </w:hyperlink>
    </w:p>
    <w:p w14:paraId="3C7BB8BC" w14:textId="50FD3FAD" w:rsidR="0080497C" w:rsidRDefault="008F4F46" w:rsidP="009B3538">
      <w:pPr>
        <w:pStyle w:val="ListParagraph"/>
        <w:numPr>
          <w:ilvl w:val="0"/>
          <w:numId w:val="3"/>
        </w:numPr>
        <w:spacing w:line="240" w:lineRule="auto"/>
        <w:rPr>
          <w:rFonts w:ascii="Times New Roman" w:hAnsi="Times New Roman" w:cs="Times New Roman"/>
          <w:bCs/>
          <w:color w:val="000000" w:themeColor="text1"/>
          <w:sz w:val="20"/>
          <w:szCs w:val="20"/>
        </w:rPr>
      </w:pPr>
      <w:hyperlink r:id="rId91" w:history="1">
        <w:r w:rsidR="0080497C" w:rsidRPr="00CA4FFA">
          <w:rPr>
            <w:rStyle w:val="Hyperlink"/>
            <w:rFonts w:ascii="Times New Roman" w:hAnsi="Times New Roman" w:cs="Times New Roman"/>
            <w:bCs/>
            <w:sz w:val="20"/>
            <w:szCs w:val="20"/>
          </w:rPr>
          <w:t>https://newscenter.lbl.gov/2018/06/15/cern-ceremony-marks-groundbreaking-for-accelerator-upgrade-involving-u-s-national-labs/</w:t>
        </w:r>
      </w:hyperlink>
    </w:p>
    <w:p w14:paraId="1E80AEEF" w14:textId="72D1557B" w:rsidR="00FF7D39" w:rsidRDefault="008F4F46" w:rsidP="009B3538">
      <w:pPr>
        <w:pStyle w:val="ListParagraph"/>
        <w:numPr>
          <w:ilvl w:val="0"/>
          <w:numId w:val="3"/>
        </w:numPr>
        <w:spacing w:line="240" w:lineRule="auto"/>
        <w:rPr>
          <w:rFonts w:ascii="Times New Roman" w:hAnsi="Times New Roman" w:cs="Times New Roman"/>
          <w:bCs/>
          <w:color w:val="000000" w:themeColor="text1"/>
          <w:sz w:val="20"/>
          <w:szCs w:val="20"/>
        </w:rPr>
      </w:pPr>
      <w:hyperlink r:id="rId92" w:history="1">
        <w:r w:rsidR="00FF7D39" w:rsidRPr="00CA4FFA">
          <w:rPr>
            <w:rStyle w:val="Hyperlink"/>
            <w:rFonts w:ascii="Times New Roman" w:hAnsi="Times New Roman" w:cs="Times New Roman"/>
            <w:bCs/>
            <w:sz w:val="20"/>
            <w:szCs w:val="20"/>
          </w:rPr>
          <w:t>https://home.cern/resources/video/cern/cern-overview-animation</w:t>
        </w:r>
      </w:hyperlink>
    </w:p>
    <w:p w14:paraId="63C956B4" w14:textId="221A9953" w:rsidR="008A422B" w:rsidRDefault="008F4F46" w:rsidP="009B3538">
      <w:pPr>
        <w:pStyle w:val="ListParagraph"/>
        <w:numPr>
          <w:ilvl w:val="0"/>
          <w:numId w:val="3"/>
        </w:numPr>
        <w:spacing w:line="240" w:lineRule="auto"/>
        <w:rPr>
          <w:rFonts w:ascii="Times New Roman" w:hAnsi="Times New Roman" w:cs="Times New Roman"/>
          <w:bCs/>
          <w:color w:val="000000" w:themeColor="text1"/>
          <w:sz w:val="20"/>
          <w:szCs w:val="20"/>
        </w:rPr>
      </w:pPr>
      <w:hyperlink r:id="rId93" w:history="1">
        <w:r w:rsidR="008A422B" w:rsidRPr="00CA4FFA">
          <w:rPr>
            <w:rStyle w:val="Hyperlink"/>
            <w:rFonts w:ascii="Times New Roman" w:hAnsi="Times New Roman" w:cs="Times New Roman"/>
            <w:bCs/>
            <w:sz w:val="20"/>
            <w:szCs w:val="20"/>
          </w:rPr>
          <w:t>https://home.cern/resources/faqs/facts-and-figures-about-lhc</w:t>
        </w:r>
      </w:hyperlink>
    </w:p>
    <w:p w14:paraId="1544DCE8" w14:textId="7841ED07" w:rsidR="008A422B" w:rsidRDefault="008F4F46" w:rsidP="009B3538">
      <w:pPr>
        <w:pStyle w:val="ListParagraph"/>
        <w:numPr>
          <w:ilvl w:val="0"/>
          <w:numId w:val="3"/>
        </w:numPr>
        <w:spacing w:line="240" w:lineRule="auto"/>
        <w:rPr>
          <w:rFonts w:ascii="Times New Roman" w:hAnsi="Times New Roman" w:cs="Times New Roman"/>
          <w:bCs/>
          <w:color w:val="000000" w:themeColor="text1"/>
          <w:sz w:val="20"/>
          <w:szCs w:val="20"/>
        </w:rPr>
      </w:pPr>
      <w:hyperlink r:id="rId94" w:history="1">
        <w:r w:rsidR="000E5E99" w:rsidRPr="00CA4FFA">
          <w:rPr>
            <w:rStyle w:val="Hyperlink"/>
            <w:rFonts w:ascii="Times New Roman" w:hAnsi="Times New Roman" w:cs="Times New Roman"/>
            <w:bCs/>
            <w:sz w:val="20"/>
            <w:szCs w:val="20"/>
          </w:rPr>
          <w:t>https://home.cern/science/accelerators/proton-synchrotron</w:t>
        </w:r>
      </w:hyperlink>
    </w:p>
    <w:p w14:paraId="05480047" w14:textId="3BE06469" w:rsidR="000E5E99" w:rsidRDefault="008F4F46" w:rsidP="009B3538">
      <w:pPr>
        <w:pStyle w:val="ListParagraph"/>
        <w:numPr>
          <w:ilvl w:val="0"/>
          <w:numId w:val="3"/>
        </w:numPr>
        <w:spacing w:line="240" w:lineRule="auto"/>
        <w:rPr>
          <w:rFonts w:ascii="Times New Roman" w:hAnsi="Times New Roman" w:cs="Times New Roman"/>
          <w:bCs/>
          <w:color w:val="000000" w:themeColor="text1"/>
          <w:sz w:val="20"/>
          <w:szCs w:val="20"/>
        </w:rPr>
      </w:pPr>
      <w:hyperlink r:id="rId95" w:history="1">
        <w:r w:rsidR="000E5E99" w:rsidRPr="00CA4FFA">
          <w:rPr>
            <w:rStyle w:val="Hyperlink"/>
            <w:rFonts w:ascii="Times New Roman" w:hAnsi="Times New Roman" w:cs="Times New Roman"/>
            <w:bCs/>
            <w:sz w:val="20"/>
            <w:szCs w:val="20"/>
          </w:rPr>
          <w:t>https://home.cern/science/accelerators/proton-synchrotron-booster</w:t>
        </w:r>
      </w:hyperlink>
    </w:p>
    <w:p w14:paraId="47A4698A" w14:textId="1709CBA7" w:rsidR="00FF7D39" w:rsidRDefault="008F4F46" w:rsidP="000E5E99">
      <w:pPr>
        <w:pStyle w:val="ListParagraph"/>
        <w:numPr>
          <w:ilvl w:val="0"/>
          <w:numId w:val="3"/>
        </w:numPr>
        <w:spacing w:line="240" w:lineRule="auto"/>
        <w:rPr>
          <w:rFonts w:ascii="Times New Roman" w:hAnsi="Times New Roman" w:cs="Times New Roman"/>
          <w:bCs/>
          <w:color w:val="000000" w:themeColor="text1"/>
          <w:sz w:val="20"/>
          <w:szCs w:val="20"/>
        </w:rPr>
      </w:pPr>
      <w:hyperlink r:id="rId96" w:history="1">
        <w:r w:rsidR="000E5E99" w:rsidRPr="00CA4FFA">
          <w:rPr>
            <w:rStyle w:val="Hyperlink"/>
            <w:rFonts w:ascii="Times New Roman" w:hAnsi="Times New Roman" w:cs="Times New Roman"/>
            <w:bCs/>
            <w:sz w:val="20"/>
            <w:szCs w:val="20"/>
          </w:rPr>
          <w:t>https://www.lhc-closer.es/taking_a_closer_look_at_lhc/0.lhc_pb_collisions</w:t>
        </w:r>
      </w:hyperlink>
    </w:p>
    <w:p w14:paraId="6DD695FD" w14:textId="45D1B690" w:rsidR="00D1589F" w:rsidRDefault="00D1589F" w:rsidP="00D1589F">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Particle Accelerator Uses</w:t>
      </w:r>
    </w:p>
    <w:p w14:paraId="1955948C" w14:textId="53CE8C68" w:rsidR="00D1589F" w:rsidRDefault="008F4F46" w:rsidP="007F2D10">
      <w:pPr>
        <w:pStyle w:val="ListParagraph"/>
        <w:numPr>
          <w:ilvl w:val="0"/>
          <w:numId w:val="3"/>
        </w:numPr>
        <w:spacing w:line="240" w:lineRule="auto"/>
        <w:rPr>
          <w:rFonts w:ascii="Times New Roman" w:hAnsi="Times New Roman" w:cs="Times New Roman"/>
          <w:bCs/>
          <w:color w:val="000000" w:themeColor="text1"/>
          <w:sz w:val="20"/>
          <w:szCs w:val="20"/>
        </w:rPr>
      </w:pPr>
      <w:hyperlink r:id="rId97" w:history="1">
        <w:r w:rsidR="007F2D10" w:rsidRPr="00CA4FFA">
          <w:rPr>
            <w:rStyle w:val="Hyperlink"/>
            <w:rFonts w:ascii="Times New Roman" w:hAnsi="Times New Roman" w:cs="Times New Roman"/>
            <w:bCs/>
            <w:sz w:val="20"/>
            <w:szCs w:val="20"/>
          </w:rPr>
          <w:t>https://www.symmetrymagazine.org/article/october-2010/accelerator-apps</w:t>
        </w:r>
      </w:hyperlink>
    </w:p>
    <w:p w14:paraId="75E0F828" w14:textId="32610B7A" w:rsidR="007F2D10" w:rsidRDefault="008F4F46" w:rsidP="007F2D10">
      <w:pPr>
        <w:pStyle w:val="ListParagraph"/>
        <w:numPr>
          <w:ilvl w:val="0"/>
          <w:numId w:val="3"/>
        </w:numPr>
        <w:spacing w:line="240" w:lineRule="auto"/>
        <w:rPr>
          <w:rFonts w:ascii="Times New Roman" w:hAnsi="Times New Roman" w:cs="Times New Roman"/>
          <w:bCs/>
          <w:color w:val="000000" w:themeColor="text1"/>
          <w:sz w:val="20"/>
          <w:szCs w:val="20"/>
        </w:rPr>
      </w:pPr>
      <w:hyperlink r:id="rId98" w:history="1">
        <w:r w:rsidR="007F2D10" w:rsidRPr="00CA4FFA">
          <w:rPr>
            <w:rStyle w:val="Hyperlink"/>
            <w:rFonts w:ascii="Times New Roman" w:hAnsi="Times New Roman" w:cs="Times New Roman"/>
            <w:bCs/>
            <w:sz w:val="20"/>
            <w:szCs w:val="20"/>
          </w:rPr>
          <w:t>https://www.google.com/search?q=pet+scanner&amp;rlz=1C1CHBD_enCA924CA924&amp;oq=PET+scanner&amp;aqs=chrome.0.0j0i20i263j0l8.2007j0j7&amp;sourceid=chrome&amp;ie=UTF-8</w:t>
        </w:r>
      </w:hyperlink>
    </w:p>
    <w:p w14:paraId="1EEC7C61" w14:textId="77777777" w:rsidR="009B686B" w:rsidRDefault="008F4F46" w:rsidP="009B686B">
      <w:pPr>
        <w:pStyle w:val="ListParagraph"/>
        <w:numPr>
          <w:ilvl w:val="0"/>
          <w:numId w:val="3"/>
        </w:numPr>
        <w:spacing w:line="240" w:lineRule="auto"/>
        <w:rPr>
          <w:rFonts w:ascii="Times New Roman" w:hAnsi="Times New Roman" w:cs="Times New Roman"/>
          <w:bCs/>
          <w:color w:val="000000" w:themeColor="text1"/>
          <w:sz w:val="20"/>
          <w:szCs w:val="20"/>
        </w:rPr>
      </w:pPr>
      <w:hyperlink r:id="rId99" w:anchor=":~:text=There%20are%20two%20basic%20types,particles%20around%20a%20circular%20track" w:history="1">
        <w:r w:rsidR="009B686B" w:rsidRPr="00CA4FFA">
          <w:rPr>
            <w:rStyle w:val="Hyperlink"/>
            <w:rFonts w:ascii="Times New Roman" w:hAnsi="Times New Roman" w:cs="Times New Roman"/>
            <w:bCs/>
            <w:sz w:val="20"/>
            <w:szCs w:val="20"/>
          </w:rPr>
          <w:t>https://www.energy.gov/articles/how-particle-accelerators-work#:~:text=There%20are%20two%20basic%20types,particles%20around%20a%20circular%20track</w:t>
        </w:r>
      </w:hyperlink>
      <w:r w:rsidR="009B686B" w:rsidRPr="00DE471A">
        <w:rPr>
          <w:rFonts w:ascii="Times New Roman" w:hAnsi="Times New Roman" w:cs="Times New Roman"/>
          <w:bCs/>
          <w:color w:val="000000" w:themeColor="text1"/>
          <w:sz w:val="20"/>
          <w:szCs w:val="20"/>
        </w:rPr>
        <w:t>.</w:t>
      </w:r>
    </w:p>
    <w:p w14:paraId="716C4DF5" w14:textId="77777777" w:rsidR="009B686B" w:rsidRDefault="008F4F46" w:rsidP="009B686B">
      <w:pPr>
        <w:pStyle w:val="ListParagraph"/>
        <w:numPr>
          <w:ilvl w:val="0"/>
          <w:numId w:val="3"/>
        </w:numPr>
        <w:spacing w:line="240" w:lineRule="auto"/>
        <w:rPr>
          <w:rFonts w:ascii="Times New Roman" w:hAnsi="Times New Roman" w:cs="Times New Roman"/>
          <w:bCs/>
          <w:color w:val="000000" w:themeColor="text1"/>
          <w:sz w:val="20"/>
          <w:szCs w:val="20"/>
        </w:rPr>
      </w:pPr>
      <w:hyperlink r:id="rId100" w:history="1">
        <w:r w:rsidR="009B686B" w:rsidRPr="00CA4FFA">
          <w:rPr>
            <w:rStyle w:val="Hyperlink"/>
            <w:rFonts w:ascii="Times New Roman" w:hAnsi="Times New Roman" w:cs="Times New Roman"/>
            <w:bCs/>
            <w:sz w:val="20"/>
            <w:szCs w:val="20"/>
          </w:rPr>
          <w:t>http://www.accelerators-for-society.org/about-accelerators/index.php?id=21</w:t>
        </w:r>
      </w:hyperlink>
    </w:p>
    <w:p w14:paraId="62F79D19" w14:textId="77777777" w:rsidR="009B686B" w:rsidRDefault="008F4F46" w:rsidP="009B686B">
      <w:pPr>
        <w:pStyle w:val="ListParagraph"/>
        <w:numPr>
          <w:ilvl w:val="0"/>
          <w:numId w:val="3"/>
        </w:numPr>
        <w:spacing w:line="240" w:lineRule="auto"/>
        <w:rPr>
          <w:rFonts w:ascii="Times New Roman" w:hAnsi="Times New Roman" w:cs="Times New Roman"/>
          <w:bCs/>
          <w:color w:val="000000" w:themeColor="text1"/>
          <w:sz w:val="20"/>
          <w:szCs w:val="20"/>
        </w:rPr>
      </w:pPr>
      <w:hyperlink r:id="rId101" w:anchor=":~:text=One%20of%20the%20most%20important,in%20the%20treatment%20of%20cancer.&amp;text=chemotherapy%2C%20where%20powerful%20cancer%2Dkilling,by%20energy%20deposited%20by%20radiation" w:history="1">
        <w:r w:rsidR="009B686B" w:rsidRPr="00CA4FFA">
          <w:rPr>
            <w:rStyle w:val="Hyperlink"/>
            <w:rFonts w:ascii="Times New Roman" w:hAnsi="Times New Roman" w:cs="Times New Roman"/>
            <w:bCs/>
            <w:sz w:val="20"/>
            <w:szCs w:val="20"/>
          </w:rPr>
          <w:t>http://www.accelerators-for-society.org/health/index.php?id=7#:~:text=One%20of%20the%20most%20important,in%20the%20treatment%20of%20cancer.&amp;text=chemotherapy%2C%20where%20powerful%20cancer%2Dkilling,by%20energy%20deposited%20by%20radiation</w:t>
        </w:r>
      </w:hyperlink>
      <w:r w:rsidR="009B686B" w:rsidRPr="00DE471A">
        <w:rPr>
          <w:rFonts w:ascii="Times New Roman" w:hAnsi="Times New Roman" w:cs="Times New Roman"/>
          <w:bCs/>
          <w:color w:val="000000" w:themeColor="text1"/>
          <w:sz w:val="20"/>
          <w:szCs w:val="20"/>
        </w:rPr>
        <w:t>.</w:t>
      </w:r>
    </w:p>
    <w:p w14:paraId="5D1CE1F6" w14:textId="6FFC7D81" w:rsidR="007F2D10" w:rsidRDefault="008F4F46" w:rsidP="007F2D10">
      <w:pPr>
        <w:pStyle w:val="ListParagraph"/>
        <w:numPr>
          <w:ilvl w:val="0"/>
          <w:numId w:val="3"/>
        </w:numPr>
        <w:spacing w:line="240" w:lineRule="auto"/>
        <w:rPr>
          <w:rFonts w:ascii="Times New Roman" w:hAnsi="Times New Roman" w:cs="Times New Roman"/>
          <w:bCs/>
          <w:color w:val="000000" w:themeColor="text1"/>
          <w:sz w:val="20"/>
          <w:szCs w:val="20"/>
        </w:rPr>
      </w:pPr>
      <w:hyperlink r:id="rId102" w:history="1">
        <w:r w:rsidR="007E2DEC" w:rsidRPr="00CA4FFA">
          <w:rPr>
            <w:rStyle w:val="Hyperlink"/>
            <w:rFonts w:ascii="Times New Roman" w:hAnsi="Times New Roman" w:cs="Times New Roman"/>
            <w:bCs/>
            <w:sz w:val="20"/>
            <w:szCs w:val="20"/>
          </w:rPr>
          <w:t>https://www.energy.gov/articles/how-particle-accelerators-work</w:t>
        </w:r>
      </w:hyperlink>
    </w:p>
    <w:p w14:paraId="6666900C" w14:textId="1DA6DF1C" w:rsidR="007E2DEC" w:rsidRDefault="008F4F46" w:rsidP="007F2D10">
      <w:pPr>
        <w:pStyle w:val="ListParagraph"/>
        <w:numPr>
          <w:ilvl w:val="0"/>
          <w:numId w:val="3"/>
        </w:numPr>
        <w:spacing w:line="240" w:lineRule="auto"/>
        <w:rPr>
          <w:rFonts w:ascii="Times New Roman" w:hAnsi="Times New Roman" w:cs="Times New Roman"/>
          <w:bCs/>
          <w:color w:val="000000" w:themeColor="text1"/>
          <w:sz w:val="20"/>
          <w:szCs w:val="20"/>
        </w:rPr>
      </w:pPr>
      <w:hyperlink r:id="rId103" w:anchor=":~:text=Particle%20accelerators%20are%20some%20of%20the%20most%20complicated%20machines%20in%20science.&amp;text=Scientists%20are%20using%20machine%20learning,they%20need%20in%20real%2Dtime" w:history="1">
        <w:r w:rsidR="00B46C21" w:rsidRPr="00A16C2F">
          <w:rPr>
            <w:rStyle w:val="Hyperlink"/>
            <w:rFonts w:ascii="Times New Roman" w:hAnsi="Times New Roman" w:cs="Times New Roman"/>
            <w:bCs/>
            <w:sz w:val="20"/>
            <w:szCs w:val="20"/>
          </w:rPr>
          <w:t>https://www.symmetrymagazine.org/article/the-future-of-particle-accelerators-may-be-autonomous#:~:text=Particle%20accelerators%20are%20some%20of%20the%20most%20complicated%20machines%20in%20science.&amp;text=Scientists%20are%20using%20machine%20learning,they%20need%20in%20real%2Dtime</w:t>
        </w:r>
      </w:hyperlink>
      <w:r w:rsidR="00B46C21" w:rsidRPr="00B46C21">
        <w:rPr>
          <w:rFonts w:ascii="Times New Roman" w:hAnsi="Times New Roman" w:cs="Times New Roman"/>
          <w:bCs/>
          <w:color w:val="000000" w:themeColor="text1"/>
          <w:sz w:val="20"/>
          <w:szCs w:val="20"/>
        </w:rPr>
        <w:t>.</w:t>
      </w:r>
    </w:p>
    <w:p w14:paraId="12310360" w14:textId="741C1289" w:rsidR="00B27D58" w:rsidRDefault="008F4F46" w:rsidP="00B27D58">
      <w:pPr>
        <w:pStyle w:val="ListParagraph"/>
        <w:numPr>
          <w:ilvl w:val="0"/>
          <w:numId w:val="3"/>
        </w:numPr>
        <w:spacing w:line="240" w:lineRule="auto"/>
        <w:rPr>
          <w:rFonts w:ascii="Times New Roman" w:hAnsi="Times New Roman" w:cs="Times New Roman"/>
          <w:bCs/>
          <w:color w:val="000000" w:themeColor="text1"/>
          <w:sz w:val="20"/>
          <w:szCs w:val="20"/>
        </w:rPr>
      </w:pPr>
      <w:hyperlink r:id="rId104" w:history="1">
        <w:r w:rsidR="00B27D58" w:rsidRPr="00A16C2F">
          <w:rPr>
            <w:rStyle w:val="Hyperlink"/>
            <w:rFonts w:ascii="Times New Roman" w:hAnsi="Times New Roman" w:cs="Times New Roman"/>
            <w:bCs/>
            <w:sz w:val="20"/>
            <w:szCs w:val="20"/>
          </w:rPr>
          <w:t>http://thehappyneuron.com/2020/01/the-future-of-particle-accelerators-beyond-the-standard-model/</w:t>
        </w:r>
      </w:hyperlink>
    </w:p>
    <w:p w14:paraId="1CC9392A" w14:textId="251D6F78" w:rsidR="00741655" w:rsidRPr="00741655" w:rsidRDefault="008F4F46" w:rsidP="00741655">
      <w:pPr>
        <w:pStyle w:val="ListParagraph"/>
        <w:numPr>
          <w:ilvl w:val="0"/>
          <w:numId w:val="3"/>
        </w:numPr>
        <w:spacing w:line="240" w:lineRule="auto"/>
        <w:rPr>
          <w:rFonts w:ascii="Times New Roman" w:hAnsi="Times New Roman" w:cs="Times New Roman"/>
          <w:bCs/>
          <w:color w:val="000000" w:themeColor="text1"/>
          <w:sz w:val="20"/>
          <w:szCs w:val="20"/>
        </w:rPr>
      </w:pPr>
      <w:hyperlink r:id="rId105" w:history="1">
        <w:r w:rsidR="00741655" w:rsidRPr="00A16C2F">
          <w:rPr>
            <w:rStyle w:val="Hyperlink"/>
            <w:rFonts w:ascii="Times New Roman" w:hAnsi="Times New Roman" w:cs="Times New Roman"/>
            <w:bCs/>
            <w:sz w:val="20"/>
            <w:szCs w:val="20"/>
          </w:rPr>
          <w:t>https://physicstoday.scitation.org/doi/10.1063/1.1349610</w:t>
        </w:r>
      </w:hyperlink>
    </w:p>
    <w:p w14:paraId="0678AEE7" w14:textId="680896DD" w:rsidR="007C51DB" w:rsidRDefault="007C51DB" w:rsidP="007C51DB">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The Higgs Boson</w:t>
      </w:r>
    </w:p>
    <w:p w14:paraId="2C908F4D" w14:textId="5AC704B3" w:rsidR="007C51DB" w:rsidRDefault="008F4F46" w:rsidP="007C51DB">
      <w:pPr>
        <w:pStyle w:val="ListParagraph"/>
        <w:numPr>
          <w:ilvl w:val="0"/>
          <w:numId w:val="3"/>
        </w:numPr>
        <w:spacing w:line="240" w:lineRule="auto"/>
        <w:rPr>
          <w:rFonts w:ascii="Times New Roman" w:hAnsi="Times New Roman" w:cs="Times New Roman"/>
          <w:bCs/>
          <w:color w:val="000000" w:themeColor="text1"/>
          <w:sz w:val="20"/>
          <w:szCs w:val="20"/>
        </w:rPr>
      </w:pPr>
      <w:hyperlink r:id="rId106" w:history="1">
        <w:r w:rsidR="00B401BE" w:rsidRPr="00CA4FFA">
          <w:rPr>
            <w:rStyle w:val="Hyperlink"/>
            <w:rFonts w:ascii="Times New Roman" w:hAnsi="Times New Roman" w:cs="Times New Roman"/>
            <w:bCs/>
            <w:sz w:val="20"/>
            <w:szCs w:val="20"/>
          </w:rPr>
          <w:t>https://home.cern/science/physics/higgs-boson</w:t>
        </w:r>
      </w:hyperlink>
    </w:p>
    <w:p w14:paraId="6D4021FB" w14:textId="41BBFDCD" w:rsidR="00B401BE" w:rsidRDefault="008F4F46" w:rsidP="007C51DB">
      <w:pPr>
        <w:pStyle w:val="ListParagraph"/>
        <w:numPr>
          <w:ilvl w:val="0"/>
          <w:numId w:val="3"/>
        </w:numPr>
        <w:spacing w:line="240" w:lineRule="auto"/>
        <w:rPr>
          <w:rFonts w:ascii="Times New Roman" w:hAnsi="Times New Roman" w:cs="Times New Roman"/>
          <w:bCs/>
          <w:color w:val="000000" w:themeColor="text1"/>
          <w:sz w:val="20"/>
          <w:szCs w:val="20"/>
        </w:rPr>
      </w:pPr>
      <w:hyperlink r:id="rId107" w:history="1">
        <w:r w:rsidR="00BB6003" w:rsidRPr="00A16C2F">
          <w:rPr>
            <w:rStyle w:val="Hyperlink"/>
            <w:rFonts w:ascii="Times New Roman" w:hAnsi="Times New Roman" w:cs="Times New Roman"/>
            <w:bCs/>
            <w:sz w:val="20"/>
            <w:szCs w:val="20"/>
          </w:rPr>
          <w:t>https://www.scientificamerican.com/article/what-exactly-is-the-higgs/</w:t>
        </w:r>
      </w:hyperlink>
    </w:p>
    <w:p w14:paraId="435BC281" w14:textId="53281246" w:rsidR="00BB6003" w:rsidRDefault="008F4F46" w:rsidP="007C51DB">
      <w:pPr>
        <w:pStyle w:val="ListParagraph"/>
        <w:numPr>
          <w:ilvl w:val="0"/>
          <w:numId w:val="3"/>
        </w:numPr>
        <w:spacing w:line="240" w:lineRule="auto"/>
        <w:rPr>
          <w:rFonts w:ascii="Times New Roman" w:hAnsi="Times New Roman" w:cs="Times New Roman"/>
          <w:bCs/>
          <w:color w:val="000000" w:themeColor="text1"/>
          <w:sz w:val="20"/>
          <w:szCs w:val="20"/>
        </w:rPr>
      </w:pPr>
      <w:hyperlink r:id="rId108" w:history="1">
        <w:r w:rsidR="00BB6003" w:rsidRPr="00A16C2F">
          <w:rPr>
            <w:rStyle w:val="Hyperlink"/>
            <w:rFonts w:ascii="Times New Roman" w:hAnsi="Times New Roman" w:cs="Times New Roman"/>
            <w:bCs/>
            <w:sz w:val="20"/>
            <w:szCs w:val="20"/>
          </w:rPr>
          <w:t>https://atlas.cern/updates/feature/higgs-boson</w:t>
        </w:r>
      </w:hyperlink>
    </w:p>
    <w:p w14:paraId="458413BD" w14:textId="260FBAF0" w:rsidR="003A42A0" w:rsidRDefault="008F4F46" w:rsidP="003A42A0">
      <w:pPr>
        <w:pStyle w:val="ListParagraph"/>
        <w:numPr>
          <w:ilvl w:val="0"/>
          <w:numId w:val="3"/>
        </w:numPr>
        <w:spacing w:line="240" w:lineRule="auto"/>
        <w:rPr>
          <w:rFonts w:ascii="Times New Roman" w:hAnsi="Times New Roman" w:cs="Times New Roman"/>
          <w:bCs/>
          <w:color w:val="000000" w:themeColor="text1"/>
          <w:sz w:val="20"/>
          <w:szCs w:val="20"/>
        </w:rPr>
      </w:pPr>
      <w:hyperlink r:id="rId109" w:history="1">
        <w:r w:rsidR="003A42A0" w:rsidRPr="00A16C2F">
          <w:rPr>
            <w:rStyle w:val="Hyperlink"/>
            <w:rFonts w:ascii="Times New Roman" w:hAnsi="Times New Roman" w:cs="Times New Roman"/>
            <w:bCs/>
            <w:sz w:val="20"/>
            <w:szCs w:val="20"/>
          </w:rPr>
          <w:t>https://www.exploratorium.edu/origins/cern/ideas/higgs.html</w:t>
        </w:r>
      </w:hyperlink>
    </w:p>
    <w:p w14:paraId="44833F36" w14:textId="3AE1A7DC" w:rsidR="00734898" w:rsidRDefault="008F4F46" w:rsidP="003A42A0">
      <w:pPr>
        <w:pStyle w:val="ListParagraph"/>
        <w:numPr>
          <w:ilvl w:val="0"/>
          <w:numId w:val="3"/>
        </w:numPr>
        <w:spacing w:line="240" w:lineRule="auto"/>
        <w:rPr>
          <w:rFonts w:ascii="Times New Roman" w:hAnsi="Times New Roman" w:cs="Times New Roman"/>
          <w:bCs/>
          <w:color w:val="000000" w:themeColor="text1"/>
          <w:sz w:val="20"/>
          <w:szCs w:val="20"/>
        </w:rPr>
      </w:pPr>
      <w:hyperlink r:id="rId110" w:history="1">
        <w:r w:rsidR="00734898" w:rsidRPr="00A16C2F">
          <w:rPr>
            <w:rStyle w:val="Hyperlink"/>
            <w:rFonts w:ascii="Times New Roman" w:hAnsi="Times New Roman" w:cs="Times New Roman"/>
            <w:bCs/>
            <w:sz w:val="20"/>
            <w:szCs w:val="20"/>
          </w:rPr>
          <w:t>https://www.britannica.com/science/E-mc2-equation</w:t>
        </w:r>
      </w:hyperlink>
    </w:p>
    <w:p w14:paraId="19406ED7" w14:textId="68AA0917" w:rsidR="00086468" w:rsidRPr="00086468" w:rsidRDefault="008F4F46" w:rsidP="00086468">
      <w:pPr>
        <w:pStyle w:val="ListParagraph"/>
        <w:numPr>
          <w:ilvl w:val="0"/>
          <w:numId w:val="3"/>
        </w:numPr>
        <w:spacing w:line="240" w:lineRule="auto"/>
        <w:rPr>
          <w:rFonts w:ascii="Times New Roman" w:hAnsi="Times New Roman" w:cs="Times New Roman"/>
          <w:bCs/>
          <w:color w:val="000000" w:themeColor="text1"/>
          <w:sz w:val="20"/>
          <w:szCs w:val="20"/>
        </w:rPr>
      </w:pPr>
      <w:hyperlink r:id="rId111" w:history="1">
        <w:r w:rsidR="00086468" w:rsidRPr="00A16C2F">
          <w:rPr>
            <w:rStyle w:val="Hyperlink"/>
            <w:rFonts w:ascii="Times New Roman" w:hAnsi="Times New Roman" w:cs="Times New Roman"/>
            <w:bCs/>
            <w:sz w:val="20"/>
            <w:szCs w:val="20"/>
          </w:rPr>
          <w:t>https://www.scientificamerican.com/article/was-einstein-the-first-to-invent-e-mc2/</w:t>
        </w:r>
      </w:hyperlink>
    </w:p>
    <w:p w14:paraId="4A04C8E3" w14:textId="71814FBA" w:rsidR="00D86F5E" w:rsidRDefault="00D86F5E" w:rsidP="00D86F5E">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Videos Watched</w:t>
      </w:r>
    </w:p>
    <w:p w14:paraId="6DF834FD" w14:textId="0F793E86" w:rsidR="00D86F5E" w:rsidRDefault="008F4F46" w:rsidP="0054429F">
      <w:pPr>
        <w:pStyle w:val="ListParagraph"/>
        <w:numPr>
          <w:ilvl w:val="0"/>
          <w:numId w:val="3"/>
        </w:numPr>
        <w:spacing w:line="240" w:lineRule="auto"/>
        <w:rPr>
          <w:rFonts w:ascii="Times New Roman" w:hAnsi="Times New Roman" w:cs="Times New Roman"/>
          <w:bCs/>
          <w:color w:val="000000" w:themeColor="text1"/>
          <w:sz w:val="20"/>
          <w:szCs w:val="20"/>
        </w:rPr>
      </w:pPr>
      <w:hyperlink r:id="rId112" w:history="1">
        <w:r w:rsidR="0054429F" w:rsidRPr="00051AA8">
          <w:rPr>
            <w:rStyle w:val="Hyperlink"/>
            <w:rFonts w:ascii="Times New Roman" w:hAnsi="Times New Roman" w:cs="Times New Roman"/>
            <w:bCs/>
            <w:sz w:val="20"/>
            <w:szCs w:val="20"/>
          </w:rPr>
          <w:t>https://www.youtube.com/playlist?list=PLRN3HroZGu2lkRDsRxzqy_WU8NRk6evbD</w:t>
        </w:r>
      </w:hyperlink>
    </w:p>
    <w:p w14:paraId="2E13749D" w14:textId="4B16C2EB" w:rsidR="0054429F" w:rsidRDefault="008F4F46" w:rsidP="0054429F">
      <w:pPr>
        <w:pStyle w:val="ListParagraph"/>
        <w:numPr>
          <w:ilvl w:val="0"/>
          <w:numId w:val="3"/>
        </w:numPr>
        <w:spacing w:line="240" w:lineRule="auto"/>
        <w:rPr>
          <w:rFonts w:ascii="Times New Roman" w:hAnsi="Times New Roman" w:cs="Times New Roman"/>
          <w:bCs/>
          <w:color w:val="000000" w:themeColor="text1"/>
          <w:sz w:val="20"/>
          <w:szCs w:val="20"/>
        </w:rPr>
      </w:pPr>
      <w:hyperlink r:id="rId113" w:history="1">
        <w:r w:rsidR="008A6FA2" w:rsidRPr="00051AA8">
          <w:rPr>
            <w:rStyle w:val="Hyperlink"/>
            <w:rFonts w:ascii="Times New Roman" w:hAnsi="Times New Roman" w:cs="Times New Roman"/>
            <w:bCs/>
            <w:sz w:val="20"/>
            <w:szCs w:val="20"/>
          </w:rPr>
          <w:t>https://www.youtube.com/watch?v=n-WTovOT4Lw&amp;list=PLRN3HroZGu2lkRDsRxzqy_WU8NRk6evbD&amp;index=1&amp;t=2208s</w:t>
        </w:r>
      </w:hyperlink>
    </w:p>
    <w:p w14:paraId="76CA8C37" w14:textId="46120E0A" w:rsidR="008A6FA2" w:rsidRPr="00790FBE" w:rsidRDefault="008F4F46" w:rsidP="0054429F">
      <w:pPr>
        <w:pStyle w:val="ListParagraph"/>
        <w:numPr>
          <w:ilvl w:val="0"/>
          <w:numId w:val="3"/>
        </w:numPr>
        <w:spacing w:line="240" w:lineRule="auto"/>
        <w:rPr>
          <w:rFonts w:ascii="Times New Roman" w:hAnsi="Times New Roman" w:cs="Times New Roman"/>
          <w:bCs/>
          <w:color w:val="000000" w:themeColor="text1"/>
          <w:sz w:val="20"/>
          <w:szCs w:val="20"/>
        </w:rPr>
      </w:pPr>
      <w:hyperlink r:id="rId114" w:history="1">
        <w:r w:rsidR="008A6FA2" w:rsidRPr="00051AA8">
          <w:rPr>
            <w:rStyle w:val="Hyperlink"/>
            <w:rFonts w:ascii="Times New Roman" w:hAnsi="Times New Roman" w:cs="Times New Roman"/>
            <w:bCs/>
            <w:sz w:val="20"/>
            <w:szCs w:val="20"/>
          </w:rPr>
          <w:t>https://www.youtube.com/watch?v=IexNXyyYfYk&amp;list=PLRN3HroZGu2lkRDsRxzqy_WU8NRk6evbD&amp;index=2&amp;t=348s</w:t>
        </w:r>
      </w:hyperlink>
      <w:r w:rsidR="008506A6">
        <w:rPr>
          <w:rStyle w:val="Hyperlink"/>
          <w:rFonts w:ascii="Times New Roman" w:hAnsi="Times New Roman" w:cs="Times New Roman"/>
          <w:bCs/>
          <w:sz w:val="20"/>
          <w:szCs w:val="20"/>
        </w:rPr>
        <w:t xml:space="preserve"> </w:t>
      </w:r>
      <w:r w:rsidR="008506A6" w:rsidRPr="00790FBE">
        <w:rPr>
          <w:rStyle w:val="Hyperlink"/>
          <w:rFonts w:ascii="Times New Roman" w:hAnsi="Times New Roman" w:cs="Times New Roman"/>
          <w:bCs/>
          <w:color w:val="000000" w:themeColor="text1"/>
          <w:sz w:val="20"/>
          <w:szCs w:val="20"/>
          <w:u w:val="none"/>
        </w:rPr>
        <w:t>– Crossing symmetry</w:t>
      </w:r>
    </w:p>
    <w:p w14:paraId="50028951" w14:textId="7FCD6ACF" w:rsidR="008A6FA2" w:rsidRPr="00790FBE" w:rsidRDefault="008F4F46" w:rsidP="0054429F">
      <w:pPr>
        <w:pStyle w:val="ListParagraph"/>
        <w:numPr>
          <w:ilvl w:val="0"/>
          <w:numId w:val="3"/>
        </w:numPr>
        <w:spacing w:line="240" w:lineRule="auto"/>
        <w:rPr>
          <w:rFonts w:ascii="Times New Roman" w:hAnsi="Times New Roman" w:cs="Times New Roman"/>
          <w:bCs/>
          <w:color w:val="000000" w:themeColor="text1"/>
          <w:sz w:val="20"/>
          <w:szCs w:val="20"/>
        </w:rPr>
      </w:pPr>
      <w:hyperlink r:id="rId115" w:history="1">
        <w:r w:rsidR="008A6FA2" w:rsidRPr="00051AA8">
          <w:rPr>
            <w:rStyle w:val="Hyperlink"/>
            <w:rFonts w:ascii="Times New Roman" w:hAnsi="Times New Roman" w:cs="Times New Roman"/>
            <w:bCs/>
            <w:sz w:val="20"/>
            <w:szCs w:val="20"/>
          </w:rPr>
          <w:t>https://www.youtube.com/watch?v=Ukop9e8dAuI&amp;list=PLRN3HroZGu2lkRDsRxzqy_WU8NRk6evbD&amp;index=3&amp;t=1005s</w:t>
        </w:r>
      </w:hyperlink>
      <w:r w:rsidR="00790FBE">
        <w:rPr>
          <w:rStyle w:val="Hyperlink"/>
          <w:rFonts w:ascii="Times New Roman" w:hAnsi="Times New Roman" w:cs="Times New Roman"/>
          <w:bCs/>
          <w:sz w:val="20"/>
          <w:szCs w:val="20"/>
        </w:rPr>
        <w:t xml:space="preserve"> </w:t>
      </w:r>
      <w:r w:rsidR="00790FBE" w:rsidRPr="00790FBE">
        <w:rPr>
          <w:rStyle w:val="Hyperlink"/>
          <w:rFonts w:ascii="Times New Roman" w:hAnsi="Times New Roman" w:cs="Times New Roman"/>
          <w:bCs/>
          <w:color w:val="000000" w:themeColor="text1"/>
          <w:sz w:val="20"/>
          <w:szCs w:val="20"/>
          <w:u w:val="none"/>
        </w:rPr>
        <w:t>- Neutrinos</w:t>
      </w:r>
    </w:p>
    <w:p w14:paraId="18D64507" w14:textId="63D60361" w:rsidR="008A6FA2" w:rsidRDefault="008F4F46" w:rsidP="0054429F">
      <w:pPr>
        <w:pStyle w:val="ListParagraph"/>
        <w:numPr>
          <w:ilvl w:val="0"/>
          <w:numId w:val="3"/>
        </w:numPr>
        <w:spacing w:line="240" w:lineRule="auto"/>
        <w:rPr>
          <w:rFonts w:ascii="Times New Roman" w:hAnsi="Times New Roman" w:cs="Times New Roman"/>
          <w:bCs/>
          <w:color w:val="000000" w:themeColor="text1"/>
          <w:sz w:val="20"/>
          <w:szCs w:val="20"/>
        </w:rPr>
      </w:pPr>
      <w:hyperlink r:id="rId116" w:history="1">
        <w:r w:rsidR="00E42B37" w:rsidRPr="00051AA8">
          <w:rPr>
            <w:rStyle w:val="Hyperlink"/>
            <w:rFonts w:ascii="Times New Roman" w:hAnsi="Times New Roman" w:cs="Times New Roman"/>
            <w:bCs/>
            <w:sz w:val="20"/>
            <w:szCs w:val="20"/>
          </w:rPr>
          <w:t>https://www.youtube.com/watch?v=XltiIJYRWFQ&amp;list=PLRN3HroZGu2lkRDsRxzqy_WU8NRk6evbD&amp;index=7&amp;t=1291s</w:t>
        </w:r>
      </w:hyperlink>
    </w:p>
    <w:p w14:paraId="1A5B8CAC" w14:textId="765D5352" w:rsidR="00E42B37" w:rsidRDefault="008F4F46" w:rsidP="0054429F">
      <w:pPr>
        <w:pStyle w:val="ListParagraph"/>
        <w:numPr>
          <w:ilvl w:val="0"/>
          <w:numId w:val="3"/>
        </w:numPr>
        <w:spacing w:line="240" w:lineRule="auto"/>
        <w:rPr>
          <w:rFonts w:ascii="Times New Roman" w:hAnsi="Times New Roman" w:cs="Times New Roman"/>
          <w:bCs/>
          <w:color w:val="000000" w:themeColor="text1"/>
          <w:sz w:val="20"/>
          <w:szCs w:val="20"/>
        </w:rPr>
      </w:pPr>
      <w:hyperlink r:id="rId117" w:history="1">
        <w:r w:rsidR="00E42B37" w:rsidRPr="00051AA8">
          <w:rPr>
            <w:rStyle w:val="Hyperlink"/>
            <w:rFonts w:ascii="Times New Roman" w:hAnsi="Times New Roman" w:cs="Times New Roman"/>
            <w:bCs/>
            <w:sz w:val="20"/>
            <w:szCs w:val="20"/>
          </w:rPr>
          <w:t>https://www.youtube.com/watch?v=fWPvhFcDjEs&amp;list=PLRN3HroZGu2lkRDsRxzqy_WU8NRk6evbD&amp;index=10</w:t>
        </w:r>
      </w:hyperlink>
    </w:p>
    <w:p w14:paraId="6EAC2ECB" w14:textId="554863D2" w:rsidR="00E42B37" w:rsidRPr="009C2AE1" w:rsidRDefault="008F4F46" w:rsidP="0054429F">
      <w:pPr>
        <w:pStyle w:val="ListParagraph"/>
        <w:numPr>
          <w:ilvl w:val="0"/>
          <w:numId w:val="3"/>
        </w:numPr>
        <w:spacing w:line="240" w:lineRule="auto"/>
        <w:rPr>
          <w:rStyle w:val="Hyperlink"/>
          <w:rFonts w:ascii="Times New Roman" w:hAnsi="Times New Roman" w:cs="Times New Roman"/>
          <w:bCs/>
          <w:color w:val="000000" w:themeColor="text1"/>
          <w:sz w:val="20"/>
          <w:szCs w:val="20"/>
          <w:u w:val="none"/>
        </w:rPr>
      </w:pPr>
      <w:hyperlink r:id="rId118" w:history="1">
        <w:r w:rsidR="00B737BF" w:rsidRPr="00051AA8">
          <w:rPr>
            <w:rStyle w:val="Hyperlink"/>
            <w:rFonts w:ascii="Times New Roman" w:hAnsi="Times New Roman" w:cs="Times New Roman"/>
            <w:bCs/>
            <w:sz w:val="20"/>
            <w:szCs w:val="20"/>
          </w:rPr>
          <w:t>https://www.khanacademy.org/science/cosmology-and-astronomy/universe-scale-topic/light-fundamental-forces/v/four-fundamental-forces</w:t>
        </w:r>
      </w:hyperlink>
    </w:p>
    <w:p w14:paraId="552A472E" w14:textId="5E2B9FCE" w:rsidR="009C2AE1" w:rsidRPr="00086468" w:rsidRDefault="008F4F46" w:rsidP="0054429F">
      <w:pPr>
        <w:pStyle w:val="ListParagraph"/>
        <w:numPr>
          <w:ilvl w:val="0"/>
          <w:numId w:val="3"/>
        </w:numPr>
        <w:spacing w:line="240" w:lineRule="auto"/>
        <w:rPr>
          <w:rStyle w:val="Hyperlink"/>
          <w:rFonts w:ascii="Times New Roman" w:hAnsi="Times New Roman" w:cs="Times New Roman"/>
          <w:bCs/>
          <w:color w:val="000000" w:themeColor="text1"/>
          <w:sz w:val="20"/>
          <w:szCs w:val="20"/>
          <w:u w:val="none"/>
        </w:rPr>
      </w:pPr>
      <w:hyperlink r:id="rId119" w:history="1">
        <w:r w:rsidR="009C2AE1" w:rsidRPr="00CA4FFA">
          <w:rPr>
            <w:rStyle w:val="Hyperlink"/>
            <w:rFonts w:ascii="Times New Roman" w:hAnsi="Times New Roman" w:cs="Times New Roman"/>
            <w:bCs/>
            <w:sz w:val="20"/>
            <w:szCs w:val="20"/>
          </w:rPr>
          <w:t>https://www.youtube.com/watch?v=KXzONBPcPIk</w:t>
        </w:r>
      </w:hyperlink>
    </w:p>
    <w:p w14:paraId="1E7A5079" w14:textId="67D91332" w:rsidR="00086468" w:rsidRDefault="008F4F46" w:rsidP="00086468">
      <w:pPr>
        <w:pStyle w:val="ListParagraph"/>
        <w:numPr>
          <w:ilvl w:val="0"/>
          <w:numId w:val="3"/>
        </w:numPr>
        <w:spacing w:line="240" w:lineRule="auto"/>
        <w:rPr>
          <w:rFonts w:ascii="Times New Roman" w:hAnsi="Times New Roman" w:cs="Times New Roman"/>
          <w:bCs/>
          <w:color w:val="000000" w:themeColor="text1"/>
          <w:sz w:val="20"/>
          <w:szCs w:val="20"/>
        </w:rPr>
      </w:pPr>
      <w:hyperlink r:id="rId120" w:history="1">
        <w:r w:rsidR="00086468" w:rsidRPr="00A16C2F">
          <w:rPr>
            <w:rStyle w:val="Hyperlink"/>
            <w:rFonts w:ascii="Times New Roman" w:hAnsi="Times New Roman" w:cs="Times New Roman"/>
            <w:bCs/>
            <w:sz w:val="20"/>
            <w:szCs w:val="20"/>
          </w:rPr>
          <w:t>https://www.youtube.com/watch?v=nrXhK3Gh5EE&amp;t=641s</w:t>
        </w:r>
      </w:hyperlink>
    </w:p>
    <w:p w14:paraId="19767DF9" w14:textId="36507F7D" w:rsidR="00B737BF" w:rsidRPr="005A6565" w:rsidRDefault="008F4F46" w:rsidP="005A6565">
      <w:pPr>
        <w:pStyle w:val="ListParagraph"/>
        <w:numPr>
          <w:ilvl w:val="0"/>
          <w:numId w:val="3"/>
        </w:numPr>
        <w:spacing w:line="240" w:lineRule="auto"/>
        <w:rPr>
          <w:rFonts w:ascii="Times New Roman" w:hAnsi="Times New Roman" w:cs="Times New Roman"/>
          <w:bCs/>
          <w:color w:val="000000" w:themeColor="text1"/>
          <w:sz w:val="20"/>
          <w:szCs w:val="20"/>
        </w:rPr>
      </w:pPr>
      <w:hyperlink r:id="rId121" w:history="1">
        <w:r w:rsidR="005A6565" w:rsidRPr="00A16C2F">
          <w:rPr>
            <w:rStyle w:val="Hyperlink"/>
            <w:rFonts w:ascii="Times New Roman" w:hAnsi="Times New Roman" w:cs="Times New Roman"/>
            <w:bCs/>
            <w:sz w:val="20"/>
            <w:szCs w:val="20"/>
          </w:rPr>
          <w:t>https://www.youtube.com/watch?v=9hsabeoi4U8&amp;list=PLRN3HroZGu2lkRDsRxzqy_WU8NRk6evbD&amp;index=9</w:t>
        </w:r>
      </w:hyperlink>
    </w:p>
    <w:p w14:paraId="7B80FED5" w14:textId="6505E579" w:rsidR="004B7FF7" w:rsidRPr="0076501E" w:rsidRDefault="0076501E" w:rsidP="00D86F5E">
      <w:pPr>
        <w:spacing w:line="240" w:lineRule="auto"/>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Scientific Papers Read</w:t>
      </w:r>
    </w:p>
    <w:p w14:paraId="15F3F1F2" w14:textId="77777777" w:rsidR="00D86777" w:rsidRDefault="008F4F46" w:rsidP="00D86777">
      <w:pPr>
        <w:pStyle w:val="ListParagraph"/>
        <w:numPr>
          <w:ilvl w:val="0"/>
          <w:numId w:val="4"/>
        </w:numPr>
        <w:spacing w:line="240" w:lineRule="auto"/>
        <w:rPr>
          <w:rFonts w:ascii="Times New Roman" w:hAnsi="Times New Roman" w:cs="Times New Roman"/>
          <w:bCs/>
          <w:color w:val="000000" w:themeColor="text1"/>
          <w:sz w:val="20"/>
          <w:szCs w:val="20"/>
        </w:rPr>
      </w:pPr>
      <w:hyperlink r:id="rId122" w:history="1">
        <w:r w:rsidR="00D86777" w:rsidRPr="00051AA8">
          <w:rPr>
            <w:rStyle w:val="Hyperlink"/>
            <w:rFonts w:ascii="Times New Roman" w:hAnsi="Times New Roman" w:cs="Times New Roman"/>
            <w:bCs/>
            <w:sz w:val="20"/>
            <w:szCs w:val="20"/>
          </w:rPr>
          <w:t>https://arxiv.org/ftp/arxiv/papers/1007/1007.3268.pdf</w:t>
        </w:r>
      </w:hyperlink>
    </w:p>
    <w:p w14:paraId="4562980F" w14:textId="4F20A662" w:rsidR="009A477F" w:rsidRPr="00D86777" w:rsidRDefault="009A477F" w:rsidP="00CB7D66">
      <w:pPr>
        <w:pStyle w:val="ListParagraph"/>
        <w:spacing w:line="240" w:lineRule="auto"/>
        <w:rPr>
          <w:rFonts w:ascii="Times New Roman" w:hAnsi="Times New Roman" w:cs="Times New Roman"/>
          <w:bCs/>
          <w:color w:val="000000" w:themeColor="text1"/>
          <w:sz w:val="20"/>
          <w:szCs w:val="20"/>
        </w:rPr>
      </w:pPr>
    </w:p>
    <w:p w14:paraId="5819AA81" w14:textId="677E6CD9" w:rsidR="009A477F" w:rsidRDefault="009A477F" w:rsidP="00EE5E72">
      <w:pPr>
        <w:spacing w:line="240" w:lineRule="auto"/>
        <w:rPr>
          <w:rFonts w:ascii="Times New Roman" w:hAnsi="Times New Roman" w:cs="Times New Roman"/>
          <w:bCs/>
          <w:color w:val="000000" w:themeColor="text1"/>
          <w:sz w:val="20"/>
          <w:szCs w:val="20"/>
        </w:rPr>
      </w:pPr>
    </w:p>
    <w:p w14:paraId="3393E133" w14:textId="5F585D75" w:rsidR="009A477F" w:rsidRDefault="009A477F" w:rsidP="00EE5E72">
      <w:pPr>
        <w:spacing w:line="240" w:lineRule="auto"/>
        <w:rPr>
          <w:rFonts w:ascii="Times New Roman" w:hAnsi="Times New Roman" w:cs="Times New Roman"/>
          <w:bCs/>
          <w:color w:val="000000" w:themeColor="text1"/>
          <w:sz w:val="20"/>
          <w:szCs w:val="20"/>
        </w:rPr>
      </w:pPr>
    </w:p>
    <w:p w14:paraId="04A4F76A" w14:textId="62B9D5A0" w:rsidR="009A477F" w:rsidRDefault="009A477F" w:rsidP="00EE5E72">
      <w:pPr>
        <w:spacing w:line="240" w:lineRule="auto"/>
        <w:rPr>
          <w:rFonts w:ascii="Times New Roman" w:hAnsi="Times New Roman" w:cs="Times New Roman"/>
          <w:bCs/>
          <w:color w:val="000000" w:themeColor="text1"/>
          <w:sz w:val="20"/>
          <w:szCs w:val="20"/>
        </w:rPr>
      </w:pPr>
    </w:p>
    <w:p w14:paraId="0E4543E1" w14:textId="71D694D4" w:rsidR="00D86F5E" w:rsidRDefault="00D86F5E" w:rsidP="00EE5E72">
      <w:pPr>
        <w:spacing w:line="240" w:lineRule="auto"/>
        <w:rPr>
          <w:rFonts w:ascii="Times New Roman" w:hAnsi="Times New Roman" w:cs="Times New Roman"/>
          <w:bCs/>
          <w:color w:val="000000" w:themeColor="text1"/>
          <w:sz w:val="20"/>
          <w:szCs w:val="20"/>
        </w:rPr>
      </w:pPr>
    </w:p>
    <w:p w14:paraId="324ACE0D" w14:textId="46D482B6" w:rsidR="00D86F5E" w:rsidRDefault="00D86F5E" w:rsidP="00EE5E72">
      <w:pPr>
        <w:spacing w:line="240" w:lineRule="auto"/>
        <w:rPr>
          <w:rFonts w:ascii="Times New Roman" w:hAnsi="Times New Roman" w:cs="Times New Roman"/>
          <w:bCs/>
          <w:color w:val="000000" w:themeColor="text1"/>
          <w:sz w:val="20"/>
          <w:szCs w:val="20"/>
        </w:rPr>
      </w:pPr>
    </w:p>
    <w:p w14:paraId="088B57C9" w14:textId="64B36434" w:rsidR="00D86F5E" w:rsidRDefault="00D86F5E" w:rsidP="00EE5E72">
      <w:pPr>
        <w:spacing w:line="240" w:lineRule="auto"/>
        <w:rPr>
          <w:rFonts w:ascii="Times New Roman" w:hAnsi="Times New Roman" w:cs="Times New Roman"/>
          <w:bCs/>
          <w:color w:val="000000" w:themeColor="text1"/>
          <w:sz w:val="20"/>
          <w:szCs w:val="20"/>
        </w:rPr>
      </w:pPr>
    </w:p>
    <w:p w14:paraId="40C18EED" w14:textId="720B7449" w:rsidR="00844B03" w:rsidRPr="00FB7CD5" w:rsidRDefault="00844B03" w:rsidP="00EE5E72">
      <w:pPr>
        <w:spacing w:line="240" w:lineRule="auto"/>
        <w:rPr>
          <w:rFonts w:ascii="Times New Roman" w:hAnsi="Times New Roman" w:cs="Times New Roman"/>
          <w:bCs/>
          <w:color w:val="000000" w:themeColor="text1"/>
          <w:sz w:val="20"/>
          <w:szCs w:val="20"/>
        </w:rPr>
      </w:pPr>
    </w:p>
    <w:sectPr w:rsidR="00844B03" w:rsidRPr="00FB7CD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sans-regular">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61CC8"/>
    <w:multiLevelType w:val="hybridMultilevel"/>
    <w:tmpl w:val="1784693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F2A6A15"/>
    <w:multiLevelType w:val="hybridMultilevel"/>
    <w:tmpl w:val="CC0C8F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C0E4966"/>
    <w:multiLevelType w:val="hybridMultilevel"/>
    <w:tmpl w:val="2D5CB2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D5519A0"/>
    <w:multiLevelType w:val="hybridMultilevel"/>
    <w:tmpl w:val="1784693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1DE54B2"/>
    <w:multiLevelType w:val="hybridMultilevel"/>
    <w:tmpl w:val="5EE00CF2"/>
    <w:lvl w:ilvl="0" w:tplc="20F6D3DC">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218"/>
    <w:rsid w:val="00005022"/>
    <w:rsid w:val="00005A1D"/>
    <w:rsid w:val="00011E63"/>
    <w:rsid w:val="00015C3C"/>
    <w:rsid w:val="00016C0D"/>
    <w:rsid w:val="00023A10"/>
    <w:rsid w:val="00024C3D"/>
    <w:rsid w:val="000327D6"/>
    <w:rsid w:val="000359CD"/>
    <w:rsid w:val="00036486"/>
    <w:rsid w:val="00036820"/>
    <w:rsid w:val="0003794F"/>
    <w:rsid w:val="00042AC4"/>
    <w:rsid w:val="00043E44"/>
    <w:rsid w:val="00057BF8"/>
    <w:rsid w:val="00063CC6"/>
    <w:rsid w:val="00063DDD"/>
    <w:rsid w:val="000722EF"/>
    <w:rsid w:val="000730FF"/>
    <w:rsid w:val="000731B9"/>
    <w:rsid w:val="00074127"/>
    <w:rsid w:val="00076218"/>
    <w:rsid w:val="00081FF2"/>
    <w:rsid w:val="00082A30"/>
    <w:rsid w:val="00083E61"/>
    <w:rsid w:val="00086468"/>
    <w:rsid w:val="00087F3C"/>
    <w:rsid w:val="000A592F"/>
    <w:rsid w:val="000A7F03"/>
    <w:rsid w:val="000B35B8"/>
    <w:rsid w:val="000B461C"/>
    <w:rsid w:val="000B6647"/>
    <w:rsid w:val="000B67CA"/>
    <w:rsid w:val="000C6995"/>
    <w:rsid w:val="000C71A9"/>
    <w:rsid w:val="000C7CB5"/>
    <w:rsid w:val="000D28A6"/>
    <w:rsid w:val="000D7C26"/>
    <w:rsid w:val="000E021F"/>
    <w:rsid w:val="000E0D09"/>
    <w:rsid w:val="000E4F6F"/>
    <w:rsid w:val="000E5E99"/>
    <w:rsid w:val="000E7199"/>
    <w:rsid w:val="000E78EF"/>
    <w:rsid w:val="000F06FE"/>
    <w:rsid w:val="000F1BC5"/>
    <w:rsid w:val="000F797B"/>
    <w:rsid w:val="00105FCC"/>
    <w:rsid w:val="0010755A"/>
    <w:rsid w:val="0011173E"/>
    <w:rsid w:val="00112827"/>
    <w:rsid w:val="00116E01"/>
    <w:rsid w:val="00122C57"/>
    <w:rsid w:val="0013004D"/>
    <w:rsid w:val="00130EE5"/>
    <w:rsid w:val="00131B5B"/>
    <w:rsid w:val="001324EE"/>
    <w:rsid w:val="00132579"/>
    <w:rsid w:val="00132A41"/>
    <w:rsid w:val="00141B56"/>
    <w:rsid w:val="00144D37"/>
    <w:rsid w:val="00145407"/>
    <w:rsid w:val="00152CA0"/>
    <w:rsid w:val="00153B8C"/>
    <w:rsid w:val="0015438C"/>
    <w:rsid w:val="00155C06"/>
    <w:rsid w:val="00156227"/>
    <w:rsid w:val="001572C3"/>
    <w:rsid w:val="001618D4"/>
    <w:rsid w:val="00164E58"/>
    <w:rsid w:val="00166681"/>
    <w:rsid w:val="00181B43"/>
    <w:rsid w:val="00185601"/>
    <w:rsid w:val="001911D3"/>
    <w:rsid w:val="00193F8C"/>
    <w:rsid w:val="00194B77"/>
    <w:rsid w:val="001A38F0"/>
    <w:rsid w:val="001A455E"/>
    <w:rsid w:val="001A6B1F"/>
    <w:rsid w:val="001B36A8"/>
    <w:rsid w:val="001C1803"/>
    <w:rsid w:val="001C2690"/>
    <w:rsid w:val="001C2804"/>
    <w:rsid w:val="001C3F3B"/>
    <w:rsid w:val="001D3D94"/>
    <w:rsid w:val="001D463E"/>
    <w:rsid w:val="001D52BC"/>
    <w:rsid w:val="001D57DD"/>
    <w:rsid w:val="001D6214"/>
    <w:rsid w:val="001E0518"/>
    <w:rsid w:val="001E1EB6"/>
    <w:rsid w:val="001E4262"/>
    <w:rsid w:val="001E6D08"/>
    <w:rsid w:val="001F0ECF"/>
    <w:rsid w:val="00201063"/>
    <w:rsid w:val="002020B7"/>
    <w:rsid w:val="00202951"/>
    <w:rsid w:val="00202EB9"/>
    <w:rsid w:val="0020479E"/>
    <w:rsid w:val="00205026"/>
    <w:rsid w:val="002077A3"/>
    <w:rsid w:val="0021179E"/>
    <w:rsid w:val="002153AE"/>
    <w:rsid w:val="00221336"/>
    <w:rsid w:val="0022310C"/>
    <w:rsid w:val="002338A3"/>
    <w:rsid w:val="00233C69"/>
    <w:rsid w:val="00240162"/>
    <w:rsid w:val="002412A6"/>
    <w:rsid w:val="002449E8"/>
    <w:rsid w:val="002455F9"/>
    <w:rsid w:val="0025206E"/>
    <w:rsid w:val="00253E59"/>
    <w:rsid w:val="00254347"/>
    <w:rsid w:val="0025500F"/>
    <w:rsid w:val="00257164"/>
    <w:rsid w:val="00262183"/>
    <w:rsid w:val="00264672"/>
    <w:rsid w:val="00267110"/>
    <w:rsid w:val="00267215"/>
    <w:rsid w:val="00271AF4"/>
    <w:rsid w:val="00274B60"/>
    <w:rsid w:val="00276E40"/>
    <w:rsid w:val="0028147D"/>
    <w:rsid w:val="002848CF"/>
    <w:rsid w:val="002855E0"/>
    <w:rsid w:val="00291162"/>
    <w:rsid w:val="00292D96"/>
    <w:rsid w:val="00295323"/>
    <w:rsid w:val="00295C71"/>
    <w:rsid w:val="00297E96"/>
    <w:rsid w:val="002A5219"/>
    <w:rsid w:val="002B64BE"/>
    <w:rsid w:val="002C046E"/>
    <w:rsid w:val="002D0A41"/>
    <w:rsid w:val="002D39E5"/>
    <w:rsid w:val="002D6440"/>
    <w:rsid w:val="002E4CF2"/>
    <w:rsid w:val="002E734A"/>
    <w:rsid w:val="002F60A3"/>
    <w:rsid w:val="002F7BCD"/>
    <w:rsid w:val="00305E04"/>
    <w:rsid w:val="00313AE1"/>
    <w:rsid w:val="00325D7A"/>
    <w:rsid w:val="00327C42"/>
    <w:rsid w:val="00335919"/>
    <w:rsid w:val="00342D3F"/>
    <w:rsid w:val="00342FD1"/>
    <w:rsid w:val="00347B15"/>
    <w:rsid w:val="00373631"/>
    <w:rsid w:val="00380CD9"/>
    <w:rsid w:val="00385A85"/>
    <w:rsid w:val="0038701C"/>
    <w:rsid w:val="003870BC"/>
    <w:rsid w:val="00393EBE"/>
    <w:rsid w:val="003943C0"/>
    <w:rsid w:val="00396961"/>
    <w:rsid w:val="00396F2A"/>
    <w:rsid w:val="003A0272"/>
    <w:rsid w:val="003A299E"/>
    <w:rsid w:val="003A42A0"/>
    <w:rsid w:val="003A6AED"/>
    <w:rsid w:val="003B235B"/>
    <w:rsid w:val="003B6874"/>
    <w:rsid w:val="003B7DA5"/>
    <w:rsid w:val="003C1830"/>
    <w:rsid w:val="003C26ED"/>
    <w:rsid w:val="003C54C8"/>
    <w:rsid w:val="003D1A61"/>
    <w:rsid w:val="003E4515"/>
    <w:rsid w:val="003E567C"/>
    <w:rsid w:val="003E7A7E"/>
    <w:rsid w:val="003F0A23"/>
    <w:rsid w:val="003F199E"/>
    <w:rsid w:val="0040005B"/>
    <w:rsid w:val="00404E4E"/>
    <w:rsid w:val="004118C5"/>
    <w:rsid w:val="00414B18"/>
    <w:rsid w:val="00415C4D"/>
    <w:rsid w:val="004206DA"/>
    <w:rsid w:val="00422202"/>
    <w:rsid w:val="004241AE"/>
    <w:rsid w:val="0042461F"/>
    <w:rsid w:val="00425227"/>
    <w:rsid w:val="004264E2"/>
    <w:rsid w:val="00427C67"/>
    <w:rsid w:val="0043026A"/>
    <w:rsid w:val="00435149"/>
    <w:rsid w:val="00435DD2"/>
    <w:rsid w:val="00441925"/>
    <w:rsid w:val="004422BD"/>
    <w:rsid w:val="004454BA"/>
    <w:rsid w:val="0044680F"/>
    <w:rsid w:val="00451BDE"/>
    <w:rsid w:val="00451D36"/>
    <w:rsid w:val="0045454D"/>
    <w:rsid w:val="00456605"/>
    <w:rsid w:val="00472994"/>
    <w:rsid w:val="00476093"/>
    <w:rsid w:val="00482F29"/>
    <w:rsid w:val="004846AA"/>
    <w:rsid w:val="00487029"/>
    <w:rsid w:val="004879A5"/>
    <w:rsid w:val="0049417E"/>
    <w:rsid w:val="00495C13"/>
    <w:rsid w:val="004A125C"/>
    <w:rsid w:val="004A4CD7"/>
    <w:rsid w:val="004A715F"/>
    <w:rsid w:val="004B1D7E"/>
    <w:rsid w:val="004B6E68"/>
    <w:rsid w:val="004B7FF7"/>
    <w:rsid w:val="004C1886"/>
    <w:rsid w:val="004C1A35"/>
    <w:rsid w:val="004C1DF9"/>
    <w:rsid w:val="004D3D29"/>
    <w:rsid w:val="004E2BBC"/>
    <w:rsid w:val="004E6474"/>
    <w:rsid w:val="004F0F17"/>
    <w:rsid w:val="004F43AF"/>
    <w:rsid w:val="00500A75"/>
    <w:rsid w:val="00501A33"/>
    <w:rsid w:val="005038EE"/>
    <w:rsid w:val="00504058"/>
    <w:rsid w:val="005052EB"/>
    <w:rsid w:val="00511B78"/>
    <w:rsid w:val="005121DE"/>
    <w:rsid w:val="00512C8A"/>
    <w:rsid w:val="0051683C"/>
    <w:rsid w:val="00520B8B"/>
    <w:rsid w:val="00524721"/>
    <w:rsid w:val="005332CD"/>
    <w:rsid w:val="005332FD"/>
    <w:rsid w:val="00540AFD"/>
    <w:rsid w:val="00540DEA"/>
    <w:rsid w:val="0054184C"/>
    <w:rsid w:val="00542804"/>
    <w:rsid w:val="0054429F"/>
    <w:rsid w:val="00544E18"/>
    <w:rsid w:val="005658FE"/>
    <w:rsid w:val="00571D4E"/>
    <w:rsid w:val="0057200E"/>
    <w:rsid w:val="00573081"/>
    <w:rsid w:val="005753BD"/>
    <w:rsid w:val="00576D8C"/>
    <w:rsid w:val="005776EA"/>
    <w:rsid w:val="00577D82"/>
    <w:rsid w:val="00582A1E"/>
    <w:rsid w:val="0059264F"/>
    <w:rsid w:val="00593924"/>
    <w:rsid w:val="00597DF8"/>
    <w:rsid w:val="005A48F2"/>
    <w:rsid w:val="005A6565"/>
    <w:rsid w:val="005B2A58"/>
    <w:rsid w:val="005B2EDB"/>
    <w:rsid w:val="005B3B3A"/>
    <w:rsid w:val="005B418C"/>
    <w:rsid w:val="005C0D6B"/>
    <w:rsid w:val="005D0CDE"/>
    <w:rsid w:val="005D0FCF"/>
    <w:rsid w:val="005D28D4"/>
    <w:rsid w:val="005F09FB"/>
    <w:rsid w:val="005F41E4"/>
    <w:rsid w:val="00601977"/>
    <w:rsid w:val="006025CF"/>
    <w:rsid w:val="00611D34"/>
    <w:rsid w:val="0061654B"/>
    <w:rsid w:val="00622AFC"/>
    <w:rsid w:val="00630A1A"/>
    <w:rsid w:val="00631060"/>
    <w:rsid w:val="006332CF"/>
    <w:rsid w:val="006378FF"/>
    <w:rsid w:val="00641919"/>
    <w:rsid w:val="006419CE"/>
    <w:rsid w:val="00651994"/>
    <w:rsid w:val="00652FD5"/>
    <w:rsid w:val="006546B1"/>
    <w:rsid w:val="00655D0E"/>
    <w:rsid w:val="0066295A"/>
    <w:rsid w:val="006631FF"/>
    <w:rsid w:val="00663D7B"/>
    <w:rsid w:val="00665AC8"/>
    <w:rsid w:val="006707A2"/>
    <w:rsid w:val="00672AA8"/>
    <w:rsid w:val="0068312E"/>
    <w:rsid w:val="006874C8"/>
    <w:rsid w:val="006A3B09"/>
    <w:rsid w:val="006A43FE"/>
    <w:rsid w:val="006A51D6"/>
    <w:rsid w:val="006B5DD8"/>
    <w:rsid w:val="006B639F"/>
    <w:rsid w:val="006C1645"/>
    <w:rsid w:val="006C7EC9"/>
    <w:rsid w:val="006D1716"/>
    <w:rsid w:val="006D5A28"/>
    <w:rsid w:val="006D6FC0"/>
    <w:rsid w:val="006F68D8"/>
    <w:rsid w:val="006F712F"/>
    <w:rsid w:val="006F7C0F"/>
    <w:rsid w:val="00702E14"/>
    <w:rsid w:val="007030A7"/>
    <w:rsid w:val="00717954"/>
    <w:rsid w:val="00720C1C"/>
    <w:rsid w:val="00724371"/>
    <w:rsid w:val="00724879"/>
    <w:rsid w:val="00727394"/>
    <w:rsid w:val="00734898"/>
    <w:rsid w:val="00735B74"/>
    <w:rsid w:val="0074007A"/>
    <w:rsid w:val="00741655"/>
    <w:rsid w:val="00741ADD"/>
    <w:rsid w:val="00750918"/>
    <w:rsid w:val="007510E2"/>
    <w:rsid w:val="00751C31"/>
    <w:rsid w:val="00755B17"/>
    <w:rsid w:val="007570DE"/>
    <w:rsid w:val="00761DFE"/>
    <w:rsid w:val="0076501E"/>
    <w:rsid w:val="00765B66"/>
    <w:rsid w:val="007716CF"/>
    <w:rsid w:val="00777C20"/>
    <w:rsid w:val="00781D5A"/>
    <w:rsid w:val="00784EC3"/>
    <w:rsid w:val="007861B4"/>
    <w:rsid w:val="00787F46"/>
    <w:rsid w:val="00790FBE"/>
    <w:rsid w:val="00791019"/>
    <w:rsid w:val="00795130"/>
    <w:rsid w:val="00797501"/>
    <w:rsid w:val="007A6E9C"/>
    <w:rsid w:val="007B009C"/>
    <w:rsid w:val="007B24F4"/>
    <w:rsid w:val="007B58BA"/>
    <w:rsid w:val="007B79BF"/>
    <w:rsid w:val="007C114E"/>
    <w:rsid w:val="007C51DB"/>
    <w:rsid w:val="007C7A9F"/>
    <w:rsid w:val="007D18BF"/>
    <w:rsid w:val="007D670C"/>
    <w:rsid w:val="007E25FF"/>
    <w:rsid w:val="007E2DEC"/>
    <w:rsid w:val="007E55B5"/>
    <w:rsid w:val="007E6B7B"/>
    <w:rsid w:val="007F005D"/>
    <w:rsid w:val="007F1568"/>
    <w:rsid w:val="007F2D10"/>
    <w:rsid w:val="007F3C54"/>
    <w:rsid w:val="007F4BB0"/>
    <w:rsid w:val="0080015C"/>
    <w:rsid w:val="00800FF8"/>
    <w:rsid w:val="0080261C"/>
    <w:rsid w:val="0080497C"/>
    <w:rsid w:val="008056F5"/>
    <w:rsid w:val="008063FF"/>
    <w:rsid w:val="0080755D"/>
    <w:rsid w:val="00825230"/>
    <w:rsid w:val="00830689"/>
    <w:rsid w:val="00831EA3"/>
    <w:rsid w:val="008327B4"/>
    <w:rsid w:val="00832ABB"/>
    <w:rsid w:val="00832E3F"/>
    <w:rsid w:val="008343C6"/>
    <w:rsid w:val="00843C3F"/>
    <w:rsid w:val="00844231"/>
    <w:rsid w:val="00844390"/>
    <w:rsid w:val="00844B03"/>
    <w:rsid w:val="00845A8D"/>
    <w:rsid w:val="00845B5A"/>
    <w:rsid w:val="00847C98"/>
    <w:rsid w:val="008506A6"/>
    <w:rsid w:val="008517C0"/>
    <w:rsid w:val="00853E5E"/>
    <w:rsid w:val="008676A6"/>
    <w:rsid w:val="008742BA"/>
    <w:rsid w:val="00882BE7"/>
    <w:rsid w:val="00892F68"/>
    <w:rsid w:val="00893132"/>
    <w:rsid w:val="008950BE"/>
    <w:rsid w:val="008A3764"/>
    <w:rsid w:val="008A3DFD"/>
    <w:rsid w:val="008A422B"/>
    <w:rsid w:val="008A6FA2"/>
    <w:rsid w:val="008B2DCC"/>
    <w:rsid w:val="008B5886"/>
    <w:rsid w:val="008B6763"/>
    <w:rsid w:val="008E3AEA"/>
    <w:rsid w:val="008E5455"/>
    <w:rsid w:val="008E74E7"/>
    <w:rsid w:val="008F0433"/>
    <w:rsid w:val="008F04B0"/>
    <w:rsid w:val="008F1657"/>
    <w:rsid w:val="008F4F46"/>
    <w:rsid w:val="008F6264"/>
    <w:rsid w:val="008F669D"/>
    <w:rsid w:val="008F6B0D"/>
    <w:rsid w:val="00903F8F"/>
    <w:rsid w:val="00910F16"/>
    <w:rsid w:val="009117B9"/>
    <w:rsid w:val="00912207"/>
    <w:rsid w:val="00913A08"/>
    <w:rsid w:val="009141B1"/>
    <w:rsid w:val="0091715E"/>
    <w:rsid w:val="009222D6"/>
    <w:rsid w:val="009249FA"/>
    <w:rsid w:val="0092568C"/>
    <w:rsid w:val="009279E1"/>
    <w:rsid w:val="00935936"/>
    <w:rsid w:val="00937A4E"/>
    <w:rsid w:val="00940958"/>
    <w:rsid w:val="00942C01"/>
    <w:rsid w:val="00946652"/>
    <w:rsid w:val="00947165"/>
    <w:rsid w:val="00950022"/>
    <w:rsid w:val="00950481"/>
    <w:rsid w:val="009525FC"/>
    <w:rsid w:val="009532F5"/>
    <w:rsid w:val="00956650"/>
    <w:rsid w:val="00957761"/>
    <w:rsid w:val="00960867"/>
    <w:rsid w:val="00975289"/>
    <w:rsid w:val="0098095A"/>
    <w:rsid w:val="00980A67"/>
    <w:rsid w:val="00993B92"/>
    <w:rsid w:val="00994E1C"/>
    <w:rsid w:val="00997EA0"/>
    <w:rsid w:val="009A2093"/>
    <w:rsid w:val="009A25A5"/>
    <w:rsid w:val="009A477F"/>
    <w:rsid w:val="009A4CE9"/>
    <w:rsid w:val="009A5E32"/>
    <w:rsid w:val="009B3538"/>
    <w:rsid w:val="009B686B"/>
    <w:rsid w:val="009C2AE1"/>
    <w:rsid w:val="009C5E59"/>
    <w:rsid w:val="009C6040"/>
    <w:rsid w:val="009D1A68"/>
    <w:rsid w:val="009D664F"/>
    <w:rsid w:val="009D6DCF"/>
    <w:rsid w:val="009D6E5A"/>
    <w:rsid w:val="009E1371"/>
    <w:rsid w:val="009E7576"/>
    <w:rsid w:val="009F4291"/>
    <w:rsid w:val="009F4967"/>
    <w:rsid w:val="009F4A3E"/>
    <w:rsid w:val="009F5383"/>
    <w:rsid w:val="00A02B83"/>
    <w:rsid w:val="00A04BED"/>
    <w:rsid w:val="00A04CAD"/>
    <w:rsid w:val="00A05AC6"/>
    <w:rsid w:val="00A05D5E"/>
    <w:rsid w:val="00A0687F"/>
    <w:rsid w:val="00A071C5"/>
    <w:rsid w:val="00A10575"/>
    <w:rsid w:val="00A10E4A"/>
    <w:rsid w:val="00A21A69"/>
    <w:rsid w:val="00A229F0"/>
    <w:rsid w:val="00A22A30"/>
    <w:rsid w:val="00A2658E"/>
    <w:rsid w:val="00A26D42"/>
    <w:rsid w:val="00A27821"/>
    <w:rsid w:val="00A30811"/>
    <w:rsid w:val="00A309EA"/>
    <w:rsid w:val="00A349F4"/>
    <w:rsid w:val="00A37072"/>
    <w:rsid w:val="00A45E3B"/>
    <w:rsid w:val="00A577CA"/>
    <w:rsid w:val="00A6565F"/>
    <w:rsid w:val="00A6645A"/>
    <w:rsid w:val="00A7409E"/>
    <w:rsid w:val="00A75855"/>
    <w:rsid w:val="00A77B3C"/>
    <w:rsid w:val="00A836F9"/>
    <w:rsid w:val="00A878B4"/>
    <w:rsid w:val="00A909CD"/>
    <w:rsid w:val="00A93EBF"/>
    <w:rsid w:val="00A94DFF"/>
    <w:rsid w:val="00AA14B3"/>
    <w:rsid w:val="00AA5CAA"/>
    <w:rsid w:val="00AA7787"/>
    <w:rsid w:val="00AB0CD3"/>
    <w:rsid w:val="00AB312B"/>
    <w:rsid w:val="00AC34E9"/>
    <w:rsid w:val="00AC53E4"/>
    <w:rsid w:val="00AC7ADF"/>
    <w:rsid w:val="00AD22AF"/>
    <w:rsid w:val="00AE58FB"/>
    <w:rsid w:val="00AF0A3B"/>
    <w:rsid w:val="00AF343B"/>
    <w:rsid w:val="00AF3A30"/>
    <w:rsid w:val="00AF4A92"/>
    <w:rsid w:val="00AF516D"/>
    <w:rsid w:val="00B01534"/>
    <w:rsid w:val="00B063A2"/>
    <w:rsid w:val="00B21B35"/>
    <w:rsid w:val="00B22A4B"/>
    <w:rsid w:val="00B24C1E"/>
    <w:rsid w:val="00B24FD9"/>
    <w:rsid w:val="00B27D58"/>
    <w:rsid w:val="00B401BE"/>
    <w:rsid w:val="00B40F6A"/>
    <w:rsid w:val="00B46C21"/>
    <w:rsid w:val="00B60F8A"/>
    <w:rsid w:val="00B6181C"/>
    <w:rsid w:val="00B63DA1"/>
    <w:rsid w:val="00B70376"/>
    <w:rsid w:val="00B737BF"/>
    <w:rsid w:val="00B743DB"/>
    <w:rsid w:val="00B76F16"/>
    <w:rsid w:val="00B7722E"/>
    <w:rsid w:val="00B80E71"/>
    <w:rsid w:val="00B8334D"/>
    <w:rsid w:val="00B83FE9"/>
    <w:rsid w:val="00B84F2B"/>
    <w:rsid w:val="00B8552D"/>
    <w:rsid w:val="00B8697F"/>
    <w:rsid w:val="00B90314"/>
    <w:rsid w:val="00B92AB4"/>
    <w:rsid w:val="00B944C5"/>
    <w:rsid w:val="00B94CC1"/>
    <w:rsid w:val="00B94CC2"/>
    <w:rsid w:val="00B95B84"/>
    <w:rsid w:val="00B96565"/>
    <w:rsid w:val="00BA10B9"/>
    <w:rsid w:val="00BA1CF8"/>
    <w:rsid w:val="00BA7CC4"/>
    <w:rsid w:val="00BB6003"/>
    <w:rsid w:val="00BC52AF"/>
    <w:rsid w:val="00BC6251"/>
    <w:rsid w:val="00BC6A5A"/>
    <w:rsid w:val="00BD05DC"/>
    <w:rsid w:val="00BD46BB"/>
    <w:rsid w:val="00BD7469"/>
    <w:rsid w:val="00BE2B08"/>
    <w:rsid w:val="00BE4FEF"/>
    <w:rsid w:val="00BF0A2A"/>
    <w:rsid w:val="00BF739A"/>
    <w:rsid w:val="00C04624"/>
    <w:rsid w:val="00C147F2"/>
    <w:rsid w:val="00C15F0E"/>
    <w:rsid w:val="00C2188A"/>
    <w:rsid w:val="00C22651"/>
    <w:rsid w:val="00C229C2"/>
    <w:rsid w:val="00C2646C"/>
    <w:rsid w:val="00C27793"/>
    <w:rsid w:val="00C303DC"/>
    <w:rsid w:val="00C32B9A"/>
    <w:rsid w:val="00C32CB4"/>
    <w:rsid w:val="00C333C8"/>
    <w:rsid w:val="00C3430C"/>
    <w:rsid w:val="00C4090F"/>
    <w:rsid w:val="00C44A47"/>
    <w:rsid w:val="00C53896"/>
    <w:rsid w:val="00C54E26"/>
    <w:rsid w:val="00C611B9"/>
    <w:rsid w:val="00C6269D"/>
    <w:rsid w:val="00C62CAB"/>
    <w:rsid w:val="00C76FA6"/>
    <w:rsid w:val="00C811AF"/>
    <w:rsid w:val="00C818EC"/>
    <w:rsid w:val="00C82788"/>
    <w:rsid w:val="00C82DF4"/>
    <w:rsid w:val="00C84DAA"/>
    <w:rsid w:val="00C85F50"/>
    <w:rsid w:val="00C9057C"/>
    <w:rsid w:val="00C92B40"/>
    <w:rsid w:val="00C933E4"/>
    <w:rsid w:val="00C94238"/>
    <w:rsid w:val="00C97950"/>
    <w:rsid w:val="00CA178F"/>
    <w:rsid w:val="00CA2B64"/>
    <w:rsid w:val="00CA3DDA"/>
    <w:rsid w:val="00CA7624"/>
    <w:rsid w:val="00CB097E"/>
    <w:rsid w:val="00CB23BB"/>
    <w:rsid w:val="00CB6791"/>
    <w:rsid w:val="00CB7D66"/>
    <w:rsid w:val="00CC0AA1"/>
    <w:rsid w:val="00CC28D6"/>
    <w:rsid w:val="00CC49DC"/>
    <w:rsid w:val="00CC4D2F"/>
    <w:rsid w:val="00CC60FC"/>
    <w:rsid w:val="00CC6659"/>
    <w:rsid w:val="00CC7CFC"/>
    <w:rsid w:val="00CD09A7"/>
    <w:rsid w:val="00CD0BF7"/>
    <w:rsid w:val="00CD39D1"/>
    <w:rsid w:val="00CD423B"/>
    <w:rsid w:val="00CD6AB3"/>
    <w:rsid w:val="00CE179C"/>
    <w:rsid w:val="00CE2F11"/>
    <w:rsid w:val="00CF33C9"/>
    <w:rsid w:val="00D05B78"/>
    <w:rsid w:val="00D0681B"/>
    <w:rsid w:val="00D12351"/>
    <w:rsid w:val="00D12611"/>
    <w:rsid w:val="00D1589F"/>
    <w:rsid w:val="00D15940"/>
    <w:rsid w:val="00D257A7"/>
    <w:rsid w:val="00D26F8F"/>
    <w:rsid w:val="00D30FD6"/>
    <w:rsid w:val="00D4397A"/>
    <w:rsid w:val="00D56A15"/>
    <w:rsid w:val="00D60942"/>
    <w:rsid w:val="00D63630"/>
    <w:rsid w:val="00D74067"/>
    <w:rsid w:val="00D75860"/>
    <w:rsid w:val="00D80BD7"/>
    <w:rsid w:val="00D8282F"/>
    <w:rsid w:val="00D83A32"/>
    <w:rsid w:val="00D86777"/>
    <w:rsid w:val="00D86F5E"/>
    <w:rsid w:val="00D904FE"/>
    <w:rsid w:val="00DA6406"/>
    <w:rsid w:val="00DB07FA"/>
    <w:rsid w:val="00DB1693"/>
    <w:rsid w:val="00DB1D87"/>
    <w:rsid w:val="00DB3478"/>
    <w:rsid w:val="00DB438B"/>
    <w:rsid w:val="00DB5E60"/>
    <w:rsid w:val="00DC1E86"/>
    <w:rsid w:val="00DC71AB"/>
    <w:rsid w:val="00DD5B27"/>
    <w:rsid w:val="00DD728D"/>
    <w:rsid w:val="00DE02B3"/>
    <w:rsid w:val="00DE1262"/>
    <w:rsid w:val="00DE3A9F"/>
    <w:rsid w:val="00DE471A"/>
    <w:rsid w:val="00DE5420"/>
    <w:rsid w:val="00DE5BF7"/>
    <w:rsid w:val="00DE66E4"/>
    <w:rsid w:val="00DE7CFC"/>
    <w:rsid w:val="00DF030B"/>
    <w:rsid w:val="00DF5C88"/>
    <w:rsid w:val="00E02095"/>
    <w:rsid w:val="00E03E58"/>
    <w:rsid w:val="00E15CE0"/>
    <w:rsid w:val="00E216AB"/>
    <w:rsid w:val="00E24943"/>
    <w:rsid w:val="00E42B37"/>
    <w:rsid w:val="00E4315A"/>
    <w:rsid w:val="00E455D7"/>
    <w:rsid w:val="00E47923"/>
    <w:rsid w:val="00E51BA8"/>
    <w:rsid w:val="00E5265F"/>
    <w:rsid w:val="00E63513"/>
    <w:rsid w:val="00E730DA"/>
    <w:rsid w:val="00E73212"/>
    <w:rsid w:val="00E801DF"/>
    <w:rsid w:val="00E8106A"/>
    <w:rsid w:val="00E85792"/>
    <w:rsid w:val="00E90134"/>
    <w:rsid w:val="00E904FD"/>
    <w:rsid w:val="00E94CB1"/>
    <w:rsid w:val="00E96286"/>
    <w:rsid w:val="00EA01F9"/>
    <w:rsid w:val="00EA2E91"/>
    <w:rsid w:val="00EA5CA7"/>
    <w:rsid w:val="00EB31B8"/>
    <w:rsid w:val="00EB38B7"/>
    <w:rsid w:val="00EB55C9"/>
    <w:rsid w:val="00EC3F22"/>
    <w:rsid w:val="00EC47ED"/>
    <w:rsid w:val="00ED04ED"/>
    <w:rsid w:val="00ED1C24"/>
    <w:rsid w:val="00ED366F"/>
    <w:rsid w:val="00ED562C"/>
    <w:rsid w:val="00ED5B17"/>
    <w:rsid w:val="00EE153F"/>
    <w:rsid w:val="00EE1F58"/>
    <w:rsid w:val="00EE31F8"/>
    <w:rsid w:val="00EE5E72"/>
    <w:rsid w:val="00EF3D63"/>
    <w:rsid w:val="00EF71EC"/>
    <w:rsid w:val="00F021CA"/>
    <w:rsid w:val="00F07246"/>
    <w:rsid w:val="00F21BE3"/>
    <w:rsid w:val="00F30303"/>
    <w:rsid w:val="00F3629A"/>
    <w:rsid w:val="00F37FB9"/>
    <w:rsid w:val="00F40883"/>
    <w:rsid w:val="00F45B39"/>
    <w:rsid w:val="00F45DB0"/>
    <w:rsid w:val="00F541C4"/>
    <w:rsid w:val="00F5706A"/>
    <w:rsid w:val="00F570CB"/>
    <w:rsid w:val="00F64ADC"/>
    <w:rsid w:val="00F83518"/>
    <w:rsid w:val="00F84319"/>
    <w:rsid w:val="00F87339"/>
    <w:rsid w:val="00F90229"/>
    <w:rsid w:val="00F906D9"/>
    <w:rsid w:val="00F9604B"/>
    <w:rsid w:val="00F97A62"/>
    <w:rsid w:val="00FA130A"/>
    <w:rsid w:val="00FA30B6"/>
    <w:rsid w:val="00FB1690"/>
    <w:rsid w:val="00FB1BAD"/>
    <w:rsid w:val="00FB2B82"/>
    <w:rsid w:val="00FB381A"/>
    <w:rsid w:val="00FB5569"/>
    <w:rsid w:val="00FB5D3F"/>
    <w:rsid w:val="00FB7CD5"/>
    <w:rsid w:val="00FC1FE2"/>
    <w:rsid w:val="00FC47D3"/>
    <w:rsid w:val="00FC5819"/>
    <w:rsid w:val="00FD10A6"/>
    <w:rsid w:val="00FE56A1"/>
    <w:rsid w:val="00FE6391"/>
    <w:rsid w:val="00FE7980"/>
    <w:rsid w:val="00FF3C8F"/>
    <w:rsid w:val="00FF7D39"/>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8C7AF"/>
  <w15:chartTrackingRefBased/>
  <w15:docId w15:val="{9632A172-45BD-449E-89E9-B87D78C99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8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78FF"/>
    <w:pPr>
      <w:ind w:left="720"/>
      <w:contextualSpacing/>
    </w:pPr>
  </w:style>
  <w:style w:type="character" w:styleId="Hyperlink">
    <w:name w:val="Hyperlink"/>
    <w:basedOn w:val="DefaultParagraphFont"/>
    <w:uiPriority w:val="99"/>
    <w:unhideWhenUsed/>
    <w:rsid w:val="00130EE5"/>
    <w:rPr>
      <w:color w:val="0563C1" w:themeColor="hyperlink"/>
      <w:u w:val="single"/>
    </w:rPr>
  </w:style>
  <w:style w:type="character" w:styleId="UnresolvedMention">
    <w:name w:val="Unresolved Mention"/>
    <w:basedOn w:val="DefaultParagraphFont"/>
    <w:uiPriority w:val="99"/>
    <w:semiHidden/>
    <w:unhideWhenUsed/>
    <w:rsid w:val="00130EE5"/>
    <w:rPr>
      <w:color w:val="605E5C"/>
      <w:shd w:val="clear" w:color="auto" w:fill="E1DFDD"/>
    </w:rPr>
  </w:style>
  <w:style w:type="character" w:styleId="FollowedHyperlink">
    <w:name w:val="FollowedHyperlink"/>
    <w:basedOn w:val="DefaultParagraphFont"/>
    <w:uiPriority w:val="99"/>
    <w:semiHidden/>
    <w:unhideWhenUsed/>
    <w:rsid w:val="00E904FD"/>
    <w:rPr>
      <w:color w:val="954F72" w:themeColor="followedHyperlink"/>
      <w:u w:val="single"/>
    </w:rPr>
  </w:style>
  <w:style w:type="paragraph" w:customStyle="1" w:styleId="column-right">
    <w:name w:val="column-right"/>
    <w:basedOn w:val="Normal"/>
    <w:rsid w:val="00FA130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unhideWhenUsed/>
    <w:rsid w:val="009D1A6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1543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44849">
      <w:bodyDiv w:val="1"/>
      <w:marLeft w:val="0"/>
      <w:marRight w:val="0"/>
      <w:marTop w:val="0"/>
      <w:marBottom w:val="0"/>
      <w:divBdr>
        <w:top w:val="none" w:sz="0" w:space="0" w:color="auto"/>
        <w:left w:val="none" w:sz="0" w:space="0" w:color="auto"/>
        <w:bottom w:val="none" w:sz="0" w:space="0" w:color="auto"/>
        <w:right w:val="none" w:sz="0" w:space="0" w:color="auto"/>
      </w:divBdr>
    </w:div>
    <w:div w:id="201141556">
      <w:bodyDiv w:val="1"/>
      <w:marLeft w:val="0"/>
      <w:marRight w:val="0"/>
      <w:marTop w:val="0"/>
      <w:marBottom w:val="0"/>
      <w:divBdr>
        <w:top w:val="none" w:sz="0" w:space="0" w:color="auto"/>
        <w:left w:val="none" w:sz="0" w:space="0" w:color="auto"/>
        <w:bottom w:val="none" w:sz="0" w:space="0" w:color="auto"/>
        <w:right w:val="none" w:sz="0" w:space="0" w:color="auto"/>
      </w:divBdr>
    </w:div>
    <w:div w:id="237252947">
      <w:bodyDiv w:val="1"/>
      <w:marLeft w:val="0"/>
      <w:marRight w:val="0"/>
      <w:marTop w:val="0"/>
      <w:marBottom w:val="0"/>
      <w:divBdr>
        <w:top w:val="none" w:sz="0" w:space="0" w:color="auto"/>
        <w:left w:val="none" w:sz="0" w:space="0" w:color="auto"/>
        <w:bottom w:val="none" w:sz="0" w:space="0" w:color="auto"/>
        <w:right w:val="none" w:sz="0" w:space="0" w:color="auto"/>
      </w:divBdr>
    </w:div>
    <w:div w:id="383140328">
      <w:bodyDiv w:val="1"/>
      <w:marLeft w:val="0"/>
      <w:marRight w:val="0"/>
      <w:marTop w:val="0"/>
      <w:marBottom w:val="0"/>
      <w:divBdr>
        <w:top w:val="none" w:sz="0" w:space="0" w:color="auto"/>
        <w:left w:val="none" w:sz="0" w:space="0" w:color="auto"/>
        <w:bottom w:val="none" w:sz="0" w:space="0" w:color="auto"/>
        <w:right w:val="none" w:sz="0" w:space="0" w:color="auto"/>
      </w:divBdr>
    </w:div>
    <w:div w:id="528762285">
      <w:bodyDiv w:val="1"/>
      <w:marLeft w:val="0"/>
      <w:marRight w:val="0"/>
      <w:marTop w:val="0"/>
      <w:marBottom w:val="0"/>
      <w:divBdr>
        <w:top w:val="none" w:sz="0" w:space="0" w:color="auto"/>
        <w:left w:val="none" w:sz="0" w:space="0" w:color="auto"/>
        <w:bottom w:val="none" w:sz="0" w:space="0" w:color="auto"/>
        <w:right w:val="none" w:sz="0" w:space="0" w:color="auto"/>
      </w:divBdr>
    </w:div>
    <w:div w:id="894895762">
      <w:bodyDiv w:val="1"/>
      <w:marLeft w:val="0"/>
      <w:marRight w:val="0"/>
      <w:marTop w:val="0"/>
      <w:marBottom w:val="0"/>
      <w:divBdr>
        <w:top w:val="none" w:sz="0" w:space="0" w:color="auto"/>
        <w:left w:val="none" w:sz="0" w:space="0" w:color="auto"/>
        <w:bottom w:val="none" w:sz="0" w:space="0" w:color="auto"/>
        <w:right w:val="none" w:sz="0" w:space="0" w:color="auto"/>
      </w:divBdr>
    </w:div>
    <w:div w:id="975138694">
      <w:bodyDiv w:val="1"/>
      <w:marLeft w:val="0"/>
      <w:marRight w:val="0"/>
      <w:marTop w:val="0"/>
      <w:marBottom w:val="0"/>
      <w:divBdr>
        <w:top w:val="none" w:sz="0" w:space="0" w:color="auto"/>
        <w:left w:val="none" w:sz="0" w:space="0" w:color="auto"/>
        <w:bottom w:val="none" w:sz="0" w:space="0" w:color="auto"/>
        <w:right w:val="none" w:sz="0" w:space="0" w:color="auto"/>
      </w:divBdr>
    </w:div>
    <w:div w:id="1276671510">
      <w:bodyDiv w:val="1"/>
      <w:marLeft w:val="0"/>
      <w:marRight w:val="0"/>
      <w:marTop w:val="0"/>
      <w:marBottom w:val="0"/>
      <w:divBdr>
        <w:top w:val="none" w:sz="0" w:space="0" w:color="auto"/>
        <w:left w:val="none" w:sz="0" w:space="0" w:color="auto"/>
        <w:bottom w:val="none" w:sz="0" w:space="0" w:color="auto"/>
        <w:right w:val="none" w:sz="0" w:space="0" w:color="auto"/>
      </w:divBdr>
    </w:div>
    <w:div w:id="1567716154">
      <w:bodyDiv w:val="1"/>
      <w:marLeft w:val="0"/>
      <w:marRight w:val="0"/>
      <w:marTop w:val="0"/>
      <w:marBottom w:val="0"/>
      <w:divBdr>
        <w:top w:val="none" w:sz="0" w:space="0" w:color="auto"/>
        <w:left w:val="none" w:sz="0" w:space="0" w:color="auto"/>
        <w:bottom w:val="none" w:sz="0" w:space="0" w:color="auto"/>
        <w:right w:val="none" w:sz="0" w:space="0" w:color="auto"/>
      </w:divBdr>
    </w:div>
    <w:div w:id="211420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www.youtube.com/watch?v=fWPvhFcDjEs&amp;list=PLRN3HroZGu2lkRDsRxzqy_WU8NRk6evbD&amp;index=10" TargetMode="External"/><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1.jpeg"/><Relationship Id="rId63" Type="http://schemas.openxmlformats.org/officeDocument/2006/relationships/image" Target="media/image37.png"/><Relationship Id="rId68" Type="http://schemas.openxmlformats.org/officeDocument/2006/relationships/hyperlink" Target="http://hyperphysics.phy-astr.gsu.edu/hbase/Forces/funfor.html" TargetMode="External"/><Relationship Id="rId84" Type="http://schemas.openxmlformats.org/officeDocument/2006/relationships/hyperlink" Target="https://www.sciencedirect.com/topics/physics-and-astronomy/particle-decay" TargetMode="External"/><Relationship Id="rId89" Type="http://schemas.openxmlformats.org/officeDocument/2006/relationships/hyperlink" Target="https://www.scientificamerican.com/article/what-is-antimatter-2002-01-24/" TargetMode="External"/><Relationship Id="rId112" Type="http://schemas.openxmlformats.org/officeDocument/2006/relationships/hyperlink" Target="https://www.youtube.com/playlist?list=PLRN3HroZGu2lkRDsRxzqy_WU8NRk6evbD" TargetMode="External"/><Relationship Id="rId16" Type="http://schemas.openxmlformats.org/officeDocument/2006/relationships/image" Target="media/image8.png"/><Relationship Id="rId107" Type="http://schemas.openxmlformats.org/officeDocument/2006/relationships/hyperlink" Target="https://www.scientificamerican.com/article/what-exactly-is-the-higgs/" TargetMode="External"/><Relationship Id="rId11" Type="http://schemas.openxmlformats.org/officeDocument/2006/relationships/image" Target="media/image5.png"/><Relationship Id="rId32" Type="http://schemas.openxmlformats.org/officeDocument/2006/relationships/image" Target="media/image24.jpeg"/><Relationship Id="rId37" Type="http://schemas.openxmlformats.org/officeDocument/2006/relationships/hyperlink" Target="https://www.google.com/search?q=quantum+fields&amp;client=firefox-b-d&amp;sxsrf=ALeKk03okIJdTf7xcBzFCcs6MKoMUVe2Ig:1615747905714&amp;source=lnms&amp;tbm=isch&amp;biw=1843&amp;bih=868" TargetMode="External"/><Relationship Id="rId53" Type="http://schemas.openxmlformats.org/officeDocument/2006/relationships/hyperlink" Target="https://www.google.com/search?q=FDG&amp;tbm=isch&amp;ved=2ahUKEwjnsZK_167vAhVjIzQIHZKiDPEQ2-cCegQIABAA&amp;oq=FDG&amp;gs_lcp=CgNpbWcQAzIECCMQJzIECAAQQzIECAAQQzICCAAyAggAMgIIADICCAAyAggAMgIIADICCAA6BQgAELEDUOYwWNs8YPQ-aAJwAHgAgAFhiAGVApIBATOYAQCgAQGqAQtnd3Mtd2l6LWltZ8ABAQ&amp;sclient=img&amp;ei=v21NYKfWM-PG0PEPksWyiA8&amp;bih=937&amp;biw=1920&amp;rlz=1C1CHBD_enCA924CA924&amp;safe=strict" TargetMode="External"/><Relationship Id="rId58" Type="http://schemas.openxmlformats.org/officeDocument/2006/relationships/hyperlink" Target="https://www.biography.com/scientist/albert-einstein" TargetMode="External"/><Relationship Id="rId74" Type="http://schemas.openxmlformats.org/officeDocument/2006/relationships/hyperlink" Target="https://www.energy.gov/science/doe-explainsthe-standard-model-particle-physics" TargetMode="External"/><Relationship Id="rId79" Type="http://schemas.openxmlformats.org/officeDocument/2006/relationships/hyperlink" Target="https://scitechdaily.com/science-made-simple-what-are-quarks-and-gluons/" TargetMode="External"/><Relationship Id="rId102" Type="http://schemas.openxmlformats.org/officeDocument/2006/relationships/hyperlink" Target="https://www.energy.gov/articles/how-particle-accelerators-work" TargetMode="External"/><Relationship Id="rId123" Type="http://schemas.openxmlformats.org/officeDocument/2006/relationships/fontTable" Target="fontTable.xml"/><Relationship Id="rId5" Type="http://schemas.openxmlformats.org/officeDocument/2006/relationships/image" Target="media/image1.png"/><Relationship Id="rId90" Type="http://schemas.openxmlformats.org/officeDocument/2006/relationships/hyperlink" Target="https://home.cern/science/accelerators/large-hadron-collider" TargetMode="External"/><Relationship Id="rId95" Type="http://schemas.openxmlformats.org/officeDocument/2006/relationships/hyperlink" Target="https://home.cern/science/accelerators/proton-synchrotron-booster"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29.png"/><Relationship Id="rId48" Type="http://schemas.openxmlformats.org/officeDocument/2006/relationships/hyperlink" Target="https://newscenter.lbl.gov/2018/06/15/cern-ceremony-marks-groundbreaking-for-accelerator-upgrade-involving-u-s-national-labs/" TargetMode="External"/><Relationship Id="rId64" Type="http://schemas.openxmlformats.org/officeDocument/2006/relationships/hyperlink" Target="https://www.google.com/search?q=particles+collision+&amp;tbm=isch&amp;ved=2ahUKEwiKjuilu7DvAhUUmJ4KHWTBDS8Q2-cCegQIABAA&amp;oq=particles+collision+&amp;gs_lcp=CgNpbWcQAzIECCMQJzIECAAQHjIGCAAQBRAeMgYIABAIEB4yBggAEAgQHjIGCAAQCBAeMgYIABAIEB4yBggAEAgQHjIECAAQGDIECAAQGFDx2ARY2eEEYODlBGgAcAB4AIABcIgBxwWSAQM3LjKYAQCgAQGqAQtnd3Mtd2l6LWltZ8ABAQ&amp;sclient=img&amp;ei=nlxOYIpHlLD6BOSCt_gC&amp;bih=868&amp;biw=1843&amp;client=firefox-b-d" TargetMode="External"/><Relationship Id="rId69" Type="http://schemas.openxmlformats.org/officeDocument/2006/relationships/hyperlink" Target="https://www.sciencealert.com/four-forces" TargetMode="External"/><Relationship Id="rId113" Type="http://schemas.openxmlformats.org/officeDocument/2006/relationships/hyperlink" Target="https://www.youtube.com/watch?v=n-WTovOT4Lw&amp;list=PLRN3HroZGu2lkRDsRxzqy_WU8NRk6evbD&amp;index=1&amp;t=2208s" TargetMode="External"/><Relationship Id="rId118" Type="http://schemas.openxmlformats.org/officeDocument/2006/relationships/hyperlink" Target="https://www.khanacademy.org/science/cosmology-and-astronomy/universe-scale-topic/light-fundamental-forces/v/four-fundamental-forces" TargetMode="External"/><Relationship Id="rId80" Type="http://schemas.openxmlformats.org/officeDocument/2006/relationships/hyperlink" Target="http://hepoutreach.syr.edu/HEP_Tour/std_model/quarks.html" TargetMode="External"/><Relationship Id="rId85" Type="http://schemas.openxmlformats.org/officeDocument/2006/relationships/hyperlink" Target="https://www.britannica.com/science/antiparticle" TargetMode="External"/><Relationship Id="rId12" Type="http://schemas.openxmlformats.org/officeDocument/2006/relationships/image" Target="media/image6.png"/><Relationship Id="rId17" Type="http://schemas.openxmlformats.org/officeDocument/2006/relationships/image" Target="media/image9.png"/><Relationship Id="rId33" Type="http://schemas.openxmlformats.org/officeDocument/2006/relationships/hyperlink" Target="https://www.google.com/search?q=quantum+field&amp;safe=strict&amp;rlz=1C1CHBD_enCA918CA919&amp;sxsrf=ALeKk03fFs9gQEkqd_D27UeBrPXx0NUq2g:1615747089713&amp;source=lnms&amp;tbm=isch&amp;biw=1821&amp;bih=882" TargetMode="External"/><Relationship Id="rId38" Type="http://schemas.openxmlformats.org/officeDocument/2006/relationships/image" Target="media/image26.jpeg"/><Relationship Id="rId59" Type="http://schemas.openxmlformats.org/officeDocument/2006/relationships/hyperlink" Target="https://www.biography.com/scientist/albert-einstein" TargetMode="External"/><Relationship Id="rId103" Type="http://schemas.openxmlformats.org/officeDocument/2006/relationships/hyperlink" Target="https://www.symmetrymagazine.org/article/the-future-of-particle-accelerators-may-be-autonomous" TargetMode="External"/><Relationship Id="rId108" Type="http://schemas.openxmlformats.org/officeDocument/2006/relationships/hyperlink" Target="https://atlas.cern/updates/feature/higgs-boson" TargetMode="External"/><Relationship Id="rId124" Type="http://schemas.openxmlformats.org/officeDocument/2006/relationships/theme" Target="theme/theme1.xml"/><Relationship Id="rId54" Type="http://schemas.openxmlformats.org/officeDocument/2006/relationships/image" Target="media/image34.jpeg"/><Relationship Id="rId70" Type="http://schemas.openxmlformats.org/officeDocument/2006/relationships/hyperlink" Target="https://www.clearias.com/four-fundamental-forces-of-nature/" TargetMode="External"/><Relationship Id="rId75" Type="http://schemas.openxmlformats.org/officeDocument/2006/relationships/hyperlink" Target="https://physics.info/standard/" TargetMode="External"/><Relationship Id="rId91" Type="http://schemas.openxmlformats.org/officeDocument/2006/relationships/hyperlink" Target="https://newscenter.lbl.gov/2018/06/15/cern-ceremony-marks-groundbreaking-for-accelerator-upgrade-involving-u-s-national-labs/" TargetMode="External"/><Relationship Id="rId96" Type="http://schemas.openxmlformats.org/officeDocument/2006/relationships/hyperlink" Target="https://www.lhc-closer.es/taking_a_closer_look_at_lhc/0.lhc_pb_collisions"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yperlink" Target="https://newscenter.lbl.gov/2018/06/15/cern-ceremony-marks-groundbreaking-for-accelerator-upgrade-involving-u-s-national-labs/" TargetMode="External"/><Relationship Id="rId114" Type="http://schemas.openxmlformats.org/officeDocument/2006/relationships/hyperlink" Target="https://www.youtube.com/watch?v=IexNXyyYfYk&amp;list=PLRN3HroZGu2lkRDsRxzqy_WU8NRk6evbD&amp;index=2&amp;t=348s" TargetMode="External"/><Relationship Id="rId119" Type="http://schemas.openxmlformats.org/officeDocument/2006/relationships/hyperlink" Target="https://www.youtube.com/watch?v=KXzONBPcPIk" TargetMode="External"/><Relationship Id="rId44" Type="http://schemas.openxmlformats.org/officeDocument/2006/relationships/image" Target="media/image30.jpeg"/><Relationship Id="rId60" Type="http://schemas.openxmlformats.org/officeDocument/2006/relationships/hyperlink" Target="https://www.google.com/search?q=particles+collision+detection&amp;tbm=isch&amp;ved=2ahUKEwiuwpKcu7DvAhWTqp4KHcOyDDwQ2-cCegQIABAA&amp;oq=particles+collision+detection&amp;gs_lcp=CgNpbWcQAzoECAAQHjoGCAAQBRAeOgYIABAIEB46BAgAEBhQ6H5Y5JUBYKmXAWgBcAB4AIABTogByQWSAQIxMZgBAKABAaoBC2d3cy13aXotaW1nwAEB&amp;sclient=img&amp;ei=iVxOYO7ZLJPV-gTD5bLgAw&amp;bih=868&amp;biw=1843&amp;client=firefox-b-d" TargetMode="External"/><Relationship Id="rId65" Type="http://schemas.openxmlformats.org/officeDocument/2006/relationships/hyperlink" Target="https://www.google.com/search?q=particles+collision+&amp;tbm=isch&amp;ved=2ahUKEwiKjuilu7DvAhUUmJ4KHWTBDS8Q2-cCegQIABAA&amp;oq=particles+collision+&amp;gs_lcp=CgNpbWcQAzIECCMQJzIECAAQHjIGCAAQBRAeMgYIABAIEB4yBggAEAgQHjIGCAAQCBAeMgYIABAIEB4yBggAEAgQHjIECAAQGDIECAAQGFDx2ARY2eEEYODlBGgAcAB4AIABcIgBxwWSAQM3LjKYAQCgAQGqAQtnd3Mtd2l6LWltZ8ABAQ&amp;sclient=img&amp;ei=nlxOYIpHlLD6BOSCt_gC&amp;bih=868&amp;biw=1843&amp;client=firefox-b-d" TargetMode="External"/><Relationship Id="rId81" Type="http://schemas.openxmlformats.org/officeDocument/2006/relationships/hyperlink" Target="https://www.sciencealert.com/watch-what-are-quarks" TargetMode="External"/><Relationship Id="rId86" Type="http://schemas.openxmlformats.org/officeDocument/2006/relationships/hyperlink" Target="https://www.forbes.com/sites/startswithabang/2021/12/29/not-all-particles-and-antiparticles-are-either-matter-or-antimatter/?sh=2042a77178af" TargetMode="External"/><Relationship Id="rId4" Type="http://schemas.openxmlformats.org/officeDocument/2006/relationships/webSettings" Target="webSettings.xml"/><Relationship Id="rId9" Type="http://schemas.openxmlformats.org/officeDocument/2006/relationships/hyperlink" Target="https://www.google.com/search?q=virtual+photon&amp;client=firefox-b-d&amp;sxsrf=ALeKk008VBQpgHLazbmyysV-X1G8dyd3ew:1615525085908&amp;source=lnms&amp;tbm=isch&amp;sa=X&amp;ved=2ahUKEwjB3vv2-6nvAhXJrJ4KHZWPBXgQ_AUoAXoECBgQAw&amp;biw=1843&amp;bih=868" TargetMode="External"/><Relationship Id="rId13" Type="http://schemas.openxmlformats.org/officeDocument/2006/relationships/hyperlink" Target="https://upload.wikimedia.org/wikipedia/commons/thumb/a/a3/Standard_Model_of_Elementary_Particles_Anti.svg/1200px-Standard_Model_of_Elementary_Particles_Anti.svg.png" TargetMode="External"/><Relationship Id="rId18" Type="http://schemas.openxmlformats.org/officeDocument/2006/relationships/image" Target="media/image10.png"/><Relationship Id="rId39" Type="http://schemas.openxmlformats.org/officeDocument/2006/relationships/hyperlink" Target="https://www.google.com/search?q=quantum+fields&amp;client=firefox-b-d&amp;sxsrf=ALeKk03okIJdTf7xcBzFCcs6MKoMUVe2Ig:1615747905714&amp;source=lnms&amp;tbm=isch&amp;biw=1843&amp;bih=868" TargetMode="External"/><Relationship Id="rId109" Type="http://schemas.openxmlformats.org/officeDocument/2006/relationships/hyperlink" Target="https://www.exploratorium.edu/origins/cern/ideas/higgs.html" TargetMode="External"/><Relationship Id="rId34" Type="http://schemas.openxmlformats.org/officeDocument/2006/relationships/hyperlink" Target="https://www.google.com/search?q=quantum+field&amp;safe=strict&amp;rlz=1C1CHBD_enCA918CA919&amp;sxsrf=ALeKk03fFs9gQEkqd_D27UeBrPXx0NUq2g:1615747089713&amp;source=lnms&amp;tbm=isch&amp;biw=1821&amp;bih=882" TargetMode="External"/><Relationship Id="rId50" Type="http://schemas.openxmlformats.org/officeDocument/2006/relationships/image" Target="media/image32.jpeg"/><Relationship Id="rId55" Type="http://schemas.openxmlformats.org/officeDocument/2006/relationships/hyperlink" Target="https://www.google.com/search?q=particle+accelerators+inside+nuclear+bombs&amp;safe=strict&amp;rlz=1C1CHBD_enCA924CA924&amp;sxsrf=ALeKk00NXNa-" TargetMode="External"/><Relationship Id="rId76" Type="http://schemas.openxmlformats.org/officeDocument/2006/relationships/hyperlink" Target="https://www.iop.org/explore-physics/physics-stepping-stones/standard-model" TargetMode="External"/><Relationship Id="rId97" Type="http://schemas.openxmlformats.org/officeDocument/2006/relationships/hyperlink" Target="https://www.symmetrymagazine.org/article/october-2010/accelerator-apps" TargetMode="External"/><Relationship Id="rId104" Type="http://schemas.openxmlformats.org/officeDocument/2006/relationships/hyperlink" Target="http://thehappyneuron.com/2020/01/the-future-of-particle-accelerators-beyond-the-standard-model/" TargetMode="External"/><Relationship Id="rId120" Type="http://schemas.openxmlformats.org/officeDocument/2006/relationships/hyperlink" Target="https://www.youtube.com/watch?v=nrXhK3Gh5EE&amp;t=641s" TargetMode="External"/><Relationship Id="rId7" Type="http://schemas.openxmlformats.org/officeDocument/2006/relationships/image" Target="media/image3.gif"/><Relationship Id="rId71" Type="http://schemas.openxmlformats.org/officeDocument/2006/relationships/hyperlink" Target="https://home.cern/science/physics/standard-model" TargetMode="External"/><Relationship Id="rId92" Type="http://schemas.openxmlformats.org/officeDocument/2006/relationships/hyperlink" Target="https://home.cern/resources/video/cern/cern-overview-animation" TargetMode="Externa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s://www.google.com/search?q=quantum+fields&amp;client=firefox-b-d&amp;sxsrf=ALeKk03okIJdTf7xcBzFCcs6MKoMUVe2Ig:1615747905714&amp;source=lnms&amp;tbm=isch&amp;biw=1843&amp;bih=868" TargetMode="External"/><Relationship Id="rId45" Type="http://schemas.openxmlformats.org/officeDocument/2006/relationships/hyperlink" Target="https://en.wikiversity.org/wiki/Radiation_astronomy/Hadrons" TargetMode="External"/><Relationship Id="rId66" Type="http://schemas.openxmlformats.org/officeDocument/2006/relationships/hyperlink" Target="https://www.britannica.com/science/fundamental-interaction" TargetMode="External"/><Relationship Id="rId87" Type="http://schemas.openxmlformats.org/officeDocument/2006/relationships/hyperlink" Target="https://home.cern/science/physics/antimatter" TargetMode="External"/><Relationship Id="rId110" Type="http://schemas.openxmlformats.org/officeDocument/2006/relationships/hyperlink" Target="https://www.britannica.com/science/E-mc2-equation" TargetMode="External"/><Relationship Id="rId115" Type="http://schemas.openxmlformats.org/officeDocument/2006/relationships/hyperlink" Target="https://www.youtube.com/watch?v=Ukop9e8dAuI&amp;list=PLRN3HroZGu2lkRDsRxzqy_WU8NRk6evbD&amp;index=3&amp;t=1005s" TargetMode="External"/><Relationship Id="rId61" Type="http://schemas.openxmlformats.org/officeDocument/2006/relationships/hyperlink" Target="https://www.google.com/search?q=particles+collision+detection&amp;tbm=isch&amp;ved=2ahUKEwiuwpKcu7DvAhWTqp4KHcOyDDwQ2-cCegQIABAA&amp;oq=particles+collision+detection&amp;gs_lcp=CgNpbWcQAzoECAAQHjoGCAAQBRAeOgYIABAIEB46BAgAEBhQ6H5Y5JUBYKmXAWgBcAB4AIABTogByQWSAQIxMZgBAKABAaoBC2d3cy13aXotaW1nwAEB&amp;sclient=img&amp;ei=iVxOYO7ZLJPV-gTD5bLgAw&amp;bih=868&amp;biw=1843&amp;client=firefox-b-d" TargetMode="External"/><Relationship Id="rId82" Type="http://schemas.openxmlformats.org/officeDocument/2006/relationships/hyperlink" Target="https://courses.lumenlearning.com/introchem/chapter/modes-of-radioactive-decay/" TargetMode="External"/><Relationship Id="rId19" Type="http://schemas.openxmlformats.org/officeDocument/2006/relationships/image" Target="media/image11.png"/><Relationship Id="rId14" Type="http://schemas.openxmlformats.org/officeDocument/2006/relationships/hyperlink" Target="https://upload.wikimedia.org/wikipedia/commons/thumb/a/a3/Standard_Model_of_Elementary_Particles_Anti.svg/1200px-Standard_Model_of_Elementary_Particles_Anti.svg.png" TargetMode="External"/><Relationship Id="rId30" Type="http://schemas.openxmlformats.org/officeDocument/2006/relationships/image" Target="media/image22.png"/><Relationship Id="rId35" Type="http://schemas.openxmlformats.org/officeDocument/2006/relationships/image" Target="media/image25.jpeg"/><Relationship Id="rId56" Type="http://schemas.openxmlformats.org/officeDocument/2006/relationships/hyperlink" Target="https://www.google.com/search?q=particle+accelerators+inside+nuclear+bombs&amp;safe=strict&amp;rlz=1C1CHBD_enCA924CA924&amp;sxsrf=ALeKk00NXNa-" TargetMode="External"/><Relationship Id="rId77" Type="http://schemas.openxmlformats.org/officeDocument/2006/relationships/hyperlink" Target="https://www.popularmechanics.com/science/a29429636/quarks-particle-physics-matter/" TargetMode="External"/><Relationship Id="rId100" Type="http://schemas.openxmlformats.org/officeDocument/2006/relationships/hyperlink" Target="http://www.accelerators-for-society.org/about-accelerators/index.php?id=21" TargetMode="External"/><Relationship Id="rId105" Type="http://schemas.openxmlformats.org/officeDocument/2006/relationships/hyperlink" Target="https://physicstoday.scitation.org/doi/10.1063/1.1349610" TargetMode="External"/><Relationship Id="rId8" Type="http://schemas.openxmlformats.org/officeDocument/2006/relationships/hyperlink" Target="https://www.google.com/search?q=virtual+photon&amp;client=firefox-b-d&amp;sxsrf=ALeKk008VBQpgHLazbmyysV-X1G8dyd3ew:1615525085908&amp;source=lnms&amp;tbm=isch&amp;sa=X&amp;ved=2ahUKEwjB3vv2-6nvAhXJrJ4KHZWPBXgQ_AUoAXoECBgQAw&amp;biw=1843&amp;bih=868" TargetMode="External"/><Relationship Id="rId51" Type="http://schemas.openxmlformats.org/officeDocument/2006/relationships/image" Target="media/image33.jpeg"/><Relationship Id="rId72" Type="http://schemas.openxmlformats.org/officeDocument/2006/relationships/hyperlink" Target="https://courses.lumenlearning.com/physics/chapter/4-8-extended-topic-the-four-basic-forces-an-introduction/" TargetMode="External"/><Relationship Id="rId93" Type="http://schemas.openxmlformats.org/officeDocument/2006/relationships/hyperlink" Target="https://home.cern/resources/faqs/facts-and-figures-about-lhc" TargetMode="External"/><Relationship Id="rId98" Type="http://schemas.openxmlformats.org/officeDocument/2006/relationships/hyperlink" Target="https://www.google.com/search?q=pet+scanner&amp;rlz=1C1CHBD_enCA924CA924&amp;oq=PET+scanner&amp;aqs=chrome.0.0j0i20i263j0l8.2007j0j7&amp;sourceid=chrome&amp;ie=UTF-8" TargetMode="External"/><Relationship Id="rId121" Type="http://schemas.openxmlformats.org/officeDocument/2006/relationships/hyperlink" Target="https://www.youtube.com/watch?v=9hsabeoi4U8&amp;list=PLRN3HroZGu2lkRDsRxzqy_WU8NRk6evbD&amp;index=9" TargetMode="Externa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hyperlink" Target="https://en.wikiversity.org/wiki/Radiation_astronomy/Hadrons" TargetMode="External"/><Relationship Id="rId67" Type="http://schemas.openxmlformats.org/officeDocument/2006/relationships/hyperlink" Target="https://www.space.com/four-fundamental-forces.html" TargetMode="External"/><Relationship Id="rId116" Type="http://schemas.openxmlformats.org/officeDocument/2006/relationships/hyperlink" Target="https://www.youtube.com/watch?v=XltiIJYRWFQ&amp;list=PLRN3HroZGu2lkRDsRxzqy_WU8NRk6evbD&amp;index=7&amp;t=1291s" TargetMode="External"/><Relationship Id="rId20" Type="http://schemas.openxmlformats.org/officeDocument/2006/relationships/image" Target="media/image12.png"/><Relationship Id="rId41" Type="http://schemas.openxmlformats.org/officeDocument/2006/relationships/image" Target="media/image27.png"/><Relationship Id="rId62" Type="http://schemas.openxmlformats.org/officeDocument/2006/relationships/image" Target="media/image36.jpeg"/><Relationship Id="rId83" Type="http://schemas.openxmlformats.org/officeDocument/2006/relationships/hyperlink" Target="https://www.intechopen.com/books/use-of-gamma-radiation-techniques-in-peaceful-applications/basic-modes-of-radioactive-decay" TargetMode="External"/><Relationship Id="rId88" Type="http://schemas.openxmlformats.org/officeDocument/2006/relationships/hyperlink" Target="https://www.sciencedirect.com/topics/physics-and-astronomy/antiparticles" TargetMode="External"/><Relationship Id="rId111" Type="http://schemas.openxmlformats.org/officeDocument/2006/relationships/hyperlink" Target="https://www.scientificamerican.com/article/was-einstein-the-first-to-invent-e-mc2/" TargetMode="External"/><Relationship Id="rId15" Type="http://schemas.openxmlformats.org/officeDocument/2006/relationships/image" Target="media/image7.png"/><Relationship Id="rId36" Type="http://schemas.openxmlformats.org/officeDocument/2006/relationships/hyperlink" Target="https://www.google.com/search?q=quantum+fields&amp;client=firefox-b-d&amp;sxsrf=ALeKk03okIJdTf7xcBzFCcs6MKoMUVe2Ig:1615747905714&amp;source=lnms&amp;tbm=isch&amp;biw=1843&amp;bih=868" TargetMode="External"/><Relationship Id="rId57" Type="http://schemas.openxmlformats.org/officeDocument/2006/relationships/image" Target="media/image35.jpeg"/><Relationship Id="rId106" Type="http://schemas.openxmlformats.org/officeDocument/2006/relationships/hyperlink" Target="https://home.cern/science/physics/higgs-boson" TargetMode="External"/><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hyperlink" Target="https://www.google.com/search?q=FDG&amp;tbm=isch&amp;ved=2ahUKEwjnsZK_167vAhVjIzQIHZKiDPEQ2-cCegQIABAA&amp;oq=FDG&amp;gs_lcp=CgNpbWcQAzIECCMQJzIECAAQQzIECAAQQzICCAAyAggAMgIIADICCAAyAggAMgIIADICCAA6BQgAELEDUOYwWNs8YPQ-aAJwAHgAgAFhiAGVApIBATOYAQCgAQGqAQtnd3Mtd2l6LWltZ8ABAQ&amp;sclient=img&amp;ei=v21NYKfWM-PG0PEPksWyiA8&amp;bih=937&amp;biw=1920&amp;rlz=1C1CHBD_enCA924CA924&amp;safe=strict" TargetMode="External"/><Relationship Id="rId73" Type="http://schemas.openxmlformats.org/officeDocument/2006/relationships/hyperlink" Target="https://www.quantamagazine.org/a-new-map-of-the-standard-model-of-particle-physics-20201022/" TargetMode="External"/><Relationship Id="rId78" Type="http://schemas.openxmlformats.org/officeDocument/2006/relationships/hyperlink" Target="https://www.britannica.com/science/quark" TargetMode="External"/><Relationship Id="rId94" Type="http://schemas.openxmlformats.org/officeDocument/2006/relationships/hyperlink" Target="https://home.cern/science/accelerators/proton-synchrotron" TargetMode="External"/><Relationship Id="rId99" Type="http://schemas.openxmlformats.org/officeDocument/2006/relationships/hyperlink" Target="https://www.energy.gov/articles/how-particle-accelerators-work" TargetMode="External"/><Relationship Id="rId101" Type="http://schemas.openxmlformats.org/officeDocument/2006/relationships/hyperlink" Target="http://www.accelerators-for-society.org/health/index.php?id=7" TargetMode="External"/><Relationship Id="rId122" Type="http://schemas.openxmlformats.org/officeDocument/2006/relationships/hyperlink" Target="https://arxiv.org/ftp/arxiv/papers/1007/1007.326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1848</TotalTime>
  <Pages>20</Pages>
  <Words>9496</Words>
  <Characters>54131</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Satavalekar</dc:creator>
  <cp:keywords/>
  <dc:description/>
  <cp:lastModifiedBy>Sandhya Satavalekar</cp:lastModifiedBy>
  <cp:revision>699</cp:revision>
  <dcterms:created xsi:type="dcterms:W3CDTF">2021-03-09T03:26:00Z</dcterms:created>
  <dcterms:modified xsi:type="dcterms:W3CDTF">2021-03-16T01:57:00Z</dcterms:modified>
</cp:coreProperties>
</file>