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A1538" w14:textId="77777777" w:rsidR="00B028B3" w:rsidRPr="00F010B3" w:rsidRDefault="00D140E3" w:rsidP="000E3AE6">
      <w:pPr>
        <w:jc w:val="center"/>
        <w:rPr>
          <w:rFonts w:ascii="Times New Roman" w:hAnsi="Times New Roman" w:cs="Times New Roman"/>
        </w:rPr>
      </w:pPr>
      <w:r w:rsidRPr="00F010B3">
        <w:rPr>
          <w:rFonts w:ascii="Times New Roman" w:hAnsi="Times New Roman" w:cs="Times New Roman"/>
          <w:noProof/>
        </w:rPr>
        <w:drawing>
          <wp:inline distT="0" distB="0" distL="0" distR="0" wp14:anchorId="41D6E425" wp14:editId="6BFB3B60">
            <wp:extent cx="1257300" cy="1079500"/>
            <wp:effectExtent l="0" t="0" r="0" b="0"/>
            <wp:docPr id="1" name="Picture 0" descr="vertical-cres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vertical-crest.pn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079500"/>
                    </a:xfrm>
                    <a:prstGeom prst="rect">
                      <a:avLst/>
                    </a:prstGeom>
                    <a:noFill/>
                    <a:ln>
                      <a:noFill/>
                    </a:ln>
                  </pic:spPr>
                </pic:pic>
              </a:graphicData>
            </a:graphic>
          </wp:inline>
        </w:drawing>
      </w:r>
    </w:p>
    <w:p w14:paraId="64CCB0CD" w14:textId="77777777" w:rsidR="00B028B3" w:rsidRPr="00F010B3" w:rsidRDefault="00B028B3" w:rsidP="000E3AE6">
      <w:pPr>
        <w:jc w:val="center"/>
        <w:rPr>
          <w:rFonts w:ascii="Times New Roman" w:hAnsi="Times New Roman" w:cs="Times New Roman"/>
          <w:b/>
        </w:rPr>
      </w:pPr>
      <w:r w:rsidRPr="00F010B3">
        <w:rPr>
          <w:rFonts w:ascii="Times New Roman" w:hAnsi="Times New Roman" w:cs="Times New Roman"/>
          <w:b/>
        </w:rPr>
        <w:t>UNIVERSITY OF CALGARY</w:t>
      </w:r>
    </w:p>
    <w:p w14:paraId="1BA78FCD" w14:textId="77777777" w:rsidR="00B028B3" w:rsidRPr="00F010B3" w:rsidRDefault="00B028B3" w:rsidP="000E3AE6">
      <w:pPr>
        <w:jc w:val="center"/>
        <w:rPr>
          <w:rFonts w:ascii="Times New Roman" w:hAnsi="Times New Roman" w:cs="Times New Roman"/>
          <w:b/>
        </w:rPr>
      </w:pPr>
      <w:r w:rsidRPr="00F010B3">
        <w:rPr>
          <w:rFonts w:ascii="Times New Roman" w:hAnsi="Times New Roman" w:cs="Times New Roman"/>
          <w:b/>
        </w:rPr>
        <w:t>CONSENT TO PARTICIPATE IN RESEARCH</w:t>
      </w:r>
    </w:p>
    <w:p w14:paraId="06447176" w14:textId="77777777" w:rsidR="00B028B3" w:rsidRPr="00F010B3" w:rsidRDefault="00B028B3" w:rsidP="000E3AE6">
      <w:pPr>
        <w:jc w:val="center"/>
        <w:rPr>
          <w:rFonts w:ascii="Times New Roman" w:hAnsi="Times New Roman" w:cs="Times New Roman"/>
        </w:rPr>
      </w:pPr>
    </w:p>
    <w:p w14:paraId="0AC16202" w14:textId="70EB8B72" w:rsidR="00B028B3" w:rsidRPr="00F010B3" w:rsidRDefault="00656808" w:rsidP="00EA0456">
      <w:pPr>
        <w:rPr>
          <w:rFonts w:ascii="Times New Roman" w:hAnsi="Times New Roman" w:cs="Times New Roman"/>
          <w:b/>
          <w:bCs/>
        </w:rPr>
      </w:pPr>
      <w:r w:rsidRPr="00F010B3">
        <w:rPr>
          <w:rFonts w:ascii="Times New Roman" w:hAnsi="Times New Roman" w:cs="Times New Roman"/>
          <w:b/>
        </w:rPr>
        <w:t>TITLE</w:t>
      </w:r>
      <w:r w:rsidR="00480F7D" w:rsidRPr="00F010B3">
        <w:rPr>
          <w:rFonts w:ascii="Times New Roman" w:hAnsi="Times New Roman" w:cs="Times New Roman"/>
        </w:rPr>
        <w:t xml:space="preserve">: </w:t>
      </w:r>
      <w:r w:rsidR="00480F7D" w:rsidRPr="00F010B3">
        <w:rPr>
          <w:rFonts w:ascii="Times New Roman" w:hAnsi="Times New Roman" w:cs="Times New Roman"/>
          <w:color w:val="0000FF"/>
        </w:rPr>
        <w:t xml:space="preserve"> </w:t>
      </w:r>
      <w:r w:rsidR="001F3223" w:rsidRPr="00F010B3">
        <w:rPr>
          <w:rFonts w:ascii="Times New Roman" w:hAnsi="Times New Roman" w:cs="Times New Roman"/>
          <w:b/>
          <w:bCs/>
        </w:rPr>
        <w:t>Cardiac structure and function in postural orthostatic tachycardia syndrome: A cardiac magnetic resonance study.</w:t>
      </w:r>
    </w:p>
    <w:p w14:paraId="37D9ABA9" w14:textId="77777777" w:rsidR="00B028B3" w:rsidRPr="00F010B3" w:rsidRDefault="00B028B3" w:rsidP="00B7098A">
      <w:pPr>
        <w:rPr>
          <w:rFonts w:ascii="Times New Roman" w:hAnsi="Times New Roman" w:cs="Times New Roman"/>
          <w:b/>
          <w:bCs/>
        </w:rPr>
      </w:pPr>
    </w:p>
    <w:p w14:paraId="26C1FD99" w14:textId="77777777" w:rsidR="001F3223" w:rsidRPr="00F010B3" w:rsidRDefault="00D751FB" w:rsidP="00D751FB">
      <w:pPr>
        <w:tabs>
          <w:tab w:val="left" w:pos="3960"/>
        </w:tabs>
        <w:rPr>
          <w:rFonts w:ascii="Times New Roman" w:hAnsi="Times New Roman" w:cs="Times New Roman"/>
          <w:i/>
          <w:color w:val="FF0000"/>
        </w:rPr>
      </w:pPr>
      <w:r w:rsidRPr="00F010B3">
        <w:rPr>
          <w:rFonts w:ascii="Times New Roman" w:hAnsi="Times New Roman" w:cs="Times New Roman"/>
          <w:b/>
        </w:rPr>
        <w:t xml:space="preserve">SPONSOR: </w:t>
      </w:r>
      <w:r w:rsidR="001F3223" w:rsidRPr="00F010B3">
        <w:rPr>
          <w:rFonts w:ascii="Times New Roman" w:hAnsi="Times New Roman" w:cs="Times New Roman"/>
        </w:rPr>
        <w:t>University of Calgary</w:t>
      </w:r>
      <w:r w:rsidR="001F3223" w:rsidRPr="00F010B3">
        <w:rPr>
          <w:rFonts w:ascii="Times New Roman" w:hAnsi="Times New Roman" w:cs="Times New Roman"/>
          <w:i/>
          <w:color w:val="FF0000"/>
        </w:rPr>
        <w:t xml:space="preserve"> </w:t>
      </w:r>
    </w:p>
    <w:p w14:paraId="2D71AB6B" w14:textId="77777777" w:rsidR="001F3223" w:rsidRPr="00F010B3" w:rsidRDefault="001F3223" w:rsidP="00D751FB">
      <w:pPr>
        <w:tabs>
          <w:tab w:val="left" w:pos="3960"/>
        </w:tabs>
        <w:rPr>
          <w:rFonts w:ascii="Times New Roman" w:hAnsi="Times New Roman" w:cs="Times New Roman"/>
          <w:i/>
          <w:color w:val="FF0000"/>
        </w:rPr>
      </w:pPr>
    </w:p>
    <w:p w14:paraId="06136000" w14:textId="0F6A9C89" w:rsidR="00D751FB" w:rsidRPr="00F010B3" w:rsidRDefault="00D751FB" w:rsidP="00B94D04">
      <w:pPr>
        <w:tabs>
          <w:tab w:val="left" w:pos="3960"/>
          <w:tab w:val="left" w:pos="5460"/>
        </w:tabs>
        <w:rPr>
          <w:rFonts w:ascii="Times New Roman" w:hAnsi="Times New Roman" w:cs="Times New Roman"/>
          <w:i/>
          <w:color w:val="FF0000"/>
        </w:rPr>
      </w:pPr>
      <w:r w:rsidRPr="00F010B3">
        <w:rPr>
          <w:rFonts w:ascii="Times New Roman" w:hAnsi="Times New Roman" w:cs="Times New Roman"/>
          <w:b/>
        </w:rPr>
        <w:t>FUNDER</w:t>
      </w:r>
      <w:r w:rsidR="00757349" w:rsidRPr="00F010B3">
        <w:rPr>
          <w:rFonts w:ascii="Times New Roman" w:hAnsi="Times New Roman" w:cs="Times New Roman"/>
          <w:color w:val="0000FF"/>
        </w:rPr>
        <w:t xml:space="preserve">: </w:t>
      </w:r>
      <w:r w:rsidR="004639B3" w:rsidRPr="00F010B3">
        <w:rPr>
          <w:rFonts w:ascii="Times New Roman" w:hAnsi="Times New Roman" w:cs="Times New Roman"/>
        </w:rPr>
        <w:t>Dysautonomia International</w:t>
      </w:r>
      <w:r w:rsidR="004639B3" w:rsidRPr="00F010B3">
        <w:rPr>
          <w:rFonts w:ascii="Times New Roman" w:hAnsi="Times New Roman" w:cs="Times New Roman"/>
          <w:color w:val="0000FF"/>
        </w:rPr>
        <w:t xml:space="preserve"> </w:t>
      </w:r>
      <w:r w:rsidR="00B94D04">
        <w:rPr>
          <w:rFonts w:ascii="Times New Roman" w:hAnsi="Times New Roman" w:cs="Times New Roman"/>
          <w:color w:val="0000FF"/>
        </w:rPr>
        <w:tab/>
      </w:r>
      <w:r w:rsidR="00B94D04">
        <w:rPr>
          <w:rFonts w:ascii="Times New Roman" w:hAnsi="Times New Roman" w:cs="Times New Roman"/>
          <w:color w:val="0000FF"/>
        </w:rPr>
        <w:tab/>
      </w:r>
    </w:p>
    <w:p w14:paraId="4569643A" w14:textId="77777777" w:rsidR="00B028B3" w:rsidRPr="00F010B3" w:rsidRDefault="00B028B3" w:rsidP="00B7098A">
      <w:pPr>
        <w:rPr>
          <w:rFonts w:ascii="Times New Roman" w:hAnsi="Times New Roman" w:cs="Times New Roman"/>
        </w:rPr>
      </w:pPr>
    </w:p>
    <w:p w14:paraId="57C2DFB4" w14:textId="0C504540" w:rsidR="00BB265D" w:rsidRPr="00F010B3" w:rsidRDefault="00FB6802" w:rsidP="00BB265D">
      <w:pPr>
        <w:rPr>
          <w:rFonts w:ascii="Times New Roman" w:hAnsi="Times New Roman" w:cs="Times New Roman"/>
        </w:rPr>
      </w:pPr>
      <w:r w:rsidRPr="00F010B3">
        <w:rPr>
          <w:rFonts w:ascii="Times New Roman" w:hAnsi="Times New Roman" w:cs="Times New Roman"/>
          <w:b/>
        </w:rPr>
        <w:t>INVESTIGATORS</w:t>
      </w:r>
      <w:r w:rsidRPr="00F010B3">
        <w:rPr>
          <w:rFonts w:ascii="Times New Roman" w:hAnsi="Times New Roman" w:cs="Times New Roman"/>
        </w:rPr>
        <w:t xml:space="preserve">: </w:t>
      </w:r>
      <w:r w:rsidR="0088031D">
        <w:rPr>
          <w:rFonts w:ascii="Times New Roman" w:hAnsi="Times New Roman" w:cs="Times New Roman"/>
        </w:rPr>
        <w:tab/>
      </w:r>
      <w:r w:rsidR="00BC1BC7" w:rsidRPr="00F010B3">
        <w:rPr>
          <w:rFonts w:ascii="Times New Roman" w:hAnsi="Times New Roman" w:cs="Times New Roman"/>
        </w:rPr>
        <w:t>Dr. Satish R. Raj</w:t>
      </w:r>
      <w:r w:rsidR="00F66EF7" w:rsidRPr="00F010B3">
        <w:rPr>
          <w:rFonts w:ascii="Times New Roman" w:hAnsi="Times New Roman" w:cs="Times New Roman"/>
        </w:rPr>
        <w:t xml:space="preserve"> </w:t>
      </w:r>
      <w:r w:rsidR="00E84383" w:rsidRPr="00F010B3">
        <w:rPr>
          <w:rFonts w:ascii="Times New Roman" w:hAnsi="Times New Roman" w:cs="Times New Roman"/>
        </w:rPr>
        <w:t xml:space="preserve">(Principal Investigator), </w:t>
      </w:r>
    </w:p>
    <w:p w14:paraId="5B758B23" w14:textId="15BE781E" w:rsidR="00BB265D" w:rsidRPr="00F010B3" w:rsidRDefault="00BC1BC7" w:rsidP="00F010B3">
      <w:pPr>
        <w:ind w:left="1440" w:firstLine="720"/>
        <w:rPr>
          <w:rFonts w:ascii="Times New Roman" w:hAnsi="Times New Roman" w:cs="Times New Roman"/>
        </w:rPr>
      </w:pPr>
      <w:r w:rsidRPr="00F010B3">
        <w:rPr>
          <w:rFonts w:ascii="Times New Roman" w:hAnsi="Times New Roman" w:cs="Times New Roman"/>
        </w:rPr>
        <w:t>Dr. Robert S. Sheldon (Co-Investigator)</w:t>
      </w:r>
      <w:r w:rsidR="00BB265D" w:rsidRPr="00F010B3">
        <w:rPr>
          <w:rFonts w:ascii="Times New Roman" w:hAnsi="Times New Roman" w:cs="Times New Roman"/>
        </w:rPr>
        <w:t>,</w:t>
      </w:r>
    </w:p>
    <w:p w14:paraId="4778CC59" w14:textId="3A90CC84" w:rsidR="00A3221A" w:rsidRDefault="00BC1BC7" w:rsidP="0088031D">
      <w:pPr>
        <w:ind w:left="1440" w:firstLine="720"/>
        <w:rPr>
          <w:rFonts w:ascii="Times New Roman" w:hAnsi="Times New Roman" w:cs="Times New Roman"/>
        </w:rPr>
      </w:pPr>
      <w:r w:rsidRPr="00F010B3">
        <w:rPr>
          <w:rFonts w:ascii="Times New Roman" w:hAnsi="Times New Roman" w:cs="Times New Roman"/>
        </w:rPr>
        <w:t xml:space="preserve">Dr. James White (Co-Investigator) </w:t>
      </w:r>
      <w:r w:rsidR="00441876" w:rsidRPr="00F010B3">
        <w:rPr>
          <w:rFonts w:ascii="Times New Roman" w:hAnsi="Times New Roman" w:cs="Times New Roman"/>
        </w:rPr>
        <w:t xml:space="preserve"> </w:t>
      </w:r>
    </w:p>
    <w:p w14:paraId="00443B51" w14:textId="77777777" w:rsidR="00B028B3" w:rsidRPr="00F010B3" w:rsidRDefault="00B028B3" w:rsidP="00EA0456">
      <w:pPr>
        <w:rPr>
          <w:rFonts w:ascii="Times New Roman" w:hAnsi="Times New Roman" w:cs="Times New Roman"/>
        </w:rPr>
      </w:pPr>
      <w:bookmarkStart w:id="0" w:name="Text12"/>
    </w:p>
    <w:p w14:paraId="3CA1C606" w14:textId="6002C0B6" w:rsidR="00B028B3" w:rsidRPr="0088031D" w:rsidRDefault="00B2361E" w:rsidP="00F010B3">
      <w:pPr>
        <w:pStyle w:val="Heading1"/>
      </w:pPr>
      <w:r w:rsidRPr="00F010B3">
        <w:rPr>
          <w:rFonts w:ascii="Times New Roman" w:hAnsi="Times New Roman" w:cs="Times New Roman"/>
        </w:rPr>
        <w:t xml:space="preserve">INTRODUCTION </w:t>
      </w:r>
    </w:p>
    <w:p w14:paraId="2536A93A" w14:textId="312493EC" w:rsidR="00B028B3" w:rsidRPr="00F010B3" w:rsidRDefault="0025794E">
      <w:pPr>
        <w:rPr>
          <w:rFonts w:ascii="Times New Roman" w:hAnsi="Times New Roman" w:cs="Times New Roman"/>
        </w:rPr>
      </w:pPr>
      <w:r w:rsidRPr="00F010B3">
        <w:rPr>
          <w:rFonts w:ascii="Times New Roman" w:hAnsi="Times New Roman" w:cs="Times New Roman"/>
        </w:rPr>
        <w:t xml:space="preserve">Dr. Satish R. Raj, and associates from the Cardiac Sciences </w:t>
      </w:r>
      <w:r w:rsidR="00B028B3" w:rsidRPr="00F010B3">
        <w:rPr>
          <w:rFonts w:ascii="Times New Roman" w:hAnsi="Times New Roman" w:cs="Times New Roman"/>
        </w:rPr>
        <w:t>at the University of Calgary</w:t>
      </w:r>
      <w:r w:rsidR="00F1228D" w:rsidRPr="00F010B3">
        <w:rPr>
          <w:rFonts w:ascii="Times New Roman" w:hAnsi="Times New Roman" w:cs="Times New Roman"/>
        </w:rPr>
        <w:t xml:space="preserve">, and Stephenson </w:t>
      </w:r>
      <w:r w:rsidR="00A62106" w:rsidRPr="00F010B3">
        <w:rPr>
          <w:rFonts w:ascii="Times New Roman" w:hAnsi="Times New Roman" w:cs="Times New Roman"/>
        </w:rPr>
        <w:t xml:space="preserve">Cardiac Imaging Centre at the Foothills Medical Centre </w:t>
      </w:r>
      <w:r w:rsidR="00B028B3" w:rsidRPr="00F010B3">
        <w:rPr>
          <w:rFonts w:ascii="Times New Roman" w:hAnsi="Times New Roman" w:cs="Times New Roman"/>
        </w:rPr>
        <w:t>are conducting a research study.</w:t>
      </w:r>
    </w:p>
    <w:p w14:paraId="3D06CFC4" w14:textId="77777777" w:rsidR="00B028B3" w:rsidRPr="00F010B3" w:rsidRDefault="00B028B3">
      <w:pPr>
        <w:rPr>
          <w:rFonts w:ascii="Times New Roman" w:hAnsi="Times New Roman" w:cs="Times New Roman"/>
        </w:rPr>
      </w:pPr>
    </w:p>
    <w:p w14:paraId="495D66CC" w14:textId="77777777" w:rsidR="00B028B3" w:rsidRPr="00F010B3" w:rsidRDefault="00B028B3">
      <w:pPr>
        <w:rPr>
          <w:rFonts w:ascii="Times New Roman" w:hAnsi="Times New Roman" w:cs="Times New Roman"/>
        </w:rPr>
      </w:pPr>
      <w:r w:rsidRPr="00F010B3">
        <w:rPr>
          <w:rFonts w:ascii="Times New Roman" w:hAnsi="Times New Roman" w:cs="Times New Roman"/>
        </w:rPr>
        <w:t>This consent form is only part of the process of informed consent. It should give you the basic idea of what the research is about and what your participation will involve. If you would like more detail about something mentioned here, or information not included here, please ask. Take the time to read this carefully and to understand any accompanying information. You will receive a copy of this form for your records.</w:t>
      </w:r>
    </w:p>
    <w:bookmarkEnd w:id="0"/>
    <w:p w14:paraId="1F3D7CB9" w14:textId="77777777" w:rsidR="002B4A04" w:rsidRPr="00F010B3" w:rsidRDefault="002B4A04">
      <w:pPr>
        <w:rPr>
          <w:rFonts w:ascii="Times New Roman" w:hAnsi="Times New Roman" w:cs="Times New Roman"/>
        </w:rPr>
      </w:pPr>
    </w:p>
    <w:p w14:paraId="62A4390B" w14:textId="46C56801" w:rsidR="007904C2" w:rsidRPr="00F010B3" w:rsidRDefault="002B4A04" w:rsidP="007904C2">
      <w:pPr>
        <w:pStyle w:val="BodyText"/>
        <w:rPr>
          <w:szCs w:val="24"/>
        </w:rPr>
      </w:pPr>
      <w:r w:rsidRPr="00F010B3">
        <w:rPr>
          <w:szCs w:val="24"/>
        </w:rPr>
        <w:t xml:space="preserve">You were </w:t>
      </w:r>
      <w:r w:rsidR="009E4388" w:rsidRPr="00F010B3">
        <w:rPr>
          <w:szCs w:val="24"/>
        </w:rPr>
        <w:t xml:space="preserve">identified </w:t>
      </w:r>
      <w:r w:rsidRPr="00F010B3">
        <w:rPr>
          <w:szCs w:val="24"/>
        </w:rPr>
        <w:t>as a possible participant in this study because</w:t>
      </w:r>
      <w:r w:rsidR="007904C2" w:rsidRPr="0088031D">
        <w:rPr>
          <w:szCs w:val="24"/>
        </w:rPr>
        <w:t xml:space="preserve"> </w:t>
      </w:r>
      <w:r w:rsidR="007904C2" w:rsidRPr="00F010B3">
        <w:rPr>
          <w:szCs w:val="24"/>
        </w:rPr>
        <w:t xml:space="preserve">you have been diagnosed with Postural Orthostatic Tachycardia Syndrome (POTS) or you are a healthy individual. Your participation in this research study is voluntary.  </w:t>
      </w:r>
    </w:p>
    <w:p w14:paraId="6DC7DE03" w14:textId="29B65CCF" w:rsidR="00A82E99" w:rsidRPr="00F010B3" w:rsidRDefault="002B4A04" w:rsidP="000E3AE6">
      <w:pPr>
        <w:rPr>
          <w:rFonts w:ascii="Times New Roman" w:hAnsi="Times New Roman" w:cs="Times New Roman"/>
        </w:rPr>
      </w:pPr>
      <w:r w:rsidRPr="00F010B3">
        <w:rPr>
          <w:rFonts w:ascii="Times New Roman" w:hAnsi="Times New Roman" w:cs="Times New Roman"/>
        </w:rPr>
        <w:t xml:space="preserve"> </w:t>
      </w:r>
    </w:p>
    <w:p w14:paraId="52BCC65D" w14:textId="7E9DC511" w:rsidR="001E7E13" w:rsidRPr="00F010B3" w:rsidRDefault="00B2361E" w:rsidP="00892F59">
      <w:pPr>
        <w:pStyle w:val="Heading1"/>
        <w:rPr>
          <w:rFonts w:ascii="Times New Roman" w:hAnsi="Times New Roman" w:cs="Times New Roman"/>
        </w:rPr>
      </w:pPr>
      <w:r w:rsidRPr="00F010B3">
        <w:rPr>
          <w:rStyle w:val="Strong"/>
          <w:rFonts w:ascii="Times New Roman" w:hAnsi="Times New Roman" w:cs="Times New Roman"/>
          <w:b/>
        </w:rPr>
        <w:t>WHY IS THIS STUDY BEING DONE?</w:t>
      </w:r>
      <w:bookmarkStart w:id="1" w:name="Text1"/>
    </w:p>
    <w:p w14:paraId="025E564B" w14:textId="28805F0A" w:rsidR="0030573E" w:rsidRPr="00F010B3" w:rsidRDefault="0030573E" w:rsidP="0030573E">
      <w:pPr>
        <w:rPr>
          <w:rFonts w:ascii="Times New Roman" w:hAnsi="Times New Roman" w:cs="Times New Roman"/>
        </w:rPr>
      </w:pPr>
      <w:r w:rsidRPr="00F010B3">
        <w:rPr>
          <w:rFonts w:ascii="Times New Roman" w:hAnsi="Times New Roman" w:cs="Times New Roman"/>
        </w:rPr>
        <w:t>The purpose of this research study is to</w:t>
      </w:r>
      <w:r w:rsidR="00595623" w:rsidRPr="00F010B3">
        <w:rPr>
          <w:rFonts w:ascii="Times New Roman" w:hAnsi="Times New Roman" w:cs="Times New Roman"/>
        </w:rPr>
        <w:t xml:space="preserve"> compare</w:t>
      </w:r>
      <w:r w:rsidR="00AB0B47" w:rsidRPr="00F010B3">
        <w:rPr>
          <w:rFonts w:ascii="Times New Roman" w:hAnsi="Times New Roman" w:cs="Times New Roman"/>
        </w:rPr>
        <w:t xml:space="preserve"> and better understand</w:t>
      </w:r>
      <w:r w:rsidR="00595623" w:rsidRPr="00F010B3">
        <w:rPr>
          <w:rFonts w:ascii="Times New Roman" w:hAnsi="Times New Roman" w:cs="Times New Roman"/>
        </w:rPr>
        <w:t xml:space="preserve"> the structural</w:t>
      </w:r>
      <w:r w:rsidR="00AB0B47" w:rsidRPr="00F010B3">
        <w:rPr>
          <w:rFonts w:ascii="Times New Roman" w:hAnsi="Times New Roman" w:cs="Times New Roman"/>
        </w:rPr>
        <w:t xml:space="preserve"> heart differences</w:t>
      </w:r>
      <w:r w:rsidR="008502F0" w:rsidRPr="00F010B3">
        <w:rPr>
          <w:rFonts w:ascii="Times New Roman" w:hAnsi="Times New Roman" w:cs="Times New Roman"/>
        </w:rPr>
        <w:t xml:space="preserve"> and the blood flow</w:t>
      </w:r>
      <w:r w:rsidR="00AB0B47" w:rsidRPr="00F010B3">
        <w:rPr>
          <w:rFonts w:ascii="Times New Roman" w:hAnsi="Times New Roman" w:cs="Times New Roman"/>
        </w:rPr>
        <w:t xml:space="preserve"> between POTS patients and healthy individuals. </w:t>
      </w:r>
      <w:r w:rsidRPr="00F010B3">
        <w:rPr>
          <w:rFonts w:ascii="Times New Roman" w:hAnsi="Times New Roman" w:cs="Times New Roman"/>
        </w:rPr>
        <w:t xml:space="preserve"> </w:t>
      </w:r>
    </w:p>
    <w:p w14:paraId="7F4E517E" w14:textId="2338492E" w:rsidR="001E7E13" w:rsidRPr="00F010B3" w:rsidRDefault="001E7E13" w:rsidP="001E7E13">
      <w:pPr>
        <w:rPr>
          <w:rFonts w:ascii="Times New Roman" w:hAnsi="Times New Roman" w:cs="Times New Roman"/>
        </w:rPr>
      </w:pPr>
    </w:p>
    <w:p w14:paraId="51256C02" w14:textId="059E1657" w:rsidR="00896AF0" w:rsidRPr="00F010B3" w:rsidRDefault="00E5192E" w:rsidP="00892F59">
      <w:pPr>
        <w:pStyle w:val="Heading1"/>
        <w:rPr>
          <w:rFonts w:ascii="Times New Roman" w:hAnsi="Times New Roman" w:cs="Times New Roman"/>
        </w:rPr>
      </w:pPr>
      <w:r w:rsidRPr="00F010B3">
        <w:rPr>
          <w:rFonts w:ascii="Times New Roman" w:hAnsi="Times New Roman" w:cs="Times New Roman"/>
        </w:rPr>
        <w:t>HOW MANY PEOPLE WILL TAKE PART IN THIS STUDY?</w:t>
      </w:r>
    </w:p>
    <w:p w14:paraId="64E0A4D1" w14:textId="2F89D797" w:rsidR="001C00C0" w:rsidRPr="00F010B3" w:rsidRDefault="00A92A8B">
      <w:pPr>
        <w:rPr>
          <w:rFonts w:ascii="Times New Roman" w:hAnsi="Times New Roman" w:cs="Times New Roman"/>
        </w:rPr>
      </w:pPr>
      <w:r>
        <w:rPr>
          <w:rFonts w:ascii="Times New Roman" w:hAnsi="Times New Roman" w:cs="Times New Roman"/>
        </w:rPr>
        <w:t>Up to 60</w:t>
      </w:r>
      <w:r w:rsidRPr="00F010B3">
        <w:rPr>
          <w:rFonts w:ascii="Times New Roman" w:hAnsi="Times New Roman" w:cs="Times New Roman"/>
        </w:rPr>
        <w:t xml:space="preserve"> </w:t>
      </w:r>
      <w:r w:rsidR="00896AF0" w:rsidRPr="00F010B3">
        <w:rPr>
          <w:rFonts w:ascii="Times New Roman" w:hAnsi="Times New Roman" w:cs="Times New Roman"/>
        </w:rPr>
        <w:t xml:space="preserve">people will take part in this </w:t>
      </w:r>
      <w:r w:rsidR="00896AF0" w:rsidRPr="00F010B3">
        <w:rPr>
          <w:rFonts w:ascii="Times New Roman" w:hAnsi="Times New Roman" w:cs="Times New Roman"/>
          <w:noProof/>
        </w:rPr>
        <w:t>study</w:t>
      </w:r>
      <w:r w:rsidR="004626FF" w:rsidRPr="00F010B3">
        <w:rPr>
          <w:rFonts w:ascii="Times New Roman" w:hAnsi="Times New Roman" w:cs="Times New Roman"/>
          <w:noProof/>
        </w:rPr>
        <w:t xml:space="preserve">. </w:t>
      </w:r>
      <w:r>
        <w:rPr>
          <w:rFonts w:ascii="Times New Roman" w:hAnsi="Times New Roman" w:cs="Times New Roman"/>
          <w:noProof/>
        </w:rPr>
        <w:t>5</w:t>
      </w:r>
      <w:r w:rsidR="004626FF" w:rsidRPr="00F010B3">
        <w:rPr>
          <w:rFonts w:ascii="Times New Roman" w:hAnsi="Times New Roman" w:cs="Times New Roman"/>
          <w:noProof/>
        </w:rPr>
        <w:t>0 POTS patients</w:t>
      </w:r>
      <w:r w:rsidR="004626FF" w:rsidRPr="00F010B3">
        <w:rPr>
          <w:rFonts w:ascii="Times New Roman" w:hAnsi="Times New Roman" w:cs="Times New Roman"/>
        </w:rPr>
        <w:t>, and 10 healthy controls</w:t>
      </w:r>
      <w:r w:rsidR="00896AF0" w:rsidRPr="00F010B3">
        <w:rPr>
          <w:rFonts w:ascii="Times New Roman" w:hAnsi="Times New Roman" w:cs="Times New Roman"/>
        </w:rPr>
        <w:t>.</w:t>
      </w:r>
    </w:p>
    <w:bookmarkEnd w:id="1"/>
    <w:p w14:paraId="65734DBC" w14:textId="77777777" w:rsidR="00F66EF7" w:rsidRPr="00F010B3" w:rsidRDefault="00F66EF7" w:rsidP="00FB6802">
      <w:pPr>
        <w:pStyle w:val="Heading1"/>
        <w:rPr>
          <w:rFonts w:ascii="Times New Roman" w:hAnsi="Times New Roman" w:cs="Times New Roman"/>
        </w:rPr>
      </w:pPr>
    </w:p>
    <w:p w14:paraId="6B6AA2CE" w14:textId="77777777" w:rsidR="009816AA" w:rsidRDefault="009816AA" w:rsidP="00FB6802">
      <w:pPr>
        <w:pStyle w:val="Heading1"/>
        <w:rPr>
          <w:rFonts w:ascii="Times New Roman" w:hAnsi="Times New Roman" w:cs="Times New Roman"/>
        </w:rPr>
      </w:pPr>
    </w:p>
    <w:p w14:paraId="1677D181" w14:textId="4B7BE770" w:rsidR="00BB7823" w:rsidRPr="00F010B3" w:rsidRDefault="00E5192E" w:rsidP="00FB6802">
      <w:pPr>
        <w:pStyle w:val="Heading1"/>
        <w:rPr>
          <w:rFonts w:ascii="Times New Roman" w:hAnsi="Times New Roman" w:cs="Times New Roman"/>
        </w:rPr>
      </w:pPr>
      <w:r w:rsidRPr="00F010B3">
        <w:rPr>
          <w:rFonts w:ascii="Times New Roman" w:hAnsi="Times New Roman" w:cs="Times New Roman"/>
        </w:rPr>
        <w:t>WHAT WILL HAPPEN IF I TAKE PART IN THIS STUDY?</w:t>
      </w:r>
    </w:p>
    <w:p w14:paraId="3A3878F8" w14:textId="77777777" w:rsidR="00BB265D" w:rsidRPr="00F010B3" w:rsidRDefault="00BB7823">
      <w:pPr>
        <w:rPr>
          <w:rFonts w:ascii="Times New Roman" w:hAnsi="Times New Roman" w:cs="Times New Roman"/>
        </w:rPr>
      </w:pPr>
      <w:r w:rsidRPr="00F010B3">
        <w:rPr>
          <w:rFonts w:ascii="Times New Roman" w:hAnsi="Times New Roman" w:cs="Times New Roman"/>
        </w:rPr>
        <w:lastRenderedPageBreak/>
        <w:t>If you volunteer to participate in this study, the researcher will ask you to do the following:</w:t>
      </w:r>
      <w:r w:rsidR="00281993" w:rsidRPr="00F010B3">
        <w:rPr>
          <w:rFonts w:ascii="Times New Roman" w:hAnsi="Times New Roman" w:cs="Times New Roman"/>
        </w:rPr>
        <w:t xml:space="preserve"> </w:t>
      </w:r>
    </w:p>
    <w:p w14:paraId="5B5FF1D9" w14:textId="452519E8" w:rsidR="00124E6A" w:rsidRPr="001A50E0" w:rsidRDefault="00533C04">
      <w:pPr>
        <w:rPr>
          <w:rFonts w:ascii="Times New Roman" w:hAnsi="Times New Roman" w:cs="Times New Roman"/>
          <w:b/>
          <w:bCs/>
          <w:i/>
          <w:iCs/>
        </w:rPr>
      </w:pPr>
      <w:r w:rsidRPr="001A50E0">
        <w:rPr>
          <w:rFonts w:ascii="Times New Roman" w:hAnsi="Times New Roman" w:cs="Times New Roman"/>
          <w:b/>
          <w:bCs/>
          <w:i/>
          <w:iCs/>
        </w:rPr>
        <w:t>Day 1. Autonomic Research Lab</w:t>
      </w:r>
    </w:p>
    <w:p w14:paraId="1754A915" w14:textId="31863385" w:rsidR="00F31A3C" w:rsidRPr="00F010B3" w:rsidRDefault="00F23B37" w:rsidP="00F23B37">
      <w:pPr>
        <w:ind w:firstLine="720"/>
        <w:rPr>
          <w:rFonts w:ascii="Times New Roman" w:hAnsi="Times New Roman" w:cs="Times New Roman"/>
        </w:rPr>
      </w:pPr>
      <w:r w:rsidRPr="00F010B3">
        <w:rPr>
          <w:rFonts w:ascii="Times New Roman" w:hAnsi="Times New Roman" w:cs="Times New Roman"/>
        </w:rPr>
        <w:t>For these tests, we will</w:t>
      </w:r>
      <w:r w:rsidR="00F31A3C" w:rsidRPr="00F010B3">
        <w:rPr>
          <w:rFonts w:ascii="Times New Roman" w:hAnsi="Times New Roman" w:cs="Times New Roman"/>
        </w:rPr>
        <w:t xml:space="preserve"> do</w:t>
      </w:r>
      <w:r w:rsidR="00CF6B29">
        <w:rPr>
          <w:rFonts w:ascii="Times New Roman" w:hAnsi="Times New Roman" w:cs="Times New Roman"/>
        </w:rPr>
        <w:t xml:space="preserve"> some or </w:t>
      </w:r>
      <w:r w:rsidR="0043081F">
        <w:rPr>
          <w:rFonts w:ascii="Times New Roman" w:hAnsi="Times New Roman" w:cs="Times New Roman"/>
        </w:rPr>
        <w:t>all</w:t>
      </w:r>
      <w:r w:rsidR="00F31A3C" w:rsidRPr="00F010B3">
        <w:rPr>
          <w:rFonts w:ascii="Times New Roman" w:hAnsi="Times New Roman" w:cs="Times New Roman"/>
        </w:rPr>
        <w:t xml:space="preserve"> the following: </w:t>
      </w:r>
    </w:p>
    <w:p w14:paraId="304A2323" w14:textId="42E58E30" w:rsidR="00F31A3C" w:rsidRPr="00F010B3" w:rsidRDefault="00F23B37" w:rsidP="00F31A3C">
      <w:pPr>
        <w:pStyle w:val="ListParagraph"/>
        <w:numPr>
          <w:ilvl w:val="1"/>
          <w:numId w:val="33"/>
        </w:numPr>
        <w:rPr>
          <w:rFonts w:ascii="Times New Roman" w:hAnsi="Times New Roman" w:cs="Times New Roman"/>
        </w:rPr>
      </w:pPr>
      <w:r w:rsidRPr="00F010B3">
        <w:rPr>
          <w:rFonts w:ascii="Times New Roman" w:hAnsi="Times New Roman" w:cs="Times New Roman"/>
        </w:rPr>
        <w:t xml:space="preserve">place sticky patches on your chest to measure your heart’s electrical activity. </w:t>
      </w:r>
      <w:r w:rsidR="00F31A3C" w:rsidRPr="00F010B3">
        <w:rPr>
          <w:rFonts w:ascii="Times New Roman" w:hAnsi="Times New Roman" w:cs="Times New Roman"/>
        </w:rPr>
        <w:t xml:space="preserve"> </w:t>
      </w:r>
    </w:p>
    <w:p w14:paraId="05C7B0A3" w14:textId="2E322ABE" w:rsidR="00F31A3C" w:rsidRDefault="00F23B37" w:rsidP="00F31A3C">
      <w:pPr>
        <w:pStyle w:val="ListParagraph"/>
        <w:numPr>
          <w:ilvl w:val="1"/>
          <w:numId w:val="33"/>
        </w:numPr>
        <w:rPr>
          <w:rFonts w:ascii="Times New Roman" w:hAnsi="Times New Roman" w:cs="Times New Roman"/>
        </w:rPr>
      </w:pPr>
      <w:r w:rsidRPr="00F010B3">
        <w:rPr>
          <w:rFonts w:ascii="Times New Roman" w:hAnsi="Times New Roman" w:cs="Times New Roman"/>
        </w:rPr>
        <w:t xml:space="preserve">measure blood pressure both with a cuff around one arm and with a cuff around a finger. </w:t>
      </w:r>
      <w:r w:rsidR="00F31A3C" w:rsidRPr="00F010B3">
        <w:rPr>
          <w:rFonts w:ascii="Times New Roman" w:hAnsi="Times New Roman" w:cs="Times New Roman"/>
        </w:rPr>
        <w:t xml:space="preserve"> </w:t>
      </w:r>
    </w:p>
    <w:p w14:paraId="559E84D4" w14:textId="7750C3FD" w:rsidR="00475774" w:rsidRPr="00F010B3" w:rsidRDefault="00475774" w:rsidP="00F31A3C">
      <w:pPr>
        <w:pStyle w:val="ListParagraph"/>
        <w:numPr>
          <w:ilvl w:val="1"/>
          <w:numId w:val="33"/>
        </w:numPr>
        <w:rPr>
          <w:rFonts w:ascii="Times New Roman" w:hAnsi="Times New Roman" w:cs="Times New Roman"/>
        </w:rPr>
      </w:pPr>
      <w:r>
        <w:rPr>
          <w:rFonts w:ascii="Times New Roman" w:hAnsi="Times New Roman" w:cs="Times New Roman"/>
        </w:rPr>
        <w:t xml:space="preserve">Insert </w:t>
      </w:r>
      <w:r w:rsidR="00735FC5">
        <w:rPr>
          <w:rFonts w:ascii="Times New Roman" w:hAnsi="Times New Roman" w:cs="Times New Roman"/>
        </w:rPr>
        <w:t xml:space="preserve">two small </w:t>
      </w:r>
      <w:r>
        <w:rPr>
          <w:rFonts w:ascii="Times New Roman" w:hAnsi="Times New Roman" w:cs="Times New Roman"/>
        </w:rPr>
        <w:t>plastic prongs in</w:t>
      </w:r>
      <w:r w:rsidR="00FB4154">
        <w:rPr>
          <w:rFonts w:ascii="Times New Roman" w:hAnsi="Times New Roman" w:cs="Times New Roman"/>
        </w:rPr>
        <w:t xml:space="preserve">to the </w:t>
      </w:r>
      <w:r>
        <w:rPr>
          <w:rFonts w:ascii="Times New Roman" w:hAnsi="Times New Roman" w:cs="Times New Roman"/>
        </w:rPr>
        <w:t>nostrils</w:t>
      </w:r>
      <w:r w:rsidR="00FB4154">
        <w:rPr>
          <w:rFonts w:ascii="Times New Roman" w:hAnsi="Times New Roman" w:cs="Times New Roman"/>
        </w:rPr>
        <w:t xml:space="preserve"> of your nose</w:t>
      </w:r>
      <w:r>
        <w:rPr>
          <w:rFonts w:ascii="Times New Roman" w:hAnsi="Times New Roman" w:cs="Times New Roman"/>
        </w:rPr>
        <w:t xml:space="preserve">. </w:t>
      </w:r>
    </w:p>
    <w:p w14:paraId="2A52EC21" w14:textId="5437320D" w:rsidR="00F31A3C" w:rsidRPr="00F010B3" w:rsidRDefault="00F23B37" w:rsidP="00F31A3C">
      <w:pPr>
        <w:pStyle w:val="ListParagraph"/>
        <w:numPr>
          <w:ilvl w:val="1"/>
          <w:numId w:val="33"/>
        </w:numPr>
        <w:rPr>
          <w:rFonts w:ascii="Times New Roman" w:hAnsi="Times New Roman" w:cs="Times New Roman"/>
        </w:rPr>
      </w:pPr>
      <w:r w:rsidRPr="00F010B3">
        <w:rPr>
          <w:rFonts w:ascii="Times New Roman" w:hAnsi="Times New Roman" w:cs="Times New Roman"/>
        </w:rPr>
        <w:t xml:space="preserve">place a small tube in a vein in your arm to draw blood. </w:t>
      </w:r>
      <w:r w:rsidR="00F31A3C" w:rsidRPr="00F010B3">
        <w:rPr>
          <w:rFonts w:ascii="Times New Roman" w:hAnsi="Times New Roman" w:cs="Times New Roman"/>
        </w:rPr>
        <w:t xml:space="preserve"> </w:t>
      </w:r>
    </w:p>
    <w:p w14:paraId="2F8F8DAD" w14:textId="0748687C" w:rsidR="00F31A3C" w:rsidRDefault="00F23B37" w:rsidP="00F31A3C">
      <w:pPr>
        <w:pStyle w:val="ListParagraph"/>
        <w:numPr>
          <w:ilvl w:val="1"/>
          <w:numId w:val="33"/>
        </w:numPr>
        <w:rPr>
          <w:rFonts w:ascii="Times New Roman" w:hAnsi="Times New Roman" w:cs="Times New Roman"/>
        </w:rPr>
      </w:pPr>
      <w:r w:rsidRPr="00F010B3">
        <w:rPr>
          <w:rFonts w:ascii="Times New Roman" w:hAnsi="Times New Roman" w:cs="Times New Roman"/>
        </w:rPr>
        <w:t>ask you to breathe deeply for two minutes (</w:t>
      </w:r>
      <w:r w:rsidRPr="0054474C">
        <w:rPr>
          <w:rFonts w:ascii="Times New Roman" w:hAnsi="Times New Roman" w:cs="Times New Roman"/>
        </w:rPr>
        <w:t xml:space="preserve">for sinus </w:t>
      </w:r>
      <w:r w:rsidRPr="00F010B3">
        <w:rPr>
          <w:rFonts w:ascii="Times New Roman" w:hAnsi="Times New Roman" w:cs="Times New Roman"/>
        </w:rPr>
        <w:t>arrhythmia assessment</w:t>
      </w:r>
      <w:r w:rsidR="009816AA">
        <w:rPr>
          <w:rFonts w:ascii="Times New Roman" w:hAnsi="Times New Roman" w:cs="Times New Roman"/>
        </w:rPr>
        <w:t>s</w:t>
      </w:r>
      <w:r w:rsidR="00D712E7" w:rsidRPr="00F010B3">
        <w:rPr>
          <w:rFonts w:ascii="Times New Roman" w:hAnsi="Times New Roman" w:cs="Times New Roman"/>
        </w:rPr>
        <w:t>)</w:t>
      </w:r>
      <w:r w:rsidR="00D712E7">
        <w:rPr>
          <w:rFonts w:ascii="Times New Roman" w:hAnsi="Times New Roman" w:cs="Times New Roman"/>
        </w:rPr>
        <w:t>.</w:t>
      </w:r>
      <w:r w:rsidR="00D712E7" w:rsidRPr="00F010B3">
        <w:rPr>
          <w:rFonts w:ascii="Times New Roman" w:hAnsi="Times New Roman" w:cs="Times New Roman"/>
        </w:rPr>
        <w:t xml:space="preserve"> </w:t>
      </w:r>
    </w:p>
    <w:p w14:paraId="0EB1D0C1" w14:textId="29D90B2D" w:rsidR="00D712E7" w:rsidRPr="00F010B3" w:rsidRDefault="00CA49D4" w:rsidP="00F31A3C">
      <w:pPr>
        <w:pStyle w:val="ListParagraph"/>
        <w:numPr>
          <w:ilvl w:val="1"/>
          <w:numId w:val="33"/>
        </w:numPr>
        <w:rPr>
          <w:rFonts w:ascii="Times New Roman" w:hAnsi="Times New Roman" w:cs="Times New Roman"/>
        </w:rPr>
      </w:pPr>
      <w:r>
        <w:rPr>
          <w:rFonts w:ascii="Times New Roman" w:hAnsi="Times New Roman" w:cs="Times New Roman"/>
        </w:rPr>
        <w:t>a</w:t>
      </w:r>
      <w:r w:rsidR="006E5273">
        <w:rPr>
          <w:rFonts w:ascii="Times New Roman" w:hAnsi="Times New Roman" w:cs="Times New Roman"/>
        </w:rPr>
        <w:t xml:space="preserve">sk you to take deep breaths rapidly for 30 seconds (for hyperventilation assessments) </w:t>
      </w:r>
    </w:p>
    <w:p w14:paraId="38A0ADCE" w14:textId="4E135B0E" w:rsidR="00F31A3C" w:rsidRPr="00F010B3" w:rsidRDefault="00F23B37" w:rsidP="00F31A3C">
      <w:pPr>
        <w:pStyle w:val="ListParagraph"/>
        <w:numPr>
          <w:ilvl w:val="1"/>
          <w:numId w:val="33"/>
        </w:numPr>
        <w:rPr>
          <w:rFonts w:ascii="Times New Roman" w:hAnsi="Times New Roman" w:cs="Times New Roman"/>
        </w:rPr>
      </w:pPr>
      <w:r w:rsidRPr="00F010B3">
        <w:rPr>
          <w:rFonts w:ascii="Times New Roman" w:hAnsi="Times New Roman" w:cs="Times New Roman"/>
        </w:rPr>
        <w:t>bl</w:t>
      </w:r>
      <w:r w:rsidR="00024D4B" w:rsidRPr="00F010B3">
        <w:rPr>
          <w:rFonts w:ascii="Times New Roman" w:hAnsi="Times New Roman" w:cs="Times New Roman"/>
        </w:rPr>
        <w:t>ow</w:t>
      </w:r>
      <w:r w:rsidRPr="00F010B3">
        <w:rPr>
          <w:rFonts w:ascii="Times New Roman" w:hAnsi="Times New Roman" w:cs="Times New Roman"/>
        </w:rPr>
        <w:t xml:space="preserve"> against pressure for</w:t>
      </w:r>
      <w:r w:rsidR="00D024C5">
        <w:rPr>
          <w:rFonts w:ascii="Times New Roman" w:hAnsi="Times New Roman" w:cs="Times New Roman"/>
        </w:rPr>
        <w:t xml:space="preserve"> </w:t>
      </w:r>
      <w:r w:rsidRPr="00F010B3">
        <w:rPr>
          <w:rFonts w:ascii="Times New Roman" w:hAnsi="Times New Roman" w:cs="Times New Roman"/>
        </w:rPr>
        <w:t>15 seconds (</w:t>
      </w:r>
      <w:r w:rsidR="00CA49D4">
        <w:rPr>
          <w:rFonts w:ascii="Times New Roman" w:hAnsi="Times New Roman" w:cs="Times New Roman"/>
        </w:rPr>
        <w:t>f</w:t>
      </w:r>
      <w:r w:rsidR="0097673F">
        <w:rPr>
          <w:rFonts w:ascii="Times New Roman" w:hAnsi="Times New Roman" w:cs="Times New Roman"/>
        </w:rPr>
        <w:t xml:space="preserve">or </w:t>
      </w:r>
      <w:r w:rsidRPr="00F010B3">
        <w:rPr>
          <w:rFonts w:ascii="Times New Roman" w:hAnsi="Times New Roman" w:cs="Times New Roman"/>
        </w:rPr>
        <w:t>Valsalva Maneuver</w:t>
      </w:r>
      <w:r w:rsidR="009816AA">
        <w:rPr>
          <w:rFonts w:ascii="Times New Roman" w:hAnsi="Times New Roman" w:cs="Times New Roman"/>
        </w:rPr>
        <w:t>s</w:t>
      </w:r>
      <w:r w:rsidR="00D712E7" w:rsidRPr="00F010B3">
        <w:rPr>
          <w:rFonts w:ascii="Times New Roman" w:hAnsi="Times New Roman" w:cs="Times New Roman"/>
        </w:rPr>
        <w:t>)</w:t>
      </w:r>
      <w:r w:rsidR="00D712E7">
        <w:rPr>
          <w:rFonts w:ascii="Times New Roman" w:hAnsi="Times New Roman" w:cs="Times New Roman"/>
        </w:rPr>
        <w:t>.</w:t>
      </w:r>
    </w:p>
    <w:p w14:paraId="04DA486B" w14:textId="0F3A8F2E" w:rsidR="00F31A3C" w:rsidRDefault="00426F20" w:rsidP="00F31A3C">
      <w:pPr>
        <w:pStyle w:val="ListParagraph"/>
        <w:numPr>
          <w:ilvl w:val="1"/>
          <w:numId w:val="33"/>
        </w:numPr>
        <w:rPr>
          <w:rFonts w:ascii="Times New Roman" w:hAnsi="Times New Roman" w:cs="Times New Roman"/>
        </w:rPr>
      </w:pPr>
      <w:r>
        <w:rPr>
          <w:rFonts w:ascii="Times New Roman" w:hAnsi="Times New Roman" w:cs="Times New Roman"/>
        </w:rPr>
        <w:t>squeez</w:t>
      </w:r>
      <w:r w:rsidR="00CB7837">
        <w:rPr>
          <w:rFonts w:ascii="Times New Roman" w:hAnsi="Times New Roman" w:cs="Times New Roman"/>
        </w:rPr>
        <w:t>e</w:t>
      </w:r>
      <w:r>
        <w:rPr>
          <w:rFonts w:ascii="Times New Roman" w:hAnsi="Times New Roman" w:cs="Times New Roman"/>
        </w:rPr>
        <w:t xml:space="preserve"> a handgrip</w:t>
      </w:r>
      <w:r w:rsidR="00430B36">
        <w:rPr>
          <w:rFonts w:ascii="Times New Roman" w:hAnsi="Times New Roman" w:cs="Times New Roman"/>
        </w:rPr>
        <w:t xml:space="preserve"> for up to 3 minutes </w:t>
      </w:r>
      <w:r w:rsidR="0097673F">
        <w:rPr>
          <w:rFonts w:ascii="Times New Roman" w:hAnsi="Times New Roman" w:cs="Times New Roman"/>
        </w:rPr>
        <w:t>(for handgrip test)</w:t>
      </w:r>
      <w:r w:rsidR="00430B36">
        <w:rPr>
          <w:rFonts w:ascii="Times New Roman" w:hAnsi="Times New Roman" w:cs="Times New Roman"/>
        </w:rPr>
        <w:t>.</w:t>
      </w:r>
      <w:r w:rsidR="00C142AD">
        <w:rPr>
          <w:rFonts w:ascii="Times New Roman" w:hAnsi="Times New Roman" w:cs="Times New Roman"/>
        </w:rPr>
        <w:t xml:space="preserve"> </w:t>
      </w:r>
      <w:r w:rsidR="00F31A3C" w:rsidRPr="00F010B3">
        <w:rPr>
          <w:rFonts w:ascii="Times New Roman" w:hAnsi="Times New Roman" w:cs="Times New Roman"/>
        </w:rPr>
        <w:t xml:space="preserve"> </w:t>
      </w:r>
    </w:p>
    <w:p w14:paraId="195BDD74" w14:textId="439396A4" w:rsidR="00056205" w:rsidRPr="00CC724E" w:rsidRDefault="00056205" w:rsidP="00056205">
      <w:pPr>
        <w:pStyle w:val="ListParagraph"/>
        <w:numPr>
          <w:ilvl w:val="1"/>
          <w:numId w:val="33"/>
        </w:numPr>
        <w:rPr>
          <w:rFonts w:ascii="Times New Roman" w:hAnsi="Times New Roman" w:cs="Times New Roman"/>
        </w:rPr>
      </w:pPr>
      <w:r>
        <w:rPr>
          <w:rFonts w:ascii="Times New Roman" w:hAnsi="Times New Roman" w:cs="Times New Roman"/>
        </w:rPr>
        <w:t>Placing a tonometer probe on your carotid and femoral artery (for Pulse Wave Velocity)</w:t>
      </w:r>
    </w:p>
    <w:p w14:paraId="659DA64F" w14:textId="29E3E2A2" w:rsidR="009816AA" w:rsidRPr="00F010B3" w:rsidRDefault="009816AA" w:rsidP="00F31A3C">
      <w:pPr>
        <w:pStyle w:val="ListParagraph"/>
        <w:numPr>
          <w:ilvl w:val="1"/>
          <w:numId w:val="33"/>
        </w:numPr>
        <w:rPr>
          <w:rFonts w:ascii="Times New Roman" w:hAnsi="Times New Roman" w:cs="Times New Roman"/>
        </w:rPr>
      </w:pPr>
      <w:r>
        <w:rPr>
          <w:rFonts w:ascii="Times New Roman" w:hAnsi="Times New Roman" w:cs="Times New Roman"/>
        </w:rPr>
        <w:t xml:space="preserve">Placing a probe </w:t>
      </w:r>
      <w:r w:rsidR="00F1024D">
        <w:rPr>
          <w:rFonts w:ascii="Times New Roman" w:hAnsi="Times New Roman" w:cs="Times New Roman"/>
        </w:rPr>
        <w:t xml:space="preserve">with gel </w:t>
      </w:r>
      <w:r>
        <w:rPr>
          <w:rFonts w:ascii="Times New Roman" w:hAnsi="Times New Roman" w:cs="Times New Roman"/>
        </w:rPr>
        <w:t xml:space="preserve">on your temples </w:t>
      </w:r>
      <w:r w:rsidR="00CA49D4">
        <w:rPr>
          <w:rFonts w:ascii="Times New Roman" w:hAnsi="Times New Roman" w:cs="Times New Roman"/>
        </w:rPr>
        <w:t xml:space="preserve">(for </w:t>
      </w:r>
      <w:r>
        <w:rPr>
          <w:rFonts w:ascii="Times New Roman" w:hAnsi="Times New Roman" w:cs="Times New Roman"/>
        </w:rPr>
        <w:t>Transcranial Doppler)</w:t>
      </w:r>
    </w:p>
    <w:p w14:paraId="70166AD7" w14:textId="707BA576" w:rsidR="00F23B37" w:rsidRPr="00F010B3" w:rsidRDefault="00D043D0" w:rsidP="00F31A3C">
      <w:pPr>
        <w:pStyle w:val="ListParagraph"/>
        <w:numPr>
          <w:ilvl w:val="1"/>
          <w:numId w:val="33"/>
        </w:numPr>
        <w:rPr>
          <w:rFonts w:ascii="Times New Roman" w:hAnsi="Times New Roman" w:cs="Times New Roman"/>
        </w:rPr>
      </w:pPr>
      <w:r>
        <w:rPr>
          <w:rFonts w:ascii="Times New Roman" w:hAnsi="Times New Roman" w:cs="Times New Roman"/>
        </w:rPr>
        <w:t>S</w:t>
      </w:r>
      <w:r w:rsidR="00F23B37" w:rsidRPr="00F010B3">
        <w:rPr>
          <w:rFonts w:ascii="Times New Roman" w:hAnsi="Times New Roman" w:cs="Times New Roman"/>
        </w:rPr>
        <w:t xml:space="preserve">trap you onto a tilt table, and then tilt you up on a tilt table for 10 minutes while recording </w:t>
      </w:r>
      <w:r w:rsidR="009126E8">
        <w:rPr>
          <w:rFonts w:ascii="Times New Roman" w:hAnsi="Times New Roman" w:cs="Times New Roman"/>
        </w:rPr>
        <w:t>your</w:t>
      </w:r>
      <w:r w:rsidR="009126E8" w:rsidRPr="00F010B3">
        <w:rPr>
          <w:rFonts w:ascii="Times New Roman" w:hAnsi="Times New Roman" w:cs="Times New Roman"/>
        </w:rPr>
        <w:t xml:space="preserve"> </w:t>
      </w:r>
      <w:r w:rsidR="00F23B37" w:rsidRPr="00F010B3">
        <w:rPr>
          <w:rFonts w:ascii="Times New Roman" w:hAnsi="Times New Roman" w:cs="Times New Roman"/>
        </w:rPr>
        <w:t xml:space="preserve">heart rate and blood pressure. </w:t>
      </w:r>
      <w:r w:rsidR="002D23BE" w:rsidRPr="00F010B3">
        <w:rPr>
          <w:rFonts w:ascii="Times New Roman" w:hAnsi="Times New Roman" w:cs="Times New Roman"/>
        </w:rPr>
        <w:t xml:space="preserve"> </w:t>
      </w:r>
    </w:p>
    <w:p w14:paraId="73A4DEF4" w14:textId="4C767A7B" w:rsidR="002D23BE" w:rsidRDefault="002D23BE" w:rsidP="00F31A3C">
      <w:pPr>
        <w:pStyle w:val="ListParagraph"/>
        <w:numPr>
          <w:ilvl w:val="1"/>
          <w:numId w:val="33"/>
        </w:numPr>
        <w:rPr>
          <w:rFonts w:ascii="Times New Roman" w:hAnsi="Times New Roman" w:cs="Times New Roman"/>
        </w:rPr>
      </w:pPr>
      <w:r w:rsidRPr="00F010B3">
        <w:rPr>
          <w:rFonts w:ascii="Times New Roman" w:hAnsi="Times New Roman" w:cs="Times New Roman"/>
        </w:rPr>
        <w:t>Lower body negative pressure</w:t>
      </w:r>
      <w:r w:rsidR="00C206A2" w:rsidRPr="00F010B3">
        <w:rPr>
          <w:rFonts w:ascii="Times New Roman" w:hAnsi="Times New Roman" w:cs="Times New Roman"/>
        </w:rPr>
        <w:t xml:space="preserve"> </w:t>
      </w:r>
      <w:r w:rsidR="0061730C" w:rsidRPr="00F010B3">
        <w:rPr>
          <w:rFonts w:ascii="Times New Roman" w:hAnsi="Times New Roman" w:cs="Times New Roman"/>
        </w:rPr>
        <w:t>–</w:t>
      </w:r>
      <w:r w:rsidR="00C206A2" w:rsidRPr="00F010B3">
        <w:rPr>
          <w:rFonts w:ascii="Times New Roman" w:hAnsi="Times New Roman" w:cs="Times New Roman"/>
        </w:rPr>
        <w:t xml:space="preserve"> </w:t>
      </w:r>
      <w:r w:rsidR="0061730C" w:rsidRPr="00F010B3">
        <w:rPr>
          <w:rFonts w:ascii="Times New Roman" w:hAnsi="Times New Roman" w:cs="Times New Roman"/>
        </w:rPr>
        <w:t xml:space="preserve">placing the lower body in an enclosed compartment and depressurizing the closed system. </w:t>
      </w:r>
      <w:r w:rsidR="005E3133">
        <w:rPr>
          <w:rFonts w:ascii="Times New Roman" w:hAnsi="Times New Roman" w:cs="Times New Roman"/>
        </w:rPr>
        <w:t xml:space="preserve"> </w:t>
      </w:r>
    </w:p>
    <w:p w14:paraId="3000C3EC" w14:textId="5DFB3906" w:rsidR="005E3133" w:rsidRPr="00F010B3" w:rsidRDefault="005E3133" w:rsidP="00F010B3">
      <w:pPr>
        <w:rPr>
          <w:rFonts w:ascii="Times New Roman" w:hAnsi="Times New Roman" w:cs="Times New Roman"/>
        </w:rPr>
      </w:pPr>
      <w:r>
        <w:rPr>
          <w:rFonts w:ascii="Times New Roman" w:hAnsi="Times New Roman" w:cs="Times New Roman"/>
        </w:rPr>
        <w:t xml:space="preserve">Some of these tests might be repeated multiple times. </w:t>
      </w:r>
      <w:r w:rsidR="00D024C5">
        <w:rPr>
          <w:rFonts w:ascii="Times New Roman" w:hAnsi="Times New Roman" w:cs="Times New Roman"/>
        </w:rPr>
        <w:t>At the end of the</w:t>
      </w:r>
      <w:r w:rsidR="00D043D0">
        <w:rPr>
          <w:rFonts w:ascii="Times New Roman" w:hAnsi="Times New Roman" w:cs="Times New Roman"/>
        </w:rPr>
        <w:t xml:space="preserve"> tilt table</w:t>
      </w:r>
      <w:r w:rsidR="00D024C5">
        <w:rPr>
          <w:rFonts w:ascii="Times New Roman" w:hAnsi="Times New Roman" w:cs="Times New Roman"/>
        </w:rPr>
        <w:t xml:space="preserve"> testing,</w:t>
      </w:r>
      <w:r w:rsidR="00D043D0">
        <w:rPr>
          <w:rFonts w:ascii="Times New Roman" w:hAnsi="Times New Roman" w:cs="Times New Roman"/>
        </w:rPr>
        <w:t xml:space="preserve"> if you feel dizzy,</w:t>
      </w:r>
      <w:r w:rsidR="00D024C5">
        <w:rPr>
          <w:rFonts w:ascii="Times New Roman" w:hAnsi="Times New Roman" w:cs="Times New Roman"/>
        </w:rPr>
        <w:t xml:space="preserve"> we can give you </w:t>
      </w:r>
      <w:r w:rsidR="00D043D0">
        <w:rPr>
          <w:rFonts w:ascii="Times New Roman" w:hAnsi="Times New Roman" w:cs="Times New Roman"/>
        </w:rPr>
        <w:t xml:space="preserve">maximum of 1 liter of </w:t>
      </w:r>
      <w:r w:rsidR="00D024C5">
        <w:rPr>
          <w:rFonts w:ascii="Times New Roman" w:hAnsi="Times New Roman" w:cs="Times New Roman"/>
        </w:rPr>
        <w:t xml:space="preserve">saline (salt </w:t>
      </w:r>
      <w:r w:rsidR="00B94D04">
        <w:rPr>
          <w:rFonts w:ascii="Times New Roman" w:hAnsi="Times New Roman" w:cs="Times New Roman"/>
        </w:rPr>
        <w:t>water) for</w:t>
      </w:r>
      <w:r w:rsidR="00D043D0">
        <w:rPr>
          <w:rFonts w:ascii="Times New Roman" w:hAnsi="Times New Roman" w:cs="Times New Roman"/>
        </w:rPr>
        <w:t xml:space="preserve"> up to 60 minutes </w:t>
      </w:r>
      <w:r w:rsidR="00D024C5">
        <w:rPr>
          <w:rFonts w:ascii="Times New Roman" w:hAnsi="Times New Roman" w:cs="Times New Roman"/>
        </w:rPr>
        <w:t>through the tube in your vein, if you wish.</w:t>
      </w:r>
      <w:r w:rsidR="00D043D0">
        <w:rPr>
          <w:rFonts w:ascii="Times New Roman" w:hAnsi="Times New Roman" w:cs="Times New Roman"/>
        </w:rPr>
        <w:t xml:space="preserve"> </w:t>
      </w:r>
    </w:p>
    <w:p w14:paraId="270DBCEF" w14:textId="77777777" w:rsidR="00F23B37" w:rsidRPr="00F010B3" w:rsidRDefault="00F23B37" w:rsidP="00F23B37">
      <w:pPr>
        <w:rPr>
          <w:rFonts w:ascii="Times New Roman" w:hAnsi="Times New Roman" w:cs="Times New Roman"/>
        </w:rPr>
      </w:pPr>
    </w:p>
    <w:p w14:paraId="1B3CA6D5" w14:textId="6A84B437" w:rsidR="00281993" w:rsidRPr="001A50E0" w:rsidRDefault="00124E6A">
      <w:pPr>
        <w:rPr>
          <w:rFonts w:ascii="Times New Roman" w:hAnsi="Times New Roman" w:cs="Times New Roman"/>
          <w:b/>
          <w:bCs/>
          <w:i/>
          <w:iCs/>
        </w:rPr>
      </w:pPr>
      <w:r w:rsidRPr="001A50E0">
        <w:rPr>
          <w:rFonts w:ascii="Times New Roman" w:hAnsi="Times New Roman" w:cs="Times New Roman"/>
          <w:b/>
          <w:bCs/>
          <w:i/>
          <w:iCs/>
        </w:rPr>
        <w:t xml:space="preserve"> </w:t>
      </w:r>
      <w:r w:rsidR="00281993" w:rsidRPr="001A50E0">
        <w:rPr>
          <w:rFonts w:ascii="Times New Roman" w:hAnsi="Times New Roman" w:cs="Times New Roman"/>
          <w:b/>
          <w:bCs/>
          <w:i/>
          <w:iCs/>
        </w:rPr>
        <w:t xml:space="preserve"> </w:t>
      </w:r>
      <w:r w:rsidR="00FD486B" w:rsidRPr="001A50E0">
        <w:rPr>
          <w:rFonts w:ascii="Times New Roman" w:hAnsi="Times New Roman" w:cs="Times New Roman"/>
          <w:b/>
          <w:bCs/>
          <w:i/>
          <w:iCs/>
        </w:rPr>
        <w:t xml:space="preserve">Day 2. Stephenson Cardiac Imaging Centre </w:t>
      </w:r>
      <w:r w:rsidR="00000D76" w:rsidRPr="001A50E0">
        <w:rPr>
          <w:rFonts w:ascii="Times New Roman" w:hAnsi="Times New Roman" w:cs="Times New Roman"/>
          <w:b/>
          <w:bCs/>
          <w:i/>
          <w:iCs/>
        </w:rPr>
        <w:t xml:space="preserve"> </w:t>
      </w:r>
    </w:p>
    <w:p w14:paraId="1D49A415" w14:textId="0F9A6D1A" w:rsidR="00000D76" w:rsidRPr="00F010B3" w:rsidRDefault="0097673F" w:rsidP="00F010B3">
      <w:pPr>
        <w:ind w:firstLine="720"/>
        <w:rPr>
          <w:rFonts w:ascii="Times New Roman" w:hAnsi="Times New Roman" w:cs="Times New Roman"/>
        </w:rPr>
      </w:pPr>
      <w:r>
        <w:rPr>
          <w:rFonts w:ascii="Times New Roman" w:hAnsi="Times New Roman" w:cs="Times New Roman"/>
        </w:rPr>
        <w:t xml:space="preserve">At </w:t>
      </w:r>
      <w:r w:rsidR="00000D76" w:rsidRPr="00F010B3">
        <w:rPr>
          <w:rFonts w:ascii="Times New Roman" w:hAnsi="Times New Roman" w:cs="Times New Roman"/>
        </w:rPr>
        <w:t xml:space="preserve">the MRI center the following procedures will be done: </w:t>
      </w:r>
    </w:p>
    <w:p w14:paraId="606CFBED" w14:textId="628C2373" w:rsidR="00305CB8" w:rsidRPr="00F010B3" w:rsidRDefault="00000D76" w:rsidP="00305CB8">
      <w:pPr>
        <w:pStyle w:val="ListParagraph"/>
        <w:numPr>
          <w:ilvl w:val="0"/>
          <w:numId w:val="35"/>
        </w:numPr>
        <w:rPr>
          <w:rFonts w:ascii="Times New Roman" w:hAnsi="Times New Roman" w:cs="Times New Roman"/>
        </w:rPr>
      </w:pPr>
      <w:r w:rsidRPr="00F010B3">
        <w:rPr>
          <w:rFonts w:ascii="Times New Roman" w:hAnsi="Times New Roman" w:cs="Times New Roman"/>
        </w:rPr>
        <w:t xml:space="preserve">Baseline scan of your </w:t>
      </w:r>
      <w:r w:rsidR="00543E29" w:rsidRPr="00F010B3">
        <w:rPr>
          <w:rFonts w:ascii="Times New Roman" w:hAnsi="Times New Roman" w:cs="Times New Roman"/>
        </w:rPr>
        <w:t xml:space="preserve">heart </w:t>
      </w:r>
      <w:r w:rsidR="002F1200" w:rsidRPr="00F010B3">
        <w:rPr>
          <w:rFonts w:ascii="Times New Roman" w:hAnsi="Times New Roman" w:cs="Times New Roman"/>
        </w:rPr>
        <w:t>and Lower</w:t>
      </w:r>
      <w:r w:rsidR="006F6C8F" w:rsidRPr="00F010B3">
        <w:rPr>
          <w:rFonts w:ascii="Times New Roman" w:hAnsi="Times New Roman" w:cs="Times New Roman"/>
        </w:rPr>
        <w:t xml:space="preserve"> body negative pressure </w:t>
      </w:r>
      <w:r w:rsidR="005D3AEF" w:rsidRPr="00F010B3">
        <w:rPr>
          <w:rFonts w:ascii="Times New Roman" w:hAnsi="Times New Roman" w:cs="Times New Roman"/>
        </w:rPr>
        <w:t>stress scan</w:t>
      </w:r>
      <w:r w:rsidR="00AA733E" w:rsidRPr="00F010B3">
        <w:rPr>
          <w:rFonts w:ascii="Times New Roman" w:hAnsi="Times New Roman" w:cs="Times New Roman"/>
        </w:rPr>
        <w:t xml:space="preserve"> (</w:t>
      </w:r>
      <w:r w:rsidR="00CE0D0D">
        <w:rPr>
          <w:rFonts w:ascii="Times New Roman" w:hAnsi="Times New Roman" w:cs="Times New Roman"/>
        </w:rPr>
        <w:t xml:space="preserve">up to </w:t>
      </w:r>
      <w:r w:rsidR="00AA733E" w:rsidRPr="00F010B3">
        <w:rPr>
          <w:rFonts w:ascii="Times New Roman" w:hAnsi="Times New Roman" w:cs="Times New Roman"/>
        </w:rPr>
        <w:t>45 minutes)</w:t>
      </w:r>
      <w:r w:rsidR="005D3AEF" w:rsidRPr="00F010B3">
        <w:rPr>
          <w:rFonts w:ascii="Times New Roman" w:hAnsi="Times New Roman" w:cs="Times New Roman"/>
        </w:rPr>
        <w:t xml:space="preserve"> </w:t>
      </w:r>
      <w:r w:rsidR="00970481" w:rsidRPr="00F010B3">
        <w:rPr>
          <w:rFonts w:ascii="Times New Roman" w:hAnsi="Times New Roman" w:cs="Times New Roman"/>
        </w:rPr>
        <w:t>–</w:t>
      </w:r>
      <w:r w:rsidR="005D3AEF" w:rsidRPr="00F010B3">
        <w:rPr>
          <w:rFonts w:ascii="Times New Roman" w:hAnsi="Times New Roman" w:cs="Times New Roman"/>
        </w:rPr>
        <w:t xml:space="preserve"> </w:t>
      </w:r>
      <w:r w:rsidR="00970481" w:rsidRPr="00F010B3">
        <w:rPr>
          <w:rFonts w:ascii="Times New Roman" w:hAnsi="Times New Roman" w:cs="Times New Roman"/>
        </w:rPr>
        <w:t xml:space="preserve">which will involve placing the lower body in an enclosed compartment and depressurizing the closed system. </w:t>
      </w:r>
      <w:r w:rsidR="00FB13B1" w:rsidRPr="00F010B3">
        <w:rPr>
          <w:rFonts w:ascii="Times New Roman" w:hAnsi="Times New Roman" w:cs="Times New Roman"/>
        </w:rPr>
        <w:t xml:space="preserve"> </w:t>
      </w:r>
      <w:r w:rsidR="00305CB8" w:rsidRPr="00F010B3">
        <w:rPr>
          <w:rFonts w:ascii="Times New Roman" w:hAnsi="Times New Roman" w:cs="Times New Roman"/>
        </w:rPr>
        <w:t xml:space="preserve"> </w:t>
      </w:r>
    </w:p>
    <w:p w14:paraId="7DEC1645" w14:textId="52879714" w:rsidR="00305CB8" w:rsidRDefault="00FB13B1" w:rsidP="00892F59">
      <w:pPr>
        <w:pStyle w:val="ListParagraph"/>
        <w:numPr>
          <w:ilvl w:val="0"/>
          <w:numId w:val="35"/>
        </w:numPr>
        <w:rPr>
          <w:rFonts w:ascii="Times New Roman" w:hAnsi="Times New Roman" w:cs="Times New Roman"/>
        </w:rPr>
      </w:pPr>
      <w:r w:rsidRPr="00F010B3">
        <w:rPr>
          <w:rFonts w:ascii="Times New Roman" w:hAnsi="Times New Roman" w:cs="Times New Roman"/>
        </w:rPr>
        <w:t xml:space="preserve">Saline infusion </w:t>
      </w:r>
      <w:r w:rsidR="002F1200" w:rsidRPr="00F010B3">
        <w:rPr>
          <w:rFonts w:ascii="Times New Roman" w:hAnsi="Times New Roman" w:cs="Times New Roman"/>
        </w:rPr>
        <w:t>(</w:t>
      </w:r>
      <w:r w:rsidR="002F1200">
        <w:rPr>
          <w:rFonts w:ascii="Times New Roman" w:hAnsi="Times New Roman" w:cs="Times New Roman"/>
        </w:rPr>
        <w:t>up</w:t>
      </w:r>
      <w:r w:rsidR="00543E29">
        <w:rPr>
          <w:rFonts w:ascii="Times New Roman" w:hAnsi="Times New Roman" w:cs="Times New Roman"/>
        </w:rPr>
        <w:t xml:space="preserve"> to </w:t>
      </w:r>
      <w:r w:rsidR="00342443" w:rsidRPr="00F010B3">
        <w:rPr>
          <w:rFonts w:ascii="Times New Roman" w:hAnsi="Times New Roman" w:cs="Times New Roman"/>
        </w:rPr>
        <w:t>60 minutes)</w:t>
      </w:r>
      <w:r w:rsidR="00904694" w:rsidRPr="00F010B3">
        <w:rPr>
          <w:rFonts w:ascii="Times New Roman" w:hAnsi="Times New Roman" w:cs="Times New Roman"/>
        </w:rPr>
        <w:t xml:space="preserve"> </w:t>
      </w:r>
      <w:r w:rsidRPr="00F010B3">
        <w:rPr>
          <w:rFonts w:ascii="Times New Roman" w:hAnsi="Times New Roman" w:cs="Times New Roman"/>
        </w:rPr>
        <w:t xml:space="preserve">– </w:t>
      </w:r>
      <w:r w:rsidR="003E076B">
        <w:rPr>
          <w:rFonts w:ascii="Times New Roman" w:hAnsi="Times New Roman" w:cs="Times New Roman"/>
        </w:rPr>
        <w:t>Y</w:t>
      </w:r>
      <w:r w:rsidRPr="00F010B3">
        <w:rPr>
          <w:rFonts w:ascii="Times New Roman" w:hAnsi="Times New Roman" w:cs="Times New Roman"/>
        </w:rPr>
        <w:t>ou will be</w:t>
      </w:r>
      <w:r w:rsidR="00305CB8" w:rsidRPr="00F010B3">
        <w:rPr>
          <w:rFonts w:ascii="Times New Roman" w:hAnsi="Times New Roman" w:cs="Times New Roman"/>
        </w:rPr>
        <w:t xml:space="preserve"> given salt water through the IV  </w:t>
      </w:r>
    </w:p>
    <w:p w14:paraId="4D9B7435" w14:textId="39B9525B" w:rsidR="003E076B" w:rsidRPr="00F010B3" w:rsidRDefault="003E076B" w:rsidP="00892F59">
      <w:pPr>
        <w:pStyle w:val="ListParagraph"/>
        <w:numPr>
          <w:ilvl w:val="0"/>
          <w:numId w:val="35"/>
        </w:numPr>
        <w:rPr>
          <w:rFonts w:ascii="Times New Roman" w:hAnsi="Times New Roman" w:cs="Times New Roman"/>
        </w:rPr>
      </w:pPr>
      <w:r>
        <w:rPr>
          <w:rFonts w:ascii="Times New Roman" w:hAnsi="Times New Roman" w:cs="Times New Roman"/>
        </w:rPr>
        <w:t>MRI scan post saline infusion (up to 45 minutes)- You will have another scan to study the changes after the saline infusion.</w:t>
      </w:r>
    </w:p>
    <w:p w14:paraId="79549FE0" w14:textId="77777777" w:rsidR="00000D76" w:rsidRPr="00F010B3" w:rsidRDefault="00000D76" w:rsidP="00000D76">
      <w:pPr>
        <w:rPr>
          <w:rFonts w:ascii="Times New Roman" w:hAnsi="Times New Roman" w:cs="Times New Roman"/>
        </w:rPr>
      </w:pPr>
    </w:p>
    <w:p w14:paraId="1C8BB3BD" w14:textId="00029FB7" w:rsidR="001D3FC4" w:rsidRPr="001A50E0" w:rsidRDefault="00000D76" w:rsidP="00000D76">
      <w:pPr>
        <w:rPr>
          <w:rFonts w:ascii="Times New Roman" w:hAnsi="Times New Roman" w:cs="Times New Roman"/>
          <w:b/>
          <w:bCs/>
          <w:i/>
          <w:iCs/>
        </w:rPr>
      </w:pPr>
      <w:r w:rsidRPr="00F010B3">
        <w:rPr>
          <w:rFonts w:ascii="Times New Roman" w:hAnsi="Times New Roman" w:cs="Times New Roman"/>
        </w:rPr>
        <w:t xml:space="preserve"> </w:t>
      </w:r>
      <w:r w:rsidRPr="001A50E0">
        <w:rPr>
          <w:rFonts w:ascii="Times New Roman" w:hAnsi="Times New Roman" w:cs="Times New Roman"/>
          <w:b/>
          <w:bCs/>
          <w:i/>
          <w:iCs/>
        </w:rPr>
        <w:t xml:space="preserve">Day 3. Stephenson Cardiac Imaging Centre </w:t>
      </w:r>
      <w:r w:rsidR="00013973" w:rsidRPr="001A50E0">
        <w:rPr>
          <w:rFonts w:ascii="Times New Roman" w:hAnsi="Times New Roman" w:cs="Times New Roman"/>
          <w:b/>
          <w:bCs/>
          <w:i/>
          <w:iCs/>
        </w:rPr>
        <w:t xml:space="preserve"> </w:t>
      </w:r>
    </w:p>
    <w:p w14:paraId="2AE82C57" w14:textId="7B6928F3" w:rsidR="000364C2" w:rsidRPr="00F010B3" w:rsidRDefault="001D3FC4" w:rsidP="001D3FC4">
      <w:pPr>
        <w:rPr>
          <w:rFonts w:ascii="Times New Roman" w:hAnsi="Times New Roman" w:cs="Times New Roman"/>
        </w:rPr>
      </w:pPr>
      <w:r w:rsidRPr="00F010B3">
        <w:rPr>
          <w:rFonts w:ascii="Times New Roman" w:hAnsi="Times New Roman" w:cs="Times New Roman"/>
        </w:rPr>
        <w:tab/>
      </w:r>
      <w:r w:rsidR="00467699">
        <w:rPr>
          <w:rFonts w:ascii="Times New Roman" w:hAnsi="Times New Roman" w:cs="Times New Roman"/>
        </w:rPr>
        <w:t xml:space="preserve">The third study day will also be </w:t>
      </w:r>
      <w:r w:rsidR="00727599" w:rsidRPr="00F010B3">
        <w:rPr>
          <w:rFonts w:ascii="Times New Roman" w:hAnsi="Times New Roman" w:cs="Times New Roman"/>
        </w:rPr>
        <w:t>at</w:t>
      </w:r>
      <w:r w:rsidR="00013973" w:rsidRPr="00F010B3">
        <w:rPr>
          <w:rFonts w:ascii="Times New Roman" w:hAnsi="Times New Roman" w:cs="Times New Roman"/>
        </w:rPr>
        <w:t xml:space="preserve"> the MRI center</w:t>
      </w:r>
      <w:r w:rsidR="00467699">
        <w:rPr>
          <w:rFonts w:ascii="Times New Roman" w:hAnsi="Times New Roman" w:cs="Times New Roman"/>
        </w:rPr>
        <w:t xml:space="preserve"> and</w:t>
      </w:r>
      <w:r w:rsidR="00013973" w:rsidRPr="00F010B3">
        <w:rPr>
          <w:rFonts w:ascii="Times New Roman" w:hAnsi="Times New Roman" w:cs="Times New Roman"/>
        </w:rPr>
        <w:t xml:space="preserve"> the following procedures will be done</w:t>
      </w:r>
      <w:r w:rsidR="000364C2" w:rsidRPr="00F010B3">
        <w:rPr>
          <w:rFonts w:ascii="Times New Roman" w:hAnsi="Times New Roman" w:cs="Times New Roman"/>
        </w:rPr>
        <w:t xml:space="preserve">: </w:t>
      </w:r>
    </w:p>
    <w:p w14:paraId="2C4EBDE9" w14:textId="036C4E74" w:rsidR="000364C2" w:rsidRPr="00F010B3" w:rsidRDefault="000364C2" w:rsidP="0020304A">
      <w:pPr>
        <w:pStyle w:val="ListParagraph"/>
        <w:numPr>
          <w:ilvl w:val="0"/>
          <w:numId w:val="36"/>
        </w:numPr>
        <w:rPr>
          <w:rFonts w:ascii="Times New Roman" w:hAnsi="Times New Roman" w:cs="Times New Roman"/>
        </w:rPr>
      </w:pPr>
      <w:r w:rsidRPr="00F010B3">
        <w:rPr>
          <w:rFonts w:ascii="Times New Roman" w:hAnsi="Times New Roman" w:cs="Times New Roman"/>
        </w:rPr>
        <w:t>Baseline scan of your heart (</w:t>
      </w:r>
      <w:r w:rsidR="00CE0D0D">
        <w:rPr>
          <w:rFonts w:ascii="Times New Roman" w:hAnsi="Times New Roman" w:cs="Times New Roman"/>
        </w:rPr>
        <w:t xml:space="preserve">around </w:t>
      </w:r>
      <w:r w:rsidRPr="00F010B3">
        <w:rPr>
          <w:rFonts w:ascii="Times New Roman" w:hAnsi="Times New Roman" w:cs="Times New Roman"/>
        </w:rPr>
        <w:t xml:space="preserve">30 minutes), during this scan we will ask you to stay still  </w:t>
      </w:r>
    </w:p>
    <w:p w14:paraId="61B1923C" w14:textId="0C54DBC8" w:rsidR="00000D76" w:rsidRPr="00F010B3" w:rsidRDefault="00CD3908" w:rsidP="00F010B3">
      <w:pPr>
        <w:pStyle w:val="ListParagraph"/>
        <w:numPr>
          <w:ilvl w:val="0"/>
          <w:numId w:val="36"/>
        </w:numPr>
        <w:rPr>
          <w:rFonts w:ascii="Times New Roman" w:hAnsi="Times New Roman" w:cs="Times New Roman"/>
        </w:rPr>
      </w:pPr>
      <w:r w:rsidRPr="00F010B3">
        <w:rPr>
          <w:rFonts w:ascii="Times New Roman" w:hAnsi="Times New Roman" w:cs="Times New Roman"/>
        </w:rPr>
        <w:t xml:space="preserve">Adenosine </w:t>
      </w:r>
      <w:r w:rsidR="000364C2" w:rsidRPr="00F010B3">
        <w:rPr>
          <w:rFonts w:ascii="Times New Roman" w:hAnsi="Times New Roman" w:cs="Times New Roman"/>
        </w:rPr>
        <w:t>infusion (</w:t>
      </w:r>
      <w:r w:rsidR="00CE0D0D">
        <w:rPr>
          <w:rFonts w:ascii="Times New Roman" w:hAnsi="Times New Roman" w:cs="Times New Roman"/>
        </w:rPr>
        <w:t xml:space="preserve">around </w:t>
      </w:r>
      <w:r w:rsidR="000364C2" w:rsidRPr="00F010B3">
        <w:rPr>
          <w:rFonts w:ascii="Times New Roman" w:hAnsi="Times New Roman" w:cs="Times New Roman"/>
        </w:rPr>
        <w:t>60 minutes), during this time we will give</w:t>
      </w:r>
      <w:r w:rsidR="003622D1" w:rsidRPr="00F010B3">
        <w:rPr>
          <w:rFonts w:ascii="Times New Roman" w:hAnsi="Times New Roman" w:cs="Times New Roman"/>
        </w:rPr>
        <w:t xml:space="preserve"> you</w:t>
      </w:r>
      <w:r w:rsidR="000364C2" w:rsidRPr="00F010B3">
        <w:rPr>
          <w:rFonts w:ascii="Times New Roman" w:hAnsi="Times New Roman" w:cs="Times New Roman"/>
        </w:rPr>
        <w:t xml:space="preserve"> </w:t>
      </w:r>
      <w:r w:rsidR="0093334A" w:rsidRPr="00F010B3">
        <w:rPr>
          <w:rFonts w:ascii="Times New Roman" w:hAnsi="Times New Roman" w:cs="Times New Roman"/>
        </w:rPr>
        <w:t xml:space="preserve">a drug called adenosine. This will </w:t>
      </w:r>
      <w:r w:rsidR="00043879" w:rsidRPr="00F010B3">
        <w:rPr>
          <w:rFonts w:ascii="Times New Roman" w:hAnsi="Times New Roman" w:cs="Times New Roman"/>
        </w:rPr>
        <w:t xml:space="preserve">make the coronary arteries open – similar to what happens when you exercise. </w:t>
      </w:r>
      <w:r w:rsidR="00582653" w:rsidRPr="00F010B3">
        <w:rPr>
          <w:rFonts w:ascii="Times New Roman" w:hAnsi="Times New Roman" w:cs="Times New Roman"/>
        </w:rPr>
        <w:t>A small amount of MRI dye (gadolinium) is injected into a vein while you are resting and again after you receive the medication. An MRI scanner takes pictures of the gadolinium dye as it passes through your heart muscl</w:t>
      </w:r>
      <w:r w:rsidR="00582653" w:rsidRPr="00F010B3">
        <w:rPr>
          <w:rFonts w:ascii="Times New Roman" w:hAnsi="Times New Roman" w:cs="Times New Roman"/>
          <w:color w:val="343536"/>
        </w:rPr>
        <w:t>e</w:t>
      </w:r>
    </w:p>
    <w:p w14:paraId="6054EAA1" w14:textId="77777777" w:rsidR="00BB7823" w:rsidRPr="00F010B3" w:rsidRDefault="00BB7823">
      <w:pPr>
        <w:rPr>
          <w:rFonts w:ascii="Times New Roman" w:hAnsi="Times New Roman" w:cs="Times New Roman"/>
        </w:rPr>
      </w:pPr>
    </w:p>
    <w:p w14:paraId="0ABC460D" w14:textId="36BBB3CE" w:rsidR="003D1EA3" w:rsidRPr="001A50E0" w:rsidRDefault="006F4C1D" w:rsidP="00FB6802">
      <w:pPr>
        <w:pStyle w:val="Heading1"/>
        <w:rPr>
          <w:rFonts w:ascii="Times New Roman" w:hAnsi="Times New Roman" w:cs="Times New Roman"/>
          <w:b w:val="0"/>
          <w:bCs/>
        </w:rPr>
      </w:pPr>
      <w:r w:rsidRPr="001A50E0">
        <w:rPr>
          <w:rFonts w:ascii="Times New Roman" w:hAnsi="Times New Roman" w:cs="Times New Roman"/>
          <w:b w:val="0"/>
          <w:bCs/>
        </w:rPr>
        <w:t xml:space="preserve">The order of the </w:t>
      </w:r>
      <w:proofErr w:type="spellStart"/>
      <w:r w:rsidRPr="001A50E0">
        <w:rPr>
          <w:rFonts w:ascii="Times New Roman" w:hAnsi="Times New Roman" w:cs="Times New Roman"/>
          <w:b w:val="0"/>
          <w:bCs/>
        </w:rPr>
        <w:t>studyay</w:t>
      </w:r>
      <w:proofErr w:type="spellEnd"/>
      <w:r w:rsidRPr="001A50E0">
        <w:rPr>
          <w:rFonts w:ascii="Times New Roman" w:hAnsi="Times New Roman" w:cs="Times New Roman"/>
          <w:b w:val="0"/>
          <w:bCs/>
        </w:rPr>
        <w:t xml:space="preserve"> change.</w:t>
      </w:r>
    </w:p>
    <w:p w14:paraId="44B0ED02" w14:textId="77777777" w:rsidR="003D1EA3" w:rsidRDefault="003D1EA3" w:rsidP="00FB6802">
      <w:pPr>
        <w:pStyle w:val="Heading1"/>
        <w:rPr>
          <w:rFonts w:ascii="Times New Roman" w:hAnsi="Times New Roman" w:cs="Times New Roman"/>
        </w:rPr>
      </w:pPr>
    </w:p>
    <w:p w14:paraId="1C3D4918" w14:textId="77777777" w:rsidR="00F12418" w:rsidRDefault="00F12418" w:rsidP="00FB6802">
      <w:pPr>
        <w:pStyle w:val="Heading1"/>
        <w:rPr>
          <w:rFonts w:ascii="Times New Roman" w:hAnsi="Times New Roman" w:cs="Times New Roman"/>
        </w:rPr>
      </w:pPr>
    </w:p>
    <w:p w14:paraId="34BA19C6" w14:textId="5F9CC4F8" w:rsidR="00BB7823" w:rsidRPr="00F010B3" w:rsidRDefault="00E5192E" w:rsidP="00FB6802">
      <w:pPr>
        <w:pStyle w:val="Heading1"/>
        <w:rPr>
          <w:rFonts w:ascii="Times New Roman" w:hAnsi="Times New Roman" w:cs="Times New Roman"/>
        </w:rPr>
      </w:pPr>
      <w:r w:rsidRPr="00F010B3">
        <w:rPr>
          <w:rFonts w:ascii="Times New Roman" w:hAnsi="Times New Roman" w:cs="Times New Roman"/>
        </w:rPr>
        <w:t>HOW LONG WILL I BE IN THIS STUDY?</w:t>
      </w:r>
    </w:p>
    <w:p w14:paraId="207F441B" w14:textId="0C865EBF" w:rsidR="005F3D74" w:rsidRPr="00F010B3" w:rsidRDefault="00D507FF" w:rsidP="005F3D74">
      <w:pPr>
        <w:rPr>
          <w:rFonts w:ascii="Times New Roman" w:hAnsi="Times New Roman" w:cs="Times New Roman"/>
        </w:rPr>
      </w:pPr>
      <w:r w:rsidRPr="00F010B3">
        <w:rPr>
          <w:rFonts w:ascii="Times New Roman" w:hAnsi="Times New Roman" w:cs="Times New Roman"/>
        </w:rPr>
        <w:t xml:space="preserve">Participation </w:t>
      </w:r>
      <w:r w:rsidR="005F3D74" w:rsidRPr="00F010B3">
        <w:rPr>
          <w:rFonts w:ascii="Times New Roman" w:hAnsi="Times New Roman" w:cs="Times New Roman"/>
        </w:rPr>
        <w:t>in this study will require</w:t>
      </w:r>
      <w:r w:rsidRPr="00F010B3">
        <w:rPr>
          <w:rFonts w:ascii="Times New Roman" w:hAnsi="Times New Roman" w:cs="Times New Roman"/>
        </w:rPr>
        <w:t xml:space="preserve"> </w:t>
      </w:r>
      <w:r w:rsidR="006E5273">
        <w:rPr>
          <w:rFonts w:ascii="Times New Roman" w:hAnsi="Times New Roman" w:cs="Times New Roman"/>
        </w:rPr>
        <w:t xml:space="preserve">in person 3 study visits. </w:t>
      </w:r>
      <w:r w:rsidR="00855996">
        <w:rPr>
          <w:rFonts w:ascii="Times New Roman" w:hAnsi="Times New Roman" w:cs="Times New Roman"/>
          <w:noProof/>
        </w:rPr>
        <w:t>(not necessarily consecutive days)</w:t>
      </w:r>
      <w:r w:rsidR="005F3D74" w:rsidRPr="00F010B3">
        <w:rPr>
          <w:rFonts w:ascii="Times New Roman" w:hAnsi="Times New Roman" w:cs="Times New Roman"/>
          <w:noProof/>
        </w:rPr>
        <w:t xml:space="preserve">. Two days will take place </w:t>
      </w:r>
      <w:r w:rsidR="005F3D74" w:rsidRPr="00F010B3">
        <w:rPr>
          <w:rFonts w:ascii="Times New Roman" w:hAnsi="Times New Roman" w:cs="Times New Roman"/>
        </w:rPr>
        <w:t xml:space="preserve">at the Stephenson Cardiac Imaging Centre at the Foothills Medical Centre </w:t>
      </w:r>
      <w:r w:rsidR="001D3FC4" w:rsidRPr="00F010B3">
        <w:rPr>
          <w:rFonts w:ascii="Times New Roman" w:hAnsi="Times New Roman" w:cs="Times New Roman"/>
        </w:rPr>
        <w:t xml:space="preserve">and/or at the South Health Campus </w:t>
      </w:r>
      <w:r w:rsidR="005F3D74" w:rsidRPr="00F010B3">
        <w:rPr>
          <w:rFonts w:ascii="Times New Roman" w:hAnsi="Times New Roman" w:cs="Times New Roman"/>
        </w:rPr>
        <w:t>One day will take place at the Autonomic Research Lab in the Teaching Research and Wellness Building (TRW</w:t>
      </w:r>
      <w:r w:rsidR="00B94D04" w:rsidRPr="00F010B3">
        <w:rPr>
          <w:rFonts w:ascii="Times New Roman" w:hAnsi="Times New Roman" w:cs="Times New Roman"/>
        </w:rPr>
        <w:t>).</w:t>
      </w:r>
      <w:r w:rsidR="00B94D04">
        <w:rPr>
          <w:rFonts w:ascii="Times New Roman" w:hAnsi="Times New Roman" w:cs="Times New Roman"/>
        </w:rPr>
        <w:t xml:space="preserve"> You</w:t>
      </w:r>
      <w:r w:rsidR="00D043D0">
        <w:rPr>
          <w:rFonts w:ascii="Times New Roman" w:hAnsi="Times New Roman" w:cs="Times New Roman"/>
        </w:rPr>
        <w:t xml:space="preserve"> will also be asked to fill out an online questionnaire which may take up to 30- 40 minutes of your time.</w:t>
      </w:r>
    </w:p>
    <w:p w14:paraId="31E85CAF" w14:textId="77777777" w:rsidR="00BB265D" w:rsidRPr="00F010B3" w:rsidRDefault="00BB265D" w:rsidP="005F3D74">
      <w:pPr>
        <w:rPr>
          <w:rFonts w:ascii="Times New Roman" w:hAnsi="Times New Roman" w:cs="Times New Roman"/>
        </w:rPr>
      </w:pPr>
    </w:p>
    <w:p w14:paraId="073D51F8" w14:textId="61430CED" w:rsidR="00E84383" w:rsidRPr="00F010B3" w:rsidRDefault="00BB265D" w:rsidP="00E84383">
      <w:pPr>
        <w:widowControl w:val="0"/>
        <w:autoSpaceDE w:val="0"/>
        <w:autoSpaceDN w:val="0"/>
        <w:adjustRightInd w:val="0"/>
        <w:rPr>
          <w:rFonts w:ascii="Times New Roman" w:hAnsi="Times New Roman" w:cs="Times New Roman"/>
          <w:b/>
          <w:bCs/>
          <w:u w:val="single"/>
        </w:rPr>
      </w:pPr>
      <w:r w:rsidRPr="00F010B3">
        <w:rPr>
          <w:rFonts w:ascii="Times New Roman" w:hAnsi="Times New Roman" w:cs="Times New Roman"/>
          <w:b/>
          <w:bCs/>
          <w:u w:val="single"/>
        </w:rPr>
        <w:t>MRI VISIT</w:t>
      </w:r>
    </w:p>
    <w:p w14:paraId="48C594C4" w14:textId="77777777" w:rsidR="00E84383" w:rsidRPr="00F010B3" w:rsidRDefault="00E84383" w:rsidP="00E84383">
      <w:pPr>
        <w:widowControl w:val="0"/>
        <w:autoSpaceDE w:val="0"/>
        <w:autoSpaceDN w:val="0"/>
        <w:adjustRightInd w:val="0"/>
        <w:rPr>
          <w:rFonts w:ascii="Times New Roman" w:hAnsi="Times New Roman" w:cs="Times New Roman"/>
        </w:rPr>
      </w:pPr>
      <w:r w:rsidRPr="00F010B3">
        <w:rPr>
          <w:rFonts w:ascii="Times New Roman" w:hAnsi="Times New Roman" w:cs="Times New Roman"/>
          <w:b/>
          <w:bCs/>
        </w:rPr>
        <w:t>Magnetic Resonance Imaging (MRI)</w:t>
      </w:r>
      <w:r w:rsidRPr="00F010B3">
        <w:rPr>
          <w:rFonts w:ascii="Times New Roman" w:hAnsi="Times New Roman" w:cs="Times New Roman"/>
        </w:rPr>
        <w:t xml:space="preserve">: MRI is a test that makes pictures of organs and structures within the body without X-rays or radiation. In this study, MRI will be used to evaluate the heart. MRI uses a powerful magnet to take pictures of your heart. Because the MRI machine exposes the body to a strong magnetic force, you will have to follow certain safety precautions to make sure that you do not have any metal objects in or on your body. </w:t>
      </w:r>
    </w:p>
    <w:p w14:paraId="5EE90E80" w14:textId="77777777" w:rsidR="00E84383" w:rsidRPr="00F010B3" w:rsidRDefault="00E84383" w:rsidP="00E84383">
      <w:pPr>
        <w:widowControl w:val="0"/>
        <w:autoSpaceDE w:val="0"/>
        <w:autoSpaceDN w:val="0"/>
        <w:adjustRightInd w:val="0"/>
        <w:rPr>
          <w:rFonts w:ascii="Times New Roman" w:hAnsi="Times New Roman" w:cs="Times New Roman"/>
        </w:rPr>
      </w:pPr>
    </w:p>
    <w:p w14:paraId="2DDE2289" w14:textId="77777777" w:rsidR="00E84383" w:rsidRPr="00F010B3" w:rsidRDefault="00E84383" w:rsidP="00E84383">
      <w:pPr>
        <w:widowControl w:val="0"/>
        <w:autoSpaceDE w:val="0"/>
        <w:autoSpaceDN w:val="0"/>
        <w:adjustRightInd w:val="0"/>
        <w:rPr>
          <w:rFonts w:ascii="Times New Roman" w:hAnsi="Times New Roman" w:cs="Times New Roman"/>
        </w:rPr>
      </w:pPr>
      <w:r w:rsidRPr="00F010B3">
        <w:rPr>
          <w:rFonts w:ascii="Times New Roman" w:hAnsi="Times New Roman" w:cs="Times New Roman"/>
        </w:rPr>
        <w:t xml:space="preserve">Before you have your MRI scan, you will be asked to complete an MRI safety screening form to identify whether your body contains any metallic medical devices or equipment such as pacemakers, metal prostheses, implants of certain types of surgical clips. If you have these, you will not have the MRI scan. </w:t>
      </w:r>
    </w:p>
    <w:p w14:paraId="3DDFBA09" w14:textId="77777777" w:rsidR="00E84383" w:rsidRPr="00F010B3" w:rsidRDefault="00E84383" w:rsidP="00E84383">
      <w:pPr>
        <w:widowControl w:val="0"/>
        <w:autoSpaceDE w:val="0"/>
        <w:autoSpaceDN w:val="0"/>
        <w:adjustRightInd w:val="0"/>
        <w:rPr>
          <w:rFonts w:ascii="Times New Roman" w:hAnsi="Times New Roman" w:cs="Times New Roman"/>
        </w:rPr>
      </w:pPr>
    </w:p>
    <w:p w14:paraId="4AF0C40F" w14:textId="77777777" w:rsidR="00E84383" w:rsidRPr="00F010B3" w:rsidRDefault="00E84383" w:rsidP="00E84383">
      <w:pPr>
        <w:widowControl w:val="0"/>
        <w:autoSpaceDE w:val="0"/>
        <w:autoSpaceDN w:val="0"/>
        <w:adjustRightInd w:val="0"/>
        <w:rPr>
          <w:rFonts w:ascii="Times New Roman" w:hAnsi="Times New Roman" w:cs="Times New Roman"/>
        </w:rPr>
      </w:pPr>
      <w:r w:rsidRPr="00F010B3">
        <w:rPr>
          <w:rFonts w:ascii="Times New Roman" w:hAnsi="Times New Roman" w:cs="Times New Roman"/>
        </w:rPr>
        <w:t xml:space="preserve">We will ask you to lie still on the MRI table while we perform the test. For several parts of the study, we will ask you to hold your breath for about 15 seconds at a time. </w:t>
      </w:r>
    </w:p>
    <w:p w14:paraId="119E56A8" w14:textId="77777777" w:rsidR="00E84383" w:rsidRPr="00F010B3" w:rsidRDefault="00E84383" w:rsidP="00E84383">
      <w:pPr>
        <w:widowControl w:val="0"/>
        <w:autoSpaceDE w:val="0"/>
        <w:autoSpaceDN w:val="0"/>
        <w:adjustRightInd w:val="0"/>
        <w:rPr>
          <w:rFonts w:ascii="Times New Roman" w:hAnsi="Times New Roman" w:cs="Times New Roman"/>
        </w:rPr>
      </w:pPr>
    </w:p>
    <w:p w14:paraId="026F3165" w14:textId="77777777" w:rsidR="00E84383" w:rsidRPr="00F010B3" w:rsidRDefault="00E84383" w:rsidP="00E84383">
      <w:pPr>
        <w:widowControl w:val="0"/>
        <w:autoSpaceDE w:val="0"/>
        <w:autoSpaceDN w:val="0"/>
        <w:adjustRightInd w:val="0"/>
        <w:rPr>
          <w:rFonts w:ascii="Times New Roman" w:hAnsi="Times New Roman" w:cs="Times New Roman"/>
        </w:rPr>
      </w:pPr>
      <w:r w:rsidRPr="00F010B3">
        <w:rPr>
          <w:rFonts w:ascii="Times New Roman" w:hAnsi="Times New Roman" w:cs="Times New Roman"/>
        </w:rPr>
        <w:t>During the study, we will give you a small amount (about 2 tablespoons) of dye (gadolinium-DTPA) through the catheter in your arm vein. This is the standard dye used during MRI. The dye will allow certain important structures in your heart to show up better and will not interact with any of your medications.</w:t>
      </w:r>
    </w:p>
    <w:p w14:paraId="7EC6924E" w14:textId="77777777" w:rsidR="00E84383" w:rsidRPr="00F010B3" w:rsidRDefault="00E84383" w:rsidP="00E84383">
      <w:pPr>
        <w:widowControl w:val="0"/>
        <w:autoSpaceDE w:val="0"/>
        <w:autoSpaceDN w:val="0"/>
        <w:adjustRightInd w:val="0"/>
        <w:rPr>
          <w:rFonts w:ascii="Times New Roman" w:hAnsi="Times New Roman" w:cs="Times New Roman"/>
        </w:rPr>
      </w:pPr>
    </w:p>
    <w:p w14:paraId="22E7B765" w14:textId="1293C310" w:rsidR="00E84383" w:rsidRPr="00F010B3" w:rsidRDefault="00E84383" w:rsidP="00E84383">
      <w:pPr>
        <w:widowControl w:val="0"/>
        <w:autoSpaceDE w:val="0"/>
        <w:autoSpaceDN w:val="0"/>
        <w:adjustRightInd w:val="0"/>
        <w:rPr>
          <w:rFonts w:ascii="Times New Roman" w:hAnsi="Times New Roman" w:cs="Times New Roman"/>
        </w:rPr>
      </w:pPr>
      <w:r w:rsidRPr="00F010B3">
        <w:rPr>
          <w:rFonts w:ascii="Times New Roman" w:hAnsi="Times New Roman" w:cs="Times New Roman"/>
        </w:rPr>
        <w:t xml:space="preserve">While having the MRI, you will be checked from time to time for chest discomfort, shortness of breath, heart rate, blood pressure and oxygen levels. In addition, </w:t>
      </w:r>
      <w:r w:rsidR="00855996">
        <w:rPr>
          <w:rFonts w:ascii="Times New Roman" w:hAnsi="Times New Roman" w:cs="Times New Roman"/>
        </w:rPr>
        <w:t>trained staff are</w:t>
      </w:r>
      <w:r w:rsidRPr="00F010B3">
        <w:rPr>
          <w:rFonts w:ascii="Times New Roman" w:hAnsi="Times New Roman" w:cs="Times New Roman"/>
        </w:rPr>
        <w:t xml:space="preserve"> always present throughout the MRI study. </w:t>
      </w:r>
    </w:p>
    <w:p w14:paraId="3C89A2F4" w14:textId="77777777" w:rsidR="00E84383" w:rsidRPr="00F010B3" w:rsidRDefault="00E84383" w:rsidP="00FB6802">
      <w:pPr>
        <w:pStyle w:val="Heading1"/>
        <w:rPr>
          <w:rFonts w:ascii="Times New Roman" w:hAnsi="Times New Roman" w:cs="Times New Roman"/>
        </w:rPr>
      </w:pPr>
    </w:p>
    <w:p w14:paraId="354C74BE" w14:textId="6489B92D" w:rsidR="00BB7823" w:rsidRPr="00F010B3" w:rsidRDefault="00E5192E" w:rsidP="00FB6802">
      <w:pPr>
        <w:pStyle w:val="Heading1"/>
        <w:rPr>
          <w:rFonts w:ascii="Times New Roman" w:hAnsi="Times New Roman" w:cs="Times New Roman"/>
        </w:rPr>
      </w:pPr>
      <w:r w:rsidRPr="00F010B3">
        <w:rPr>
          <w:rFonts w:ascii="Times New Roman" w:hAnsi="Times New Roman" w:cs="Times New Roman"/>
        </w:rPr>
        <w:t>ARE THERE ANY POTENTIAL RISKS OR DISCOMFORTS THAT I CAN EXPECT FROM THIS STUDY?</w:t>
      </w:r>
    </w:p>
    <w:p w14:paraId="4B126FAC" w14:textId="7BA930B3" w:rsidR="00727599" w:rsidRPr="00F010B3" w:rsidRDefault="009B6173" w:rsidP="00892F59">
      <w:pPr>
        <w:rPr>
          <w:rFonts w:ascii="Times New Roman" w:hAnsi="Times New Roman" w:cs="Times New Roman"/>
        </w:rPr>
      </w:pPr>
      <w:r w:rsidRPr="00F010B3">
        <w:rPr>
          <w:rFonts w:ascii="Times New Roman" w:hAnsi="Times New Roman" w:cs="Times New Roman"/>
        </w:rPr>
        <w:fldChar w:fldCharType="begin"/>
      </w:r>
      <w:r w:rsidR="00BB7823" w:rsidRPr="00F010B3">
        <w:rPr>
          <w:rFonts w:ascii="Times New Roman" w:hAnsi="Times New Roman" w:cs="Times New Roman"/>
        </w:rPr>
        <w:instrText xml:space="preserve"> MACROBUTTON  AcceptAllChangesInDoc </w:instrText>
      </w:r>
      <w:r w:rsidRPr="00F010B3">
        <w:rPr>
          <w:rFonts w:ascii="Times New Roman" w:hAnsi="Times New Roman" w:cs="Times New Roman"/>
        </w:rPr>
        <w:fldChar w:fldCharType="end"/>
      </w:r>
      <w:r w:rsidR="00727599" w:rsidRPr="00F010B3">
        <w:rPr>
          <w:rFonts w:ascii="Times New Roman" w:hAnsi="Times New Roman" w:cs="Times New Roman"/>
          <w:b/>
          <w:i/>
        </w:rPr>
        <w:t>Blood Pressure Cuff</w:t>
      </w:r>
      <w:r w:rsidR="00727599" w:rsidRPr="00F010B3">
        <w:rPr>
          <w:rFonts w:ascii="Times New Roman" w:hAnsi="Times New Roman" w:cs="Times New Roman"/>
          <w:b/>
        </w:rPr>
        <w:t xml:space="preserve">: </w:t>
      </w:r>
      <w:r w:rsidR="00727599" w:rsidRPr="00F010B3">
        <w:rPr>
          <w:rFonts w:ascii="Times New Roman" w:hAnsi="Times New Roman" w:cs="Times New Roman"/>
        </w:rPr>
        <w:t>You may find it uncomfortable to have an inflated cuff placed around the finger and the arm for an extended period.</w:t>
      </w:r>
    </w:p>
    <w:p w14:paraId="1D52EB89" w14:textId="77777777" w:rsidR="00727599" w:rsidRPr="00F010B3" w:rsidRDefault="00727599" w:rsidP="00727599">
      <w:pPr>
        <w:pStyle w:val="BodyText"/>
        <w:rPr>
          <w:b/>
          <w:i/>
          <w:szCs w:val="24"/>
        </w:rPr>
      </w:pPr>
    </w:p>
    <w:p w14:paraId="11229647" w14:textId="77777777" w:rsidR="00727599" w:rsidRPr="00F010B3" w:rsidRDefault="00727599" w:rsidP="00727599">
      <w:pPr>
        <w:pStyle w:val="BodyText"/>
        <w:rPr>
          <w:szCs w:val="24"/>
        </w:rPr>
      </w:pPr>
      <w:r w:rsidRPr="00F010B3">
        <w:rPr>
          <w:b/>
          <w:i/>
          <w:szCs w:val="24"/>
        </w:rPr>
        <w:t>Electrodes</w:t>
      </w:r>
      <w:r w:rsidRPr="00F010B3">
        <w:rPr>
          <w:b/>
          <w:szCs w:val="24"/>
        </w:rPr>
        <w:t xml:space="preserve">: </w:t>
      </w:r>
      <w:r w:rsidRPr="00F010B3">
        <w:rPr>
          <w:szCs w:val="24"/>
        </w:rPr>
        <w:t>Sticky patches will be placed on your chest and limbs to record electrical activity from your heart and may be uncomfortable or occasionally cause a rash.</w:t>
      </w:r>
    </w:p>
    <w:p w14:paraId="76EBDB69" w14:textId="77777777" w:rsidR="00727599" w:rsidRPr="00F010B3" w:rsidRDefault="00727599" w:rsidP="00727599">
      <w:pPr>
        <w:pStyle w:val="Default"/>
        <w:rPr>
          <w:b/>
          <w:bCs/>
          <w:i/>
          <w:iCs/>
        </w:rPr>
      </w:pPr>
    </w:p>
    <w:p w14:paraId="514D3F22" w14:textId="77777777" w:rsidR="00727599" w:rsidRPr="00F010B3" w:rsidRDefault="00727599" w:rsidP="00727599">
      <w:pPr>
        <w:pStyle w:val="Default"/>
      </w:pPr>
      <w:r w:rsidRPr="00F010B3">
        <w:rPr>
          <w:b/>
          <w:bCs/>
          <w:i/>
          <w:iCs/>
        </w:rPr>
        <w:lastRenderedPageBreak/>
        <w:t>Tilt-table test</w:t>
      </w:r>
      <w:r w:rsidRPr="00F010B3">
        <w:rPr>
          <w:b/>
          <w:bCs/>
          <w:i/>
        </w:rPr>
        <w:t>:</w:t>
      </w:r>
      <w:r w:rsidRPr="00F010B3">
        <w:rPr>
          <w:b/>
          <w:bCs/>
        </w:rPr>
        <w:t xml:space="preserve"> </w:t>
      </w:r>
      <w:r w:rsidRPr="00F010B3">
        <w:rPr>
          <w:bCs/>
        </w:rPr>
        <w:t xml:space="preserve">The table takes about 10 to 15 seconds to put you in standing position. You will be secured on the table. </w:t>
      </w:r>
      <w:r w:rsidRPr="00F010B3">
        <w:t>There might be light-headedness, tremor, headache, nausea or fainting during the tilt table test. These symptoms usually resolve rapidly upon lowering of the table.</w:t>
      </w:r>
    </w:p>
    <w:p w14:paraId="26434E1C" w14:textId="7F18496E" w:rsidR="00727599" w:rsidRPr="00F010B3" w:rsidRDefault="00727599">
      <w:pPr>
        <w:rPr>
          <w:rFonts w:ascii="Times New Roman" w:hAnsi="Times New Roman" w:cs="Times New Roman"/>
        </w:rPr>
      </w:pPr>
    </w:p>
    <w:p w14:paraId="61C6092E" w14:textId="0F6623D1" w:rsidR="00727599" w:rsidRPr="00F010B3" w:rsidRDefault="00727599">
      <w:pPr>
        <w:rPr>
          <w:rFonts w:ascii="Times New Roman" w:eastAsia="Calibri" w:hAnsi="Times New Roman" w:cs="Times New Roman"/>
          <w:b/>
          <w:bCs/>
          <w:i/>
          <w:iCs/>
          <w:color w:val="000000"/>
          <w:lang w:val="en-CA"/>
        </w:rPr>
      </w:pPr>
      <w:r w:rsidRPr="00F010B3">
        <w:rPr>
          <w:rFonts w:ascii="Times New Roman" w:eastAsia="Calibri" w:hAnsi="Times New Roman" w:cs="Times New Roman"/>
          <w:b/>
          <w:bCs/>
          <w:i/>
          <w:iCs/>
          <w:color w:val="000000"/>
          <w:lang w:val="en-CA"/>
        </w:rPr>
        <w:t>Lower body negative pressure:</w:t>
      </w:r>
      <w:r w:rsidR="00BC2EEF" w:rsidRPr="00F010B3">
        <w:rPr>
          <w:rFonts w:ascii="Times New Roman" w:eastAsia="Calibri" w:hAnsi="Times New Roman" w:cs="Times New Roman"/>
          <w:b/>
          <w:bCs/>
          <w:i/>
          <w:iCs/>
          <w:color w:val="000000"/>
          <w:lang w:val="en-CA"/>
        </w:rPr>
        <w:t xml:space="preserve"> </w:t>
      </w:r>
      <w:r w:rsidR="00BC2EEF" w:rsidRPr="00F010B3">
        <w:rPr>
          <w:rFonts w:ascii="Times New Roman" w:eastAsia="Calibri" w:hAnsi="Times New Roman" w:cs="Times New Roman"/>
          <w:color w:val="000000"/>
          <w:lang w:val="en-CA"/>
        </w:rPr>
        <w:t>There might be a</w:t>
      </w:r>
      <w:r w:rsidR="001A32E6" w:rsidRPr="00F010B3">
        <w:rPr>
          <w:rFonts w:ascii="Times New Roman" w:eastAsia="Calibri" w:hAnsi="Times New Roman" w:cs="Times New Roman"/>
          <w:color w:val="000000"/>
          <w:lang w:val="en-CA"/>
        </w:rPr>
        <w:t xml:space="preserve"> light-headedness or</w:t>
      </w:r>
      <w:r w:rsidR="00BC2EEF" w:rsidRPr="00F010B3">
        <w:rPr>
          <w:rFonts w:ascii="Times New Roman" w:eastAsia="Calibri" w:hAnsi="Times New Roman" w:cs="Times New Roman"/>
          <w:color w:val="000000"/>
          <w:lang w:val="en-CA"/>
        </w:rPr>
        <w:t xml:space="preserve"> risk of fainting associated with this equipment.  </w:t>
      </w:r>
      <w:r w:rsidRPr="00F010B3">
        <w:rPr>
          <w:rFonts w:ascii="Times New Roman" w:eastAsia="Calibri" w:hAnsi="Times New Roman" w:cs="Times New Roman"/>
          <w:b/>
          <w:bCs/>
          <w:i/>
          <w:iCs/>
          <w:color w:val="000000"/>
          <w:lang w:val="en-CA"/>
        </w:rPr>
        <w:t xml:space="preserve"> </w:t>
      </w:r>
      <w:r w:rsidR="00E729C8" w:rsidRPr="00F010B3">
        <w:rPr>
          <w:rFonts w:ascii="Times New Roman" w:eastAsia="Calibri" w:hAnsi="Times New Roman" w:cs="Times New Roman"/>
          <w:b/>
          <w:bCs/>
          <w:i/>
          <w:iCs/>
          <w:color w:val="000000"/>
          <w:lang w:val="en-CA"/>
        </w:rPr>
        <w:t xml:space="preserve"> </w:t>
      </w:r>
    </w:p>
    <w:p w14:paraId="06ADCE62" w14:textId="54D337F4" w:rsidR="00E729C8" w:rsidRPr="00F010B3" w:rsidRDefault="00E729C8">
      <w:pPr>
        <w:rPr>
          <w:rFonts w:ascii="Times New Roman" w:eastAsia="Calibri" w:hAnsi="Times New Roman" w:cs="Times New Roman"/>
          <w:b/>
          <w:bCs/>
          <w:i/>
          <w:iCs/>
          <w:color w:val="000000"/>
          <w:lang w:val="en-CA"/>
        </w:rPr>
      </w:pPr>
    </w:p>
    <w:p w14:paraId="461667E1" w14:textId="6040E13C" w:rsidR="00E729C8" w:rsidRPr="00F010B3" w:rsidRDefault="00E729C8">
      <w:pPr>
        <w:rPr>
          <w:rFonts w:ascii="Times New Roman" w:hAnsi="Times New Roman" w:cs="Times New Roman"/>
        </w:rPr>
      </w:pPr>
      <w:r w:rsidRPr="00F010B3">
        <w:rPr>
          <w:rFonts w:ascii="Times New Roman" w:hAnsi="Times New Roman" w:cs="Times New Roman"/>
          <w:b/>
          <w:i/>
        </w:rPr>
        <w:t>Hyperventilation or blowing</w:t>
      </w:r>
      <w:r w:rsidRPr="00F010B3">
        <w:rPr>
          <w:rFonts w:ascii="Times New Roman" w:hAnsi="Times New Roman" w:cs="Times New Roman"/>
        </w:rPr>
        <w:t xml:space="preserve"> may cause you</w:t>
      </w:r>
      <w:r w:rsidR="00D61AB8">
        <w:rPr>
          <w:rFonts w:ascii="Times New Roman" w:hAnsi="Times New Roman" w:cs="Times New Roman"/>
        </w:rPr>
        <w:t xml:space="preserve"> to</w:t>
      </w:r>
      <w:r w:rsidRPr="00F010B3">
        <w:rPr>
          <w:rFonts w:ascii="Times New Roman" w:hAnsi="Times New Roman" w:cs="Times New Roman"/>
        </w:rPr>
        <w:t xml:space="preserve"> briefly feel lightheaded</w:t>
      </w:r>
      <w:r w:rsidR="00F80342" w:rsidRPr="00F010B3">
        <w:rPr>
          <w:rFonts w:ascii="Times New Roman" w:hAnsi="Times New Roman" w:cs="Times New Roman"/>
        </w:rPr>
        <w:t xml:space="preserve"> </w:t>
      </w:r>
    </w:p>
    <w:p w14:paraId="5934F9B1" w14:textId="605BF1E9" w:rsidR="00F80342" w:rsidRPr="00F010B3" w:rsidRDefault="00F80342">
      <w:pPr>
        <w:rPr>
          <w:rFonts w:ascii="Times New Roman" w:hAnsi="Times New Roman" w:cs="Times New Roman"/>
        </w:rPr>
      </w:pPr>
    </w:p>
    <w:p w14:paraId="3C44FBF6" w14:textId="5CF3BEAF" w:rsidR="00FA52EC" w:rsidRDefault="00FA52EC" w:rsidP="00F80342">
      <w:pPr>
        <w:rPr>
          <w:rFonts w:ascii="Times New Roman" w:hAnsi="Times New Roman" w:cs="Times New Roman"/>
        </w:rPr>
      </w:pPr>
    </w:p>
    <w:p w14:paraId="5E7936F2" w14:textId="48B71688" w:rsidR="00FA52EC" w:rsidRDefault="00FA52EC" w:rsidP="00F80342">
      <w:pPr>
        <w:rPr>
          <w:rFonts w:ascii="Times New Roman" w:hAnsi="Times New Roman" w:cs="Times New Roman"/>
        </w:rPr>
      </w:pPr>
      <w:r w:rsidRPr="001A50E0">
        <w:rPr>
          <w:rFonts w:ascii="Times New Roman" w:hAnsi="Times New Roman" w:cs="Times New Roman"/>
          <w:b/>
          <w:bCs/>
          <w:i/>
          <w:iCs/>
        </w:rPr>
        <w:t>Handgrip</w:t>
      </w:r>
      <w:r w:rsidRPr="00FA52EC">
        <w:rPr>
          <w:rFonts w:ascii="Times New Roman" w:hAnsi="Times New Roman" w:cs="Times New Roman"/>
        </w:rPr>
        <w:t>: Squeezing the handgrip tool may be uncomfortable</w:t>
      </w:r>
    </w:p>
    <w:p w14:paraId="32E838CC" w14:textId="11D7B856" w:rsidR="00FA52EC" w:rsidRDefault="00FA52EC" w:rsidP="00F80342">
      <w:pPr>
        <w:rPr>
          <w:rFonts w:ascii="Times New Roman" w:hAnsi="Times New Roman" w:cs="Times New Roman"/>
        </w:rPr>
      </w:pPr>
    </w:p>
    <w:p w14:paraId="1BC786FF" w14:textId="5AB8C5D7" w:rsidR="00FA52EC" w:rsidRPr="00FA52EC" w:rsidRDefault="00FA52EC" w:rsidP="00F80342">
      <w:pPr>
        <w:rPr>
          <w:rFonts w:ascii="Times New Roman" w:hAnsi="Times New Roman" w:cs="Times New Roman"/>
        </w:rPr>
      </w:pPr>
      <w:r w:rsidRPr="001A50E0">
        <w:rPr>
          <w:rFonts w:ascii="Times New Roman" w:hAnsi="Times New Roman" w:cs="Times New Roman"/>
          <w:b/>
          <w:bCs/>
          <w:i/>
          <w:iCs/>
        </w:rPr>
        <w:t xml:space="preserve">Transcranial Doppler: </w:t>
      </w:r>
      <w:r>
        <w:rPr>
          <w:rFonts w:ascii="Times New Roman" w:hAnsi="Times New Roman" w:cs="Times New Roman"/>
        </w:rPr>
        <w:t>Wearing the headband may be uncomfortable</w:t>
      </w:r>
    </w:p>
    <w:p w14:paraId="425C6617" w14:textId="4B7431CA" w:rsidR="00F80342" w:rsidRPr="00F010B3" w:rsidRDefault="00F80342">
      <w:pPr>
        <w:rPr>
          <w:rFonts w:ascii="Times New Roman" w:eastAsia="Calibri" w:hAnsi="Times New Roman" w:cs="Times New Roman"/>
          <w:b/>
          <w:bCs/>
          <w:i/>
          <w:iCs/>
          <w:color w:val="000000"/>
          <w:lang w:val="en-CA"/>
        </w:rPr>
      </w:pPr>
    </w:p>
    <w:p w14:paraId="4D02CAE2" w14:textId="3AFD3A37" w:rsidR="00CB0316" w:rsidRDefault="00872D69" w:rsidP="00872D69">
      <w:pPr>
        <w:rPr>
          <w:rFonts w:ascii="Times New Roman" w:hAnsi="Times New Roman" w:cs="Times New Roman"/>
        </w:rPr>
      </w:pPr>
      <w:r w:rsidRPr="00F010B3">
        <w:rPr>
          <w:rFonts w:ascii="Times New Roman" w:hAnsi="Times New Roman" w:cs="Times New Roman"/>
          <w:b/>
          <w:i/>
        </w:rPr>
        <w:t>Blood Sampling</w:t>
      </w:r>
      <w:r w:rsidRPr="00F010B3">
        <w:rPr>
          <w:rFonts w:ascii="Times New Roman" w:hAnsi="Times New Roman" w:cs="Times New Roman"/>
        </w:rPr>
        <w:t>: There are minor risks and discomforts associated with blood sampling</w:t>
      </w:r>
      <w:r w:rsidRPr="00F12418">
        <w:rPr>
          <w:rFonts w:ascii="Times New Roman" w:hAnsi="Times New Roman" w:cs="Times New Roman"/>
        </w:rPr>
        <w:t xml:space="preserve">.  </w:t>
      </w:r>
      <w:r w:rsidR="00F12418" w:rsidRPr="00B94D04">
        <w:rPr>
          <w:rFonts w:ascii="Times New Roman" w:hAnsi="Times New Roman" w:cs="Times New Roman"/>
        </w:rPr>
        <w:t xml:space="preserve">We will insert a plastic catheter into the vein </w:t>
      </w:r>
      <w:r w:rsidR="003C5BAC">
        <w:rPr>
          <w:rFonts w:ascii="Times New Roman" w:hAnsi="Times New Roman" w:cs="Times New Roman"/>
        </w:rPr>
        <w:t xml:space="preserve">or use a needle </w:t>
      </w:r>
      <w:r w:rsidR="00F12418" w:rsidRPr="00B94D04">
        <w:rPr>
          <w:rFonts w:ascii="Times New Roman" w:hAnsi="Times New Roman" w:cs="Times New Roman"/>
        </w:rPr>
        <w:t xml:space="preserve">to </w:t>
      </w:r>
      <w:r w:rsidR="003C5BAC">
        <w:rPr>
          <w:rFonts w:ascii="Times New Roman" w:hAnsi="Times New Roman" w:cs="Times New Roman"/>
        </w:rPr>
        <w:t>draw</w:t>
      </w:r>
      <w:r w:rsidR="00F12418" w:rsidRPr="00B94D04">
        <w:rPr>
          <w:rFonts w:ascii="Times New Roman" w:hAnsi="Times New Roman" w:cs="Times New Roman"/>
        </w:rPr>
        <w:t xml:space="preserve"> blood </w:t>
      </w:r>
      <w:r w:rsidR="003C5BAC">
        <w:rPr>
          <w:rFonts w:ascii="Times New Roman" w:hAnsi="Times New Roman" w:cs="Times New Roman"/>
        </w:rPr>
        <w:t>samples</w:t>
      </w:r>
      <w:r w:rsidRPr="00F010B3">
        <w:rPr>
          <w:rFonts w:ascii="Times New Roman" w:hAnsi="Times New Roman" w:cs="Times New Roman"/>
        </w:rPr>
        <w:t>.  This may cause a brief period of pain and possibly a small bruise at the site.  Occasionally, a person feels faint when their blood is drawn.  There is a small risk of bleeding after removal of the catheter and possibly a bruise at the site, which can be prevented by tight compression on the site.  Rarely, an infection develops which can be treated.</w:t>
      </w:r>
      <w:r w:rsidR="00CB0316" w:rsidRPr="00F010B3">
        <w:rPr>
          <w:rFonts w:ascii="Times New Roman" w:hAnsi="Times New Roman" w:cs="Times New Roman"/>
        </w:rPr>
        <w:t xml:space="preserve"> </w:t>
      </w:r>
    </w:p>
    <w:p w14:paraId="00AFE3E1" w14:textId="77777777" w:rsidR="00AC21DD" w:rsidRDefault="00AC21DD" w:rsidP="00872D69">
      <w:pPr>
        <w:rPr>
          <w:rFonts w:ascii="Times New Roman" w:hAnsi="Times New Roman" w:cs="Times New Roman"/>
        </w:rPr>
      </w:pPr>
    </w:p>
    <w:p w14:paraId="2F7C8D8F" w14:textId="38B368F5" w:rsidR="00AC21DD" w:rsidRDefault="00AC21DD" w:rsidP="00AC21DD">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3AA4853" wp14:editId="45331975">
                <wp:simplePos x="0" y="0"/>
                <wp:positionH relativeFrom="column">
                  <wp:posOffset>31750</wp:posOffset>
                </wp:positionH>
                <wp:positionV relativeFrom="paragraph">
                  <wp:posOffset>6350</wp:posOffset>
                </wp:positionV>
                <wp:extent cx="234950" cy="165100"/>
                <wp:effectExtent l="0" t="0" r="12700" b="25400"/>
                <wp:wrapNone/>
                <wp:docPr id="3" name="Rectangle 3"/>
                <wp:cNvGraphicFramePr/>
                <a:graphic xmlns:a="http://schemas.openxmlformats.org/drawingml/2006/main">
                  <a:graphicData uri="http://schemas.microsoft.com/office/word/2010/wordprocessingShape">
                    <wps:wsp>
                      <wps:cNvSpPr/>
                      <wps:spPr>
                        <a:xfrm>
                          <a:off x="0" y="0"/>
                          <a:ext cx="234950" cy="165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0B6E5" id="Rectangle 3" o:spid="_x0000_s1026" style="position:absolute;margin-left:2.5pt;margin-top:.5pt;width:18.5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" filled="f" strokecolor="#1f3763 [1604]" strokeweight="1pt"/>
            </w:pict>
          </mc:Fallback>
        </mc:AlternateContent>
      </w:r>
      <w:r>
        <w:rPr>
          <w:rFonts w:ascii="Times New Roman" w:hAnsi="Times New Roman" w:cs="Times New Roman"/>
        </w:rPr>
        <w:t xml:space="preserve">         You will be able to indicate if you would like to have saltwater given to you through a catheter by checking this box. </w:t>
      </w:r>
    </w:p>
    <w:p w14:paraId="5DA4E2DE" w14:textId="56413A1F" w:rsidR="00A66AAF" w:rsidRDefault="00AC21DD" w:rsidP="00AC21DD">
      <w:pPr>
        <w:rPr>
          <w:rFonts w:ascii="Times New Roman" w:hAnsi="Times New Roman" w:cs="Times New Roman"/>
        </w:rPr>
      </w:pPr>
      <w:r>
        <w:rPr>
          <w:rFonts w:ascii="Times New Roman" w:hAnsi="Times New Roman" w:cs="Times New Roman"/>
        </w:rPr>
        <w:t xml:space="preserve">      </w:t>
      </w:r>
    </w:p>
    <w:p w14:paraId="52D826AE" w14:textId="4950C637" w:rsidR="00F12418" w:rsidRDefault="00F12418" w:rsidP="00872D69">
      <w:pPr>
        <w:rPr>
          <w:rFonts w:ascii="Times New Roman" w:hAnsi="Times New Roman" w:cs="Times New Roman"/>
        </w:rPr>
      </w:pPr>
    </w:p>
    <w:p w14:paraId="3AD10020" w14:textId="18F21FC9" w:rsidR="00F12418" w:rsidRPr="00F010B3" w:rsidRDefault="003C5BAC" w:rsidP="00872D69">
      <w:pPr>
        <w:rPr>
          <w:rFonts w:ascii="Times New Roman" w:hAnsi="Times New Roman" w:cs="Times New Roman"/>
        </w:rPr>
      </w:pPr>
      <w:r>
        <w:rPr>
          <w:rFonts w:ascii="Times New Roman" w:hAnsi="Times New Roman" w:cs="Times New Roman"/>
          <w:b/>
          <w:bCs/>
          <w:i/>
          <w:iCs/>
        </w:rPr>
        <w:t>Nasal Prongs</w:t>
      </w:r>
      <w:r w:rsidR="00F12418" w:rsidRPr="00B94D04">
        <w:rPr>
          <w:rFonts w:ascii="Times New Roman" w:hAnsi="Times New Roman" w:cs="Times New Roman"/>
          <w:b/>
          <w:bCs/>
          <w:i/>
          <w:iCs/>
        </w:rPr>
        <w:t>:</w:t>
      </w:r>
      <w:r w:rsidR="00F12418">
        <w:rPr>
          <w:rFonts w:ascii="Times New Roman" w:hAnsi="Times New Roman" w:cs="Times New Roman"/>
        </w:rPr>
        <w:t xml:space="preserve"> Wearing the </w:t>
      </w:r>
      <w:r>
        <w:rPr>
          <w:rFonts w:ascii="Times New Roman" w:hAnsi="Times New Roman" w:cs="Times New Roman"/>
        </w:rPr>
        <w:t>nasal prongs</w:t>
      </w:r>
      <w:r w:rsidR="00F12418">
        <w:rPr>
          <w:rFonts w:ascii="Times New Roman" w:hAnsi="Times New Roman" w:cs="Times New Roman"/>
        </w:rPr>
        <w:t xml:space="preserve"> may cause discomfort.</w:t>
      </w:r>
    </w:p>
    <w:p w14:paraId="738EB2C5" w14:textId="77777777" w:rsidR="00562CBB" w:rsidRPr="00F010B3" w:rsidRDefault="00562CBB" w:rsidP="00562CBB">
      <w:pPr>
        <w:widowControl w:val="0"/>
        <w:autoSpaceDE w:val="0"/>
        <w:autoSpaceDN w:val="0"/>
        <w:adjustRightInd w:val="0"/>
        <w:rPr>
          <w:rFonts w:ascii="Times New Roman" w:hAnsi="Times New Roman" w:cs="Times New Roman"/>
        </w:rPr>
      </w:pPr>
    </w:p>
    <w:p w14:paraId="3E1EB37F" w14:textId="5866D1FE" w:rsidR="00AC280D" w:rsidRPr="00F010B3" w:rsidRDefault="00CB0316" w:rsidP="00872D69">
      <w:pPr>
        <w:rPr>
          <w:rFonts w:ascii="Times New Roman" w:hAnsi="Times New Roman" w:cs="Times New Roman"/>
        </w:rPr>
      </w:pPr>
      <w:r w:rsidRPr="00F010B3">
        <w:rPr>
          <w:rFonts w:ascii="Times New Roman" w:hAnsi="Times New Roman" w:cs="Times New Roman"/>
          <w:b/>
          <w:i/>
        </w:rPr>
        <w:t>MRI scans:</w:t>
      </w:r>
      <w:r w:rsidR="001A32E6" w:rsidRPr="00F010B3">
        <w:rPr>
          <w:rFonts w:ascii="Times New Roman" w:hAnsi="Times New Roman" w:cs="Times New Roman"/>
          <w:b/>
          <w:i/>
        </w:rPr>
        <w:t xml:space="preserve"> </w:t>
      </w:r>
      <w:r w:rsidR="001A32E6" w:rsidRPr="00F010B3">
        <w:rPr>
          <w:rFonts w:ascii="Times New Roman" w:hAnsi="Times New Roman" w:cs="Times New Roman"/>
        </w:rPr>
        <w:t>loud noise</w:t>
      </w:r>
      <w:r w:rsidR="00463E01" w:rsidRPr="00F010B3">
        <w:rPr>
          <w:rFonts w:ascii="Times New Roman" w:hAnsi="Times New Roman" w:cs="Times New Roman"/>
        </w:rPr>
        <w:t>s</w:t>
      </w:r>
      <w:r w:rsidR="001A32E6" w:rsidRPr="00F010B3">
        <w:rPr>
          <w:rFonts w:ascii="Times New Roman" w:hAnsi="Times New Roman" w:cs="Times New Roman"/>
        </w:rPr>
        <w:t xml:space="preserve"> from the machine </w:t>
      </w:r>
      <w:r w:rsidR="00463E01" w:rsidRPr="00F010B3">
        <w:rPr>
          <w:rFonts w:ascii="Times New Roman" w:hAnsi="Times New Roman" w:cs="Times New Roman"/>
        </w:rPr>
        <w:t>therefore we ask you to wear ear plugs and headphones</w:t>
      </w:r>
      <w:r w:rsidR="001A32E6" w:rsidRPr="00F010B3">
        <w:rPr>
          <w:rFonts w:ascii="Times New Roman" w:hAnsi="Times New Roman" w:cs="Times New Roman"/>
        </w:rPr>
        <w:t xml:space="preserve">, </w:t>
      </w:r>
      <w:r w:rsidR="00463E01" w:rsidRPr="00F010B3">
        <w:rPr>
          <w:rFonts w:ascii="Times New Roman" w:hAnsi="Times New Roman" w:cs="Times New Roman"/>
        </w:rPr>
        <w:t xml:space="preserve">you may develop a headache or nausea due to the magnetic field, </w:t>
      </w:r>
      <w:r w:rsidR="001A32E6" w:rsidRPr="00F010B3">
        <w:rPr>
          <w:rFonts w:ascii="Times New Roman" w:hAnsi="Times New Roman" w:cs="Times New Roman"/>
        </w:rPr>
        <w:t xml:space="preserve">you may </w:t>
      </w:r>
      <w:r w:rsidR="00463E01" w:rsidRPr="00F010B3">
        <w:rPr>
          <w:rFonts w:ascii="Times New Roman" w:hAnsi="Times New Roman" w:cs="Times New Roman"/>
        </w:rPr>
        <w:t xml:space="preserve">also </w:t>
      </w:r>
      <w:r w:rsidR="001A32E6" w:rsidRPr="00F010B3">
        <w:rPr>
          <w:rFonts w:ascii="Times New Roman" w:hAnsi="Times New Roman" w:cs="Times New Roman"/>
        </w:rPr>
        <w:t xml:space="preserve">experience claustrophobia </w:t>
      </w:r>
      <w:r w:rsidR="00463E01" w:rsidRPr="00F010B3">
        <w:rPr>
          <w:rFonts w:ascii="Times New Roman" w:hAnsi="Times New Roman" w:cs="Times New Roman"/>
        </w:rPr>
        <w:t xml:space="preserve">and anxiety due to the limited space in the bore </w:t>
      </w:r>
      <w:r w:rsidR="001A32E6" w:rsidRPr="00F010B3">
        <w:rPr>
          <w:rFonts w:ascii="Times New Roman" w:hAnsi="Times New Roman" w:cs="Times New Roman"/>
        </w:rPr>
        <w:t xml:space="preserve">and possible reactions to metals due to magnets. </w:t>
      </w:r>
      <w:r w:rsidR="00AC280D" w:rsidRPr="00F010B3">
        <w:rPr>
          <w:rFonts w:ascii="Times New Roman" w:hAnsi="Times New Roman" w:cs="Times New Roman"/>
        </w:rPr>
        <w:t xml:space="preserve"> </w:t>
      </w:r>
    </w:p>
    <w:p w14:paraId="300F5DBE" w14:textId="1EAA2F60" w:rsidR="00AC280D" w:rsidRPr="00F010B3" w:rsidRDefault="00AC280D" w:rsidP="00872D69">
      <w:pPr>
        <w:rPr>
          <w:rFonts w:ascii="Times New Roman" w:hAnsi="Times New Roman" w:cs="Times New Roman"/>
        </w:rPr>
      </w:pPr>
    </w:p>
    <w:p w14:paraId="18CFE3F9" w14:textId="02BBB68E" w:rsidR="00BE0E0A" w:rsidRPr="00F010B3" w:rsidRDefault="00AC280D" w:rsidP="00892F59">
      <w:pPr>
        <w:pStyle w:val="bans"/>
        <w:spacing w:line="288" w:lineRule="atLeast"/>
        <w:rPr>
          <w:lang w:val="en-US" w:eastAsia="en-US"/>
        </w:rPr>
      </w:pPr>
      <w:r w:rsidRPr="00F010B3">
        <w:rPr>
          <w:b/>
          <w:i/>
          <w:lang w:val="en-US" w:eastAsia="en-US"/>
        </w:rPr>
        <w:t>Adenosine</w:t>
      </w:r>
      <w:r w:rsidR="00BE0E0A" w:rsidRPr="00F010B3">
        <w:rPr>
          <w:b/>
          <w:i/>
          <w:lang w:val="en-US" w:eastAsia="en-US"/>
        </w:rPr>
        <w:t>:</w:t>
      </w:r>
      <w:r w:rsidR="00BE0E0A" w:rsidRPr="0088031D">
        <w:t xml:space="preserve"> </w:t>
      </w:r>
      <w:r w:rsidR="00BE0E0A" w:rsidRPr="00F010B3">
        <w:rPr>
          <w:lang w:val="en-US" w:eastAsia="en-US"/>
        </w:rPr>
        <w:t>flushing (sudden warmth, redness, or tingly feeling); chest pressure, shortness of breath; nausea; headache, dizziness; discomfort in your neck or jaw.</w:t>
      </w:r>
    </w:p>
    <w:p w14:paraId="0E10DDCB" w14:textId="77777777" w:rsidR="00E84383" w:rsidRPr="00F010B3" w:rsidRDefault="00E84383" w:rsidP="00892F59">
      <w:pPr>
        <w:pStyle w:val="bans"/>
        <w:spacing w:line="288" w:lineRule="atLeast"/>
        <w:rPr>
          <w:lang w:val="en-US" w:eastAsia="en-US"/>
        </w:rPr>
      </w:pPr>
    </w:p>
    <w:p w14:paraId="0171F08A" w14:textId="0DE7276E" w:rsidR="008B654A" w:rsidRDefault="008757CF" w:rsidP="00892F59">
      <w:pPr>
        <w:spacing w:after="199"/>
        <w:rPr>
          <w:rFonts w:ascii="Times New Roman" w:hAnsi="Times New Roman" w:cs="Times New Roman"/>
        </w:rPr>
      </w:pPr>
      <w:r w:rsidRPr="00F010B3">
        <w:rPr>
          <w:rFonts w:ascii="Times New Roman" w:hAnsi="Times New Roman" w:cs="Times New Roman"/>
          <w:b/>
          <w:i/>
        </w:rPr>
        <w:t>Gadolinium:</w:t>
      </w:r>
      <w:r w:rsidR="00345193" w:rsidRPr="00F010B3">
        <w:rPr>
          <w:rFonts w:ascii="Times New Roman" w:hAnsi="Times New Roman" w:cs="Times New Roman"/>
          <w:b/>
          <w:i/>
        </w:rPr>
        <w:t xml:space="preserve"> </w:t>
      </w:r>
      <w:r w:rsidR="00345193" w:rsidRPr="00F010B3">
        <w:rPr>
          <w:rFonts w:ascii="Times New Roman" w:hAnsi="Times New Roman" w:cs="Times New Roman"/>
        </w:rPr>
        <w:t>the intravenous contrast material is used routinely in for MRI procedures.</w:t>
      </w:r>
      <w:r w:rsidR="008B654A" w:rsidRPr="00F010B3">
        <w:rPr>
          <w:rFonts w:ascii="Times New Roman" w:hAnsi="Times New Roman" w:cs="Times New Roman"/>
        </w:rPr>
        <w:t xml:space="preserve"> Side effects include headache (5%), localized coldness at the injection site (2.8%), nausea (2.5%), and dizziness (less than 2%).  Additional adverse reactions seen in less than 1% of patients include pain at the injection site, warmth, substernal (below the </w:t>
      </w:r>
      <w:r w:rsidR="002F1200" w:rsidRPr="00F010B3">
        <w:rPr>
          <w:rFonts w:ascii="Times New Roman" w:hAnsi="Times New Roman" w:cs="Times New Roman"/>
        </w:rPr>
        <w:t>breastbone</w:t>
      </w:r>
      <w:r w:rsidR="008B654A" w:rsidRPr="00F010B3">
        <w:rPr>
          <w:rFonts w:ascii="Times New Roman" w:hAnsi="Times New Roman" w:cs="Times New Roman"/>
        </w:rPr>
        <w:t>) pain, vomiting, back pain, tiredness and shivering.  Exaggerated allergic reactions such as shortness of breath have occurred but are extremely rare.</w:t>
      </w:r>
      <w:r w:rsidR="00306AED">
        <w:rPr>
          <w:rFonts w:ascii="Times New Roman" w:hAnsi="Times New Roman" w:cs="Times New Roman"/>
        </w:rPr>
        <w:t xml:space="preserve"> </w:t>
      </w:r>
      <w:r w:rsidR="00306AED" w:rsidRPr="00BE5BD5">
        <w:rPr>
          <w:rFonts w:ascii="Times New Roman" w:hAnsi="Times New Roman" w:cs="Times New Roman"/>
        </w:rPr>
        <w:t xml:space="preserve">Even though the chances of occurrence of Gadolinium allergy are very small (1 in 1000), there have some reports that patients develop a mild allergic reaction after the MRI scan. They usually cease within an hour. In some rare cases, this leads to more serious allergic reactions such as anaphylaxis, but they are easily treatable using the standard allergy </w:t>
      </w:r>
      <w:r w:rsidR="00306AED" w:rsidRPr="00BE5BD5">
        <w:rPr>
          <w:rFonts w:ascii="Times New Roman" w:hAnsi="Times New Roman" w:cs="Times New Roman"/>
        </w:rPr>
        <w:lastRenderedPageBreak/>
        <w:t>drug treatment.</w:t>
      </w:r>
      <w:r w:rsidR="00306AED">
        <w:rPr>
          <w:color w:val="3A3A3A"/>
          <w:bdr w:val="none" w:sz="0" w:space="0" w:color="auto" w:frame="1"/>
        </w:rPr>
        <w:t xml:space="preserve">  </w:t>
      </w:r>
      <w:r w:rsidR="008B654A" w:rsidRPr="00F010B3">
        <w:rPr>
          <w:rFonts w:ascii="Times New Roman" w:hAnsi="Times New Roman" w:cs="Times New Roman"/>
        </w:rPr>
        <w:t xml:space="preserve"> The effects of leaking of the contrast agent include swelling, discomfort and pain at the injection site, but serious local reactions are not anticipated. </w:t>
      </w:r>
      <w:r w:rsidR="00AB5497">
        <w:rPr>
          <w:rFonts w:ascii="Times New Roman" w:hAnsi="Times New Roman" w:cs="Times New Roman"/>
        </w:rPr>
        <w:t xml:space="preserve"> </w:t>
      </w:r>
    </w:p>
    <w:p w14:paraId="782DC36D" w14:textId="575377E8" w:rsidR="00AB5497" w:rsidRDefault="00AB5497" w:rsidP="00892F59">
      <w:pPr>
        <w:spacing w:after="199"/>
        <w:rPr>
          <w:rFonts w:ascii="Times New Roman" w:hAnsi="Times New Roman" w:cs="Times New Roman"/>
        </w:rPr>
      </w:pPr>
      <w:r w:rsidRPr="005E5CB5">
        <w:rPr>
          <w:rFonts w:ascii="Times New Roman" w:hAnsi="Times New Roman" w:cs="Times New Roman"/>
          <w:b/>
          <w:bCs/>
          <w:i/>
          <w:iCs/>
        </w:rPr>
        <w:t>COVID-19</w:t>
      </w:r>
      <w:r>
        <w:rPr>
          <w:rFonts w:ascii="Times New Roman" w:hAnsi="Times New Roman" w:cs="Times New Roman"/>
        </w:rPr>
        <w:t xml:space="preserve">: This study involves in-person </w:t>
      </w:r>
      <w:r w:rsidR="00A01B4B">
        <w:rPr>
          <w:rFonts w:ascii="Times New Roman" w:hAnsi="Times New Roman" w:cs="Times New Roman"/>
        </w:rPr>
        <w:t>interactions and</w:t>
      </w:r>
      <w:r>
        <w:rPr>
          <w:rFonts w:ascii="Times New Roman" w:hAnsi="Times New Roman" w:cs="Times New Roman"/>
        </w:rPr>
        <w:t xml:space="preserve"> will require increased time within a health</w:t>
      </w:r>
      <w:r w:rsidR="00060575">
        <w:rPr>
          <w:rFonts w:ascii="Times New Roman" w:hAnsi="Times New Roman" w:cs="Times New Roman"/>
        </w:rPr>
        <w:t xml:space="preserve"> care facility and increased contact with other people. </w:t>
      </w:r>
      <w:r w:rsidR="003E6033">
        <w:rPr>
          <w:rFonts w:ascii="Times New Roman" w:hAnsi="Times New Roman" w:cs="Times New Roman"/>
        </w:rPr>
        <w:t xml:space="preserve"> </w:t>
      </w:r>
      <w:r w:rsidR="00D570F6">
        <w:rPr>
          <w:rFonts w:ascii="Times New Roman" w:hAnsi="Times New Roman" w:cs="Times New Roman"/>
        </w:rPr>
        <w:t>You will be asked to show a proof of vaccination as per</w:t>
      </w:r>
      <w:r w:rsidR="002F1200">
        <w:rPr>
          <w:rFonts w:ascii="Times New Roman" w:hAnsi="Times New Roman" w:cs="Times New Roman"/>
        </w:rPr>
        <w:t xml:space="preserve"> </w:t>
      </w:r>
      <w:r w:rsidR="00E75EA4">
        <w:rPr>
          <w:rFonts w:ascii="Times New Roman" w:hAnsi="Times New Roman" w:cs="Times New Roman"/>
        </w:rPr>
        <w:t xml:space="preserve">the </w:t>
      </w:r>
      <w:r w:rsidR="002873E1">
        <w:rPr>
          <w:rFonts w:ascii="Times New Roman" w:hAnsi="Times New Roman" w:cs="Times New Roman"/>
        </w:rPr>
        <w:t>University of Calgary</w:t>
      </w:r>
      <w:r w:rsidR="002F1200">
        <w:rPr>
          <w:rFonts w:ascii="Times New Roman" w:hAnsi="Times New Roman" w:cs="Times New Roman"/>
        </w:rPr>
        <w:t xml:space="preserve"> policy</w:t>
      </w:r>
      <w:r w:rsidR="002873E1">
        <w:rPr>
          <w:rFonts w:ascii="Times New Roman" w:hAnsi="Times New Roman" w:cs="Times New Roman"/>
        </w:rPr>
        <w:t>.</w:t>
      </w:r>
    </w:p>
    <w:p w14:paraId="199731AD" w14:textId="7AA82096" w:rsidR="00872D69" w:rsidRPr="00F010B3" w:rsidRDefault="003E6033" w:rsidP="001A50E0">
      <w:pPr>
        <w:spacing w:after="160"/>
        <w:rPr>
          <w:rFonts w:ascii="Times New Roman" w:hAnsi="Times New Roman" w:cs="Times New Roman"/>
          <w:b/>
          <w:i/>
        </w:rPr>
      </w:pPr>
      <w:r w:rsidRPr="00AA214C">
        <w:rPr>
          <w:rFonts w:ascii="Times New Roman" w:hAnsi="Times New Roman" w:cs="Times New Roman"/>
        </w:rPr>
        <w:t xml:space="preserve">Authorized representatives from the University of Calgary and the Conjoint Health Research Ethics Board may look at your identifiable medical/clinical study records held at </w:t>
      </w:r>
      <w:r w:rsidR="00761E4F">
        <w:rPr>
          <w:rFonts w:ascii="Times New Roman" w:hAnsi="Times New Roman" w:cs="Times New Roman"/>
        </w:rPr>
        <w:t>the Autonomic Research Lab</w:t>
      </w:r>
      <w:r w:rsidRPr="00AA214C">
        <w:rPr>
          <w:rFonts w:ascii="Times New Roman" w:hAnsi="Times New Roman" w:cs="Times New Roman"/>
        </w:rPr>
        <w:t xml:space="preserve"> for quality assurance purposes</w:t>
      </w:r>
      <w:r w:rsidR="001A32E6" w:rsidRPr="00F010B3">
        <w:rPr>
          <w:rFonts w:ascii="Times New Roman" w:hAnsi="Times New Roman" w:cs="Times New Roman"/>
          <w:b/>
          <w:i/>
        </w:rPr>
        <w:t xml:space="preserve">   </w:t>
      </w:r>
      <w:r w:rsidR="00CB0316" w:rsidRPr="00F010B3">
        <w:rPr>
          <w:rFonts w:ascii="Times New Roman" w:hAnsi="Times New Roman" w:cs="Times New Roman"/>
          <w:b/>
          <w:i/>
        </w:rPr>
        <w:t xml:space="preserve"> </w:t>
      </w:r>
      <w:r w:rsidR="00872D69" w:rsidRPr="00F010B3">
        <w:rPr>
          <w:rFonts w:ascii="Times New Roman" w:hAnsi="Times New Roman" w:cs="Times New Roman"/>
          <w:b/>
          <w:i/>
        </w:rPr>
        <w:t xml:space="preserve">  </w:t>
      </w:r>
    </w:p>
    <w:p w14:paraId="179DD824" w14:textId="54CD4CD2" w:rsidR="00FD2021" w:rsidRPr="00F010B3" w:rsidRDefault="00E5192E" w:rsidP="00FB6802">
      <w:pPr>
        <w:pStyle w:val="Heading1"/>
        <w:rPr>
          <w:rFonts w:ascii="Times New Roman" w:hAnsi="Times New Roman" w:cs="Times New Roman"/>
        </w:rPr>
      </w:pPr>
      <w:r w:rsidRPr="00F010B3">
        <w:rPr>
          <w:rFonts w:ascii="Times New Roman" w:hAnsi="Times New Roman" w:cs="Times New Roman"/>
        </w:rPr>
        <w:t>ARE THERE ANY POTENTIAL BENEFITS IF I PARTICIPATE?</w:t>
      </w:r>
      <w:r w:rsidR="000711DF" w:rsidRPr="00F010B3">
        <w:rPr>
          <w:rFonts w:ascii="Times New Roman" w:hAnsi="Times New Roman" w:cs="Times New Roman"/>
        </w:rPr>
        <w:t xml:space="preserve"> </w:t>
      </w:r>
    </w:p>
    <w:p w14:paraId="32504291" w14:textId="305937BA" w:rsidR="000711DF" w:rsidRPr="00F010B3" w:rsidRDefault="000711DF" w:rsidP="000711DF">
      <w:pPr>
        <w:rPr>
          <w:rFonts w:ascii="Times New Roman" w:hAnsi="Times New Roman" w:cs="Times New Roman"/>
        </w:rPr>
      </w:pPr>
      <w:r w:rsidRPr="00F010B3">
        <w:rPr>
          <w:rFonts w:ascii="Times New Roman" w:hAnsi="Times New Roman" w:cs="Times New Roman"/>
        </w:rPr>
        <w:t xml:space="preserve">If you agree to be in this study, there may or may not be a direct benefit to you. The results of this study will help us better understand the structural heart differences and the blood flow between POTS patients and healthy individuals.  </w:t>
      </w:r>
    </w:p>
    <w:p w14:paraId="32FB7FD8" w14:textId="0990B4DD" w:rsidR="00FD2021" w:rsidRPr="00F010B3" w:rsidRDefault="00FD2021">
      <w:pPr>
        <w:rPr>
          <w:rFonts w:ascii="Times New Roman" w:hAnsi="Times New Roman" w:cs="Times New Roman"/>
          <w:color w:val="000000"/>
        </w:rPr>
      </w:pPr>
    </w:p>
    <w:p w14:paraId="7564608D" w14:textId="10BF77D4" w:rsidR="00A44A7F" w:rsidRPr="00F010B3" w:rsidRDefault="00E5192E" w:rsidP="00FB6802">
      <w:pPr>
        <w:pStyle w:val="Heading1"/>
        <w:rPr>
          <w:rFonts w:ascii="Times New Roman" w:hAnsi="Times New Roman" w:cs="Times New Roman"/>
        </w:rPr>
      </w:pPr>
      <w:r w:rsidRPr="00F010B3">
        <w:rPr>
          <w:rFonts w:ascii="Times New Roman" w:hAnsi="Times New Roman" w:cs="Times New Roman"/>
        </w:rPr>
        <w:t>WHAT OTHER CHOICES DO I HAVE IF I CHOOSE NOT TO</w:t>
      </w:r>
      <w:r w:rsidR="00A63C80" w:rsidRPr="00F010B3">
        <w:rPr>
          <w:rFonts w:ascii="Times New Roman" w:hAnsi="Times New Roman" w:cs="Times New Roman"/>
        </w:rPr>
        <w:t xml:space="preserve"> </w:t>
      </w:r>
      <w:r w:rsidRPr="00F010B3">
        <w:rPr>
          <w:rFonts w:ascii="Times New Roman" w:hAnsi="Times New Roman" w:cs="Times New Roman"/>
        </w:rPr>
        <w:t>PARTICIPATE?</w:t>
      </w:r>
    </w:p>
    <w:p w14:paraId="5DD57C80" w14:textId="4DFBA4E3" w:rsidR="00EA0456" w:rsidRDefault="00F965C4" w:rsidP="00A40373">
      <w:pPr>
        <w:rPr>
          <w:rFonts w:ascii="Times New Roman" w:hAnsi="Times New Roman" w:cs="Times New Roman"/>
        </w:rPr>
      </w:pPr>
      <w:r w:rsidRPr="00F010B3">
        <w:rPr>
          <w:rFonts w:ascii="Times New Roman" w:hAnsi="Times New Roman" w:cs="Times New Roman"/>
        </w:rPr>
        <w:t>You may decide not to take part in this study. You may withdraw from the study and cancel this consent at any time before it is completed without any impact on your current and future health care. If you decide to withdraw, you should discuss this with the investigator whose contact information is provided on the bottom of this form</w:t>
      </w:r>
    </w:p>
    <w:p w14:paraId="49F17CB8" w14:textId="50D90B4A" w:rsidR="0050772A" w:rsidRDefault="0050772A" w:rsidP="00A40373">
      <w:pPr>
        <w:rPr>
          <w:rFonts w:ascii="Times New Roman" w:hAnsi="Times New Roman" w:cs="Times New Roman"/>
        </w:rPr>
      </w:pPr>
    </w:p>
    <w:p w14:paraId="3D85CB3A" w14:textId="12C23FDF" w:rsidR="00FC2C8E" w:rsidRPr="00F010B3" w:rsidRDefault="00E5192E" w:rsidP="00892F59">
      <w:pPr>
        <w:pStyle w:val="Heading1"/>
        <w:rPr>
          <w:rFonts w:ascii="Times New Roman" w:hAnsi="Times New Roman" w:cs="Times New Roman"/>
        </w:rPr>
      </w:pPr>
      <w:r w:rsidRPr="00F010B3">
        <w:rPr>
          <w:rFonts w:ascii="Times New Roman" w:hAnsi="Times New Roman" w:cs="Times New Roman"/>
        </w:rPr>
        <w:t>CAN I STOP BEING IN THE STUDY?</w:t>
      </w:r>
    </w:p>
    <w:p w14:paraId="16CDE9C9" w14:textId="6AE75EAA" w:rsidR="00E625A4" w:rsidRDefault="00987BD1">
      <w:pPr>
        <w:rPr>
          <w:rFonts w:ascii="Times New Roman" w:hAnsi="Times New Roman" w:cs="Times New Roman"/>
        </w:rPr>
      </w:pPr>
      <w:r w:rsidRPr="00F010B3">
        <w:rPr>
          <w:rFonts w:ascii="Times New Roman" w:hAnsi="Times New Roman" w:cs="Times New Roman"/>
        </w:rPr>
        <w:t xml:space="preserve">Yes. You can decide to stop at any time.  Tell the researchers if you are thinking about stopping or decide to stop. </w:t>
      </w:r>
    </w:p>
    <w:p w14:paraId="492783F0" w14:textId="77777777" w:rsidR="006F4C1D" w:rsidRPr="00F010B3" w:rsidRDefault="006F4C1D">
      <w:pPr>
        <w:rPr>
          <w:rFonts w:ascii="Times New Roman" w:hAnsi="Times New Roman" w:cs="Times New Roman"/>
        </w:rPr>
      </w:pPr>
    </w:p>
    <w:p w14:paraId="5620695F" w14:textId="74D8EAFA" w:rsidR="00E625A4" w:rsidRPr="00F010B3" w:rsidRDefault="00E625A4" w:rsidP="00C73B73">
      <w:pPr>
        <w:pStyle w:val="Heading1"/>
        <w:rPr>
          <w:rFonts w:ascii="Times New Roman" w:hAnsi="Times New Roman" w:cs="Times New Roman"/>
        </w:rPr>
      </w:pPr>
      <w:r w:rsidRPr="00F010B3">
        <w:rPr>
          <w:rFonts w:ascii="Times New Roman" w:hAnsi="Times New Roman" w:cs="Times New Roman"/>
        </w:rPr>
        <w:t>WHAT IF RESEARCHERS DISCOVER SOMETHING ABOUT ME?</w:t>
      </w:r>
    </w:p>
    <w:p w14:paraId="3661B055" w14:textId="7C99EC10" w:rsidR="002C7BF8" w:rsidRPr="00F010B3" w:rsidRDefault="00CF3532" w:rsidP="002C7BF8">
      <w:pPr>
        <w:shd w:val="clear" w:color="auto" w:fill="FFFFFF"/>
        <w:rPr>
          <w:rFonts w:ascii="Times New Roman" w:hAnsi="Times New Roman" w:cs="Times New Roman"/>
        </w:rPr>
      </w:pPr>
      <w:r w:rsidRPr="00F010B3">
        <w:rPr>
          <w:rFonts w:ascii="Times New Roman" w:hAnsi="Times New Roman" w:cs="Times New Roman"/>
        </w:rPr>
        <w:t>During the study, the researchers could learn something about you that they didn’t expect. For example, the researchers may</w:t>
      </w:r>
      <w:r w:rsidR="00F965C4" w:rsidRPr="00F010B3">
        <w:rPr>
          <w:rFonts w:ascii="Times New Roman" w:hAnsi="Times New Roman" w:cs="Times New Roman"/>
        </w:rPr>
        <w:t xml:space="preserve"> find out that </w:t>
      </w:r>
      <w:r w:rsidR="0099569B" w:rsidRPr="00F010B3">
        <w:rPr>
          <w:rFonts w:ascii="Times New Roman" w:hAnsi="Times New Roman" w:cs="Times New Roman"/>
        </w:rPr>
        <w:t>you have another medical condition. The researchers will consult with medical experts as needed to evaluate the findings and will then share these results with you</w:t>
      </w:r>
      <w:r w:rsidR="002C7BF8" w:rsidRPr="00F010B3">
        <w:rPr>
          <w:rFonts w:ascii="Times New Roman" w:hAnsi="Times New Roman" w:cs="Times New Roman"/>
        </w:rPr>
        <w:t>.</w:t>
      </w:r>
      <w:r w:rsidR="0099569B" w:rsidRPr="00F010B3">
        <w:rPr>
          <w:rFonts w:ascii="Times New Roman" w:hAnsi="Times New Roman" w:cs="Times New Roman"/>
        </w:rPr>
        <w:t xml:space="preserve"> </w:t>
      </w:r>
      <w:r w:rsidR="002C7BF8" w:rsidRPr="00F010B3">
        <w:rPr>
          <w:rFonts w:ascii="Times New Roman" w:hAnsi="Times New Roman" w:cs="Times New Roman"/>
        </w:rPr>
        <w:t>You will be helped with arranging appropriate follow up and care.</w:t>
      </w:r>
    </w:p>
    <w:p w14:paraId="0F6447AF" w14:textId="77777777" w:rsidR="00E625A4" w:rsidRPr="00F010B3" w:rsidRDefault="00E625A4" w:rsidP="002C7BF8">
      <w:pPr>
        <w:shd w:val="clear" w:color="auto" w:fill="FFFFFF"/>
        <w:rPr>
          <w:rFonts w:ascii="Times New Roman" w:hAnsi="Times New Roman" w:cs="Times New Roman"/>
          <w:color w:val="0000FF"/>
        </w:rPr>
      </w:pPr>
    </w:p>
    <w:p w14:paraId="585F072F" w14:textId="1EF70651" w:rsidR="00E625A4" w:rsidRPr="00F010B3" w:rsidRDefault="00E625A4" w:rsidP="00E625A4">
      <w:pPr>
        <w:rPr>
          <w:rFonts w:ascii="Times New Roman" w:hAnsi="Times New Roman" w:cs="Times New Roman"/>
        </w:rPr>
      </w:pPr>
      <w:r w:rsidRPr="00F010B3">
        <w:rPr>
          <w:rFonts w:ascii="Times New Roman" w:hAnsi="Times New Roman" w:cs="Times New Roman"/>
        </w:rPr>
        <w:t xml:space="preserve">I consent for the researchers to share findings with me: </w:t>
      </w:r>
    </w:p>
    <w:p w14:paraId="0290B1D5" w14:textId="77777777" w:rsidR="00093BE0" w:rsidRPr="00F010B3" w:rsidRDefault="00093BE0" w:rsidP="00093BE0">
      <w:pPr>
        <w:ind w:left="720"/>
        <w:rPr>
          <w:rFonts w:ascii="Times New Roman" w:hAnsi="Times New Roman" w:cs="Times New Roman"/>
        </w:rPr>
      </w:pPr>
      <w:r w:rsidRPr="00F010B3">
        <w:rPr>
          <w:rFonts w:ascii="Times New Roman" w:hAnsi="Times New Roman" w:cs="Times New Roman"/>
        </w:rPr>
        <w:sym w:font="Wingdings" w:char="F071"/>
      </w:r>
      <w:r w:rsidRPr="00F010B3">
        <w:rPr>
          <w:rFonts w:ascii="Times New Roman" w:hAnsi="Times New Roman" w:cs="Times New Roman"/>
        </w:rPr>
        <w:t xml:space="preserve"> YES </w:t>
      </w:r>
    </w:p>
    <w:p w14:paraId="5C6470E4" w14:textId="77777777" w:rsidR="0050772A" w:rsidRDefault="00093BE0" w:rsidP="0050772A">
      <w:pPr>
        <w:pStyle w:val="BodyText2"/>
        <w:spacing w:after="0" w:line="240" w:lineRule="auto"/>
        <w:ind w:firstLine="720"/>
        <w:rPr>
          <w:rFonts w:ascii="Times New Roman" w:hAnsi="Times New Roman" w:cs="Times New Roman"/>
        </w:rPr>
      </w:pPr>
      <w:r w:rsidRPr="00F010B3">
        <w:rPr>
          <w:rFonts w:ascii="Times New Roman" w:hAnsi="Times New Roman" w:cs="Times New Roman"/>
        </w:rPr>
        <w:sym w:font="Wingdings" w:char="F071"/>
      </w:r>
      <w:r w:rsidRPr="00F010B3">
        <w:rPr>
          <w:rFonts w:ascii="Times New Roman" w:hAnsi="Times New Roman" w:cs="Times New Roman"/>
        </w:rPr>
        <w:t xml:space="preserve"> NO</w:t>
      </w:r>
    </w:p>
    <w:p w14:paraId="24D16A72" w14:textId="43C303D1" w:rsidR="00D351A3" w:rsidRDefault="00D351A3" w:rsidP="005E5CB5">
      <w:pPr>
        <w:pStyle w:val="BodyText2"/>
        <w:spacing w:after="0" w:line="240" w:lineRule="auto"/>
        <w:rPr>
          <w:rFonts w:ascii="Times New Roman" w:hAnsi="Times New Roman" w:cs="Times New Roman"/>
        </w:rPr>
      </w:pPr>
      <w:r w:rsidRPr="00AA214C">
        <w:rPr>
          <w:rFonts w:ascii="Times New Roman" w:hAnsi="Times New Roman" w:cs="Times New Roman"/>
        </w:rPr>
        <w:t>Your images will be read by a Stephenson CMR physician to ensure incidental findings are recorded. Would you like to be informed of these findings?  </w:t>
      </w:r>
    </w:p>
    <w:p w14:paraId="36C762BD" w14:textId="77777777" w:rsidR="009126E8" w:rsidRPr="00F010B3" w:rsidRDefault="009126E8" w:rsidP="009126E8">
      <w:pPr>
        <w:ind w:left="720"/>
        <w:rPr>
          <w:rFonts w:ascii="Times New Roman" w:hAnsi="Times New Roman" w:cs="Times New Roman"/>
        </w:rPr>
      </w:pPr>
      <w:r w:rsidRPr="00F010B3">
        <w:rPr>
          <w:rFonts w:ascii="Times New Roman" w:hAnsi="Times New Roman" w:cs="Times New Roman"/>
        </w:rPr>
        <w:sym w:font="Wingdings" w:char="F071"/>
      </w:r>
      <w:r w:rsidRPr="00F010B3">
        <w:rPr>
          <w:rFonts w:ascii="Times New Roman" w:hAnsi="Times New Roman" w:cs="Times New Roman"/>
        </w:rPr>
        <w:t xml:space="preserve"> YES </w:t>
      </w:r>
    </w:p>
    <w:p w14:paraId="1A23CBBF" w14:textId="77777777" w:rsidR="009126E8" w:rsidRDefault="009126E8" w:rsidP="009126E8">
      <w:pPr>
        <w:spacing w:after="160"/>
        <w:ind w:left="720"/>
        <w:rPr>
          <w:rFonts w:ascii="Times New Roman" w:hAnsi="Times New Roman" w:cs="Times New Roman"/>
        </w:rPr>
      </w:pPr>
      <w:r w:rsidRPr="00F010B3">
        <w:rPr>
          <w:rFonts w:ascii="Times New Roman" w:hAnsi="Times New Roman" w:cs="Times New Roman"/>
        </w:rPr>
        <w:sym w:font="Wingdings" w:char="F071"/>
      </w:r>
      <w:r w:rsidRPr="00F010B3">
        <w:rPr>
          <w:rFonts w:ascii="Times New Roman" w:hAnsi="Times New Roman" w:cs="Times New Roman"/>
        </w:rPr>
        <w:t xml:space="preserve"> NO</w:t>
      </w:r>
      <w:r>
        <w:rPr>
          <w:rFonts w:ascii="Times New Roman" w:hAnsi="Times New Roman" w:cs="Times New Roman"/>
        </w:rPr>
        <w:t xml:space="preserve"> </w:t>
      </w:r>
    </w:p>
    <w:p w14:paraId="467514B2" w14:textId="087C89A1" w:rsidR="00D351A3" w:rsidRDefault="00D351A3" w:rsidP="005E5CB5">
      <w:pPr>
        <w:pStyle w:val="BodyText2"/>
        <w:spacing w:line="240" w:lineRule="auto"/>
        <w:rPr>
          <w:rFonts w:ascii="Times New Roman" w:hAnsi="Times New Roman" w:cs="Times New Roman"/>
          <w:b/>
          <w:bCs/>
        </w:rPr>
      </w:pPr>
      <w:r w:rsidRPr="00AA214C">
        <w:rPr>
          <w:rFonts w:ascii="Times New Roman" w:hAnsi="Times New Roman" w:cs="Times New Roman"/>
        </w:rPr>
        <w:t xml:space="preserve">It is standard practice to inform your family physician of these findings and any </w:t>
      </w:r>
      <w:r w:rsidR="00C270C6" w:rsidRPr="00AA214C">
        <w:rPr>
          <w:rFonts w:ascii="Times New Roman" w:hAnsi="Times New Roman" w:cs="Times New Roman"/>
        </w:rPr>
        <w:t>furthe</w:t>
      </w:r>
      <w:r w:rsidR="00C270C6">
        <w:rPr>
          <w:rFonts w:ascii="Times New Roman" w:hAnsi="Times New Roman" w:cs="Times New Roman"/>
        </w:rPr>
        <w:t>r</w:t>
      </w:r>
      <w:r w:rsidR="00C270C6" w:rsidRPr="00AA214C">
        <w:rPr>
          <w:rFonts w:ascii="Times New Roman" w:hAnsi="Times New Roman" w:cs="Times New Roman"/>
        </w:rPr>
        <w:t xml:space="preserve"> suggested</w:t>
      </w:r>
      <w:r w:rsidRPr="00AA214C">
        <w:rPr>
          <w:rFonts w:ascii="Times New Roman" w:hAnsi="Times New Roman" w:cs="Times New Roman"/>
        </w:rPr>
        <w:t xml:space="preserve"> testing.</w:t>
      </w:r>
      <w:r>
        <w:rPr>
          <w:rFonts w:ascii="Times New Roman" w:hAnsi="Times New Roman" w:cs="Times New Roman"/>
        </w:rPr>
        <w:t xml:space="preserve"> </w:t>
      </w:r>
      <w:r w:rsidRPr="00AA214C">
        <w:rPr>
          <w:rFonts w:ascii="Times New Roman" w:hAnsi="Times New Roman" w:cs="Times New Roman"/>
        </w:rPr>
        <w:t>If you agree, please enter the name of your physician.</w:t>
      </w:r>
    </w:p>
    <w:p w14:paraId="06E4E7F3" w14:textId="2E836220" w:rsidR="00D351A3" w:rsidRPr="00D351A3" w:rsidRDefault="00D351A3" w:rsidP="00D351A3">
      <w:pPr>
        <w:rPr>
          <w:rFonts w:ascii="Helvetica" w:hAnsi="Helvetica" w:cs="Calibri"/>
          <w:color w:val="333333"/>
          <w:shd w:val="clear" w:color="auto" w:fill="FFFFFF"/>
        </w:rPr>
      </w:pPr>
      <w:r>
        <w:rPr>
          <w:rFonts w:ascii="Times New Roman" w:hAnsi="Times New Roman" w:cs="Times New Roman"/>
          <w:b/>
          <w:bCs/>
        </w:rPr>
        <w:t>______________________________________________________________________________</w:t>
      </w:r>
    </w:p>
    <w:p w14:paraId="5F403F37" w14:textId="77777777" w:rsidR="00D351A3" w:rsidRPr="00F010B3" w:rsidRDefault="00D351A3" w:rsidP="00AA214C">
      <w:pPr>
        <w:rPr>
          <w:rFonts w:ascii="Times New Roman" w:hAnsi="Times New Roman" w:cs="Times New Roman"/>
        </w:rPr>
      </w:pPr>
    </w:p>
    <w:p w14:paraId="203C0E73" w14:textId="77777777" w:rsidR="0095415E" w:rsidRPr="00F010B3" w:rsidRDefault="00E5192E" w:rsidP="00FB6802">
      <w:pPr>
        <w:pStyle w:val="Heading1"/>
        <w:rPr>
          <w:rFonts w:ascii="Times New Roman" w:hAnsi="Times New Roman" w:cs="Times New Roman"/>
        </w:rPr>
      </w:pPr>
      <w:r w:rsidRPr="00F010B3">
        <w:rPr>
          <w:rFonts w:ascii="Times New Roman" w:hAnsi="Times New Roman" w:cs="Times New Roman"/>
        </w:rPr>
        <w:t>WITHDRAWAL OF STUDY DATA</w:t>
      </w:r>
    </w:p>
    <w:p w14:paraId="446780FF" w14:textId="5D3E18AE" w:rsidR="00650FB7" w:rsidRPr="00F010B3" w:rsidRDefault="00650FB7" w:rsidP="00650FB7">
      <w:pPr>
        <w:pStyle w:val="ListBullet"/>
        <w:numPr>
          <w:ilvl w:val="0"/>
          <w:numId w:val="0"/>
        </w:numPr>
        <w:tabs>
          <w:tab w:val="left" w:pos="720"/>
        </w:tabs>
        <w:rPr>
          <w:rFonts w:ascii="Times New Roman" w:hAnsi="Times New Roman" w:cs="Times New Roman"/>
        </w:rPr>
      </w:pPr>
      <w:r w:rsidRPr="00F010B3">
        <w:rPr>
          <w:rFonts w:ascii="Times New Roman" w:hAnsi="Times New Roman" w:cs="Times New Roman"/>
        </w:rPr>
        <w:lastRenderedPageBreak/>
        <w:t>If you decide to stop being in the study, or are removed from the study, or the study is stopped, the data collected about you up to that point will remain part of the study because the withdrawal of data could bias results.</w:t>
      </w:r>
      <w:r w:rsidR="005D760A" w:rsidRPr="00F010B3">
        <w:rPr>
          <w:rFonts w:ascii="Times New Roman" w:hAnsi="Times New Roman" w:cs="Times New Roman"/>
        </w:rPr>
        <w:t xml:space="preserve"> Your data will be kept for 5 years at the University of Calgary. </w:t>
      </w:r>
      <w:r w:rsidRPr="00F010B3">
        <w:rPr>
          <w:rFonts w:ascii="Times New Roman" w:hAnsi="Times New Roman" w:cs="Times New Roman"/>
        </w:rPr>
        <w:t xml:space="preserve"> </w:t>
      </w:r>
    </w:p>
    <w:p w14:paraId="7AFF3373" w14:textId="77777777" w:rsidR="00650FB7" w:rsidRPr="00F010B3" w:rsidRDefault="00650FB7">
      <w:pPr>
        <w:rPr>
          <w:rFonts w:ascii="Times New Roman" w:hAnsi="Times New Roman" w:cs="Times New Roman"/>
        </w:rPr>
      </w:pPr>
    </w:p>
    <w:p w14:paraId="20719ABE" w14:textId="77777777" w:rsidR="00BB7823" w:rsidRPr="00F010B3" w:rsidRDefault="00E5192E" w:rsidP="00FB6802">
      <w:pPr>
        <w:pStyle w:val="Heading1"/>
        <w:rPr>
          <w:rFonts w:ascii="Times New Roman" w:hAnsi="Times New Roman" w:cs="Times New Roman"/>
        </w:rPr>
      </w:pPr>
      <w:r w:rsidRPr="00F010B3">
        <w:rPr>
          <w:rFonts w:ascii="Times New Roman" w:hAnsi="Times New Roman" w:cs="Times New Roman"/>
        </w:rPr>
        <w:t xml:space="preserve">WILL I BE PAID FOR PARTICIPATING, OR DO I HAVE TO PAY FOR ANYTHING? </w:t>
      </w:r>
    </w:p>
    <w:p w14:paraId="45E60637" w14:textId="0B89632B" w:rsidR="00213E05" w:rsidRPr="00F010B3" w:rsidRDefault="00C2387A" w:rsidP="00F010B3">
      <w:pPr>
        <w:autoSpaceDE w:val="0"/>
        <w:autoSpaceDN w:val="0"/>
        <w:adjustRightInd w:val="0"/>
        <w:rPr>
          <w:rFonts w:ascii="Times New Roman" w:hAnsi="Times New Roman" w:cs="Times New Roman"/>
        </w:rPr>
      </w:pPr>
      <w:r w:rsidRPr="00F010B3">
        <w:rPr>
          <w:rFonts w:ascii="Times New Roman" w:hAnsi="Times New Roman" w:cs="Times New Roman"/>
        </w:rPr>
        <w:t>Y</w:t>
      </w:r>
      <w:r w:rsidR="000B4CB8" w:rsidRPr="00F010B3">
        <w:rPr>
          <w:rFonts w:ascii="Times New Roman" w:hAnsi="Times New Roman" w:cs="Times New Roman"/>
        </w:rPr>
        <w:t>ou will be provided with a $</w:t>
      </w:r>
      <w:r w:rsidR="00F343A9">
        <w:rPr>
          <w:rFonts w:ascii="Times New Roman" w:hAnsi="Times New Roman" w:cs="Times New Roman"/>
        </w:rPr>
        <w:t>100</w:t>
      </w:r>
      <w:r w:rsidR="005C086F" w:rsidRPr="00F010B3">
        <w:rPr>
          <w:rFonts w:ascii="Times New Roman" w:hAnsi="Times New Roman" w:cs="Times New Roman"/>
        </w:rPr>
        <w:t xml:space="preserve">.00 pre-paid visa card </w:t>
      </w:r>
      <w:r w:rsidR="006F4C1D">
        <w:rPr>
          <w:rFonts w:ascii="Times New Roman" w:hAnsi="Times New Roman" w:cs="Times New Roman"/>
        </w:rPr>
        <w:t>after completion of</w:t>
      </w:r>
      <w:r w:rsidR="006F4C1D" w:rsidRPr="00F010B3">
        <w:rPr>
          <w:rFonts w:ascii="Times New Roman" w:hAnsi="Times New Roman" w:cs="Times New Roman"/>
        </w:rPr>
        <w:t xml:space="preserve"> </w:t>
      </w:r>
      <w:r w:rsidR="00F343A9">
        <w:rPr>
          <w:rFonts w:ascii="Times New Roman" w:hAnsi="Times New Roman" w:cs="Times New Roman"/>
        </w:rPr>
        <w:t>the entire study</w:t>
      </w:r>
      <w:r w:rsidR="00F12418">
        <w:rPr>
          <w:rFonts w:ascii="Times New Roman" w:hAnsi="Times New Roman" w:cs="Times New Roman"/>
        </w:rPr>
        <w:t xml:space="preserve"> </w:t>
      </w:r>
      <w:r w:rsidR="00D043D0">
        <w:rPr>
          <w:rFonts w:ascii="Times New Roman" w:hAnsi="Times New Roman" w:cs="Times New Roman"/>
        </w:rPr>
        <w:t xml:space="preserve">days </w:t>
      </w:r>
      <w:r w:rsidR="00F12418">
        <w:rPr>
          <w:rFonts w:ascii="Times New Roman" w:hAnsi="Times New Roman" w:cs="Times New Roman"/>
        </w:rPr>
        <w:t>and filling out the online questionnaire</w:t>
      </w:r>
      <w:r w:rsidR="005C086F" w:rsidRPr="00F010B3">
        <w:rPr>
          <w:rFonts w:ascii="Times New Roman" w:hAnsi="Times New Roman" w:cs="Times New Roman"/>
        </w:rPr>
        <w:t>.</w:t>
      </w:r>
      <w:r w:rsidRPr="00F010B3">
        <w:rPr>
          <w:rFonts w:ascii="Times New Roman" w:hAnsi="Times New Roman" w:cs="Times New Roman"/>
        </w:rPr>
        <w:t xml:space="preserve"> We will also cover parking costs on each study day </w:t>
      </w:r>
      <w:r w:rsidRPr="00F010B3">
        <w:rPr>
          <w:rFonts w:ascii="Times New Roman" w:hAnsi="Times New Roman" w:cs="Times New Roman"/>
          <w:color w:val="000000"/>
          <w:lang w:val="en-CA" w:eastAsia="en-CA"/>
        </w:rPr>
        <w:t>at the University of Calgary - Foothills Hospital Campus in the TRW Parking Lot</w:t>
      </w:r>
      <w:r w:rsidR="00E84383" w:rsidRPr="00F010B3">
        <w:rPr>
          <w:rFonts w:ascii="Times New Roman" w:hAnsi="Times New Roman" w:cs="Times New Roman"/>
          <w:color w:val="000000"/>
          <w:lang w:val="en-CA" w:eastAsia="en-CA"/>
        </w:rPr>
        <w:t xml:space="preserve"> or at the South Health Campus</w:t>
      </w:r>
      <w:r w:rsidRPr="00F010B3">
        <w:rPr>
          <w:rFonts w:ascii="Times New Roman" w:hAnsi="Times New Roman" w:cs="Times New Roman"/>
          <w:color w:val="000000"/>
          <w:lang w:val="en-CA" w:eastAsia="en-CA"/>
        </w:rPr>
        <w:t xml:space="preserve">. If you are traveling from out of town, we have </w:t>
      </w:r>
      <w:r w:rsidR="00E84383" w:rsidRPr="00F010B3">
        <w:rPr>
          <w:rFonts w:ascii="Times New Roman" w:hAnsi="Times New Roman" w:cs="Times New Roman"/>
          <w:color w:val="000000"/>
          <w:lang w:val="en-CA" w:eastAsia="en-CA"/>
        </w:rPr>
        <w:t>discounted rates</w:t>
      </w:r>
      <w:r w:rsidRPr="00F010B3">
        <w:rPr>
          <w:rFonts w:ascii="Times New Roman" w:hAnsi="Times New Roman" w:cs="Times New Roman"/>
          <w:color w:val="000000"/>
          <w:lang w:val="en-CA" w:eastAsia="en-CA"/>
        </w:rPr>
        <w:t xml:space="preserve"> at a hotel close to the Foothills Hospital Campus, but you would be responsible for the hotel costs. </w:t>
      </w:r>
      <w:r w:rsidR="000B4CB8" w:rsidRPr="00F010B3">
        <w:rPr>
          <w:rFonts w:ascii="Times New Roman" w:hAnsi="Times New Roman" w:cs="Times New Roman"/>
        </w:rPr>
        <w:t xml:space="preserve"> </w:t>
      </w:r>
      <w:r w:rsidR="0095415E" w:rsidRPr="00F010B3">
        <w:rPr>
          <w:rFonts w:ascii="Times New Roman" w:hAnsi="Times New Roman" w:cs="Times New Roman"/>
        </w:rPr>
        <w:t xml:space="preserve"> </w:t>
      </w:r>
    </w:p>
    <w:p w14:paraId="76850719" w14:textId="77777777" w:rsidR="005C086F" w:rsidRPr="00F010B3" w:rsidRDefault="005C086F" w:rsidP="00FB6802">
      <w:pPr>
        <w:pStyle w:val="Heading1"/>
        <w:rPr>
          <w:rFonts w:ascii="Times New Roman" w:hAnsi="Times New Roman" w:cs="Times New Roman"/>
        </w:rPr>
      </w:pPr>
    </w:p>
    <w:p w14:paraId="3280CBA0" w14:textId="4118F666" w:rsidR="00BB7823" w:rsidRPr="00F010B3" w:rsidRDefault="00832729" w:rsidP="00892F59">
      <w:pPr>
        <w:pStyle w:val="Heading1"/>
        <w:rPr>
          <w:rFonts w:ascii="Times New Roman" w:hAnsi="Times New Roman" w:cs="Times New Roman"/>
        </w:rPr>
      </w:pPr>
      <w:r w:rsidRPr="00F010B3">
        <w:rPr>
          <w:rFonts w:ascii="Times New Roman" w:hAnsi="Times New Roman" w:cs="Times New Roman"/>
        </w:rPr>
        <w:t>WILL INFORMATION ABOUT ME AND MY PARTICIPATION BE KEPT CONFIDENTIAL?</w:t>
      </w:r>
    </w:p>
    <w:p w14:paraId="039B1359" w14:textId="77777777" w:rsidR="00514B06" w:rsidRPr="00F010B3" w:rsidRDefault="00514B06" w:rsidP="00F010B3">
      <w:pPr>
        <w:pStyle w:val="BodyText"/>
        <w:rPr>
          <w:szCs w:val="24"/>
        </w:rPr>
      </w:pPr>
      <w:r w:rsidRPr="00F010B3">
        <w:rPr>
          <w:szCs w:val="24"/>
        </w:rPr>
        <w:t>The researchers will do their best to make sure that your private information is kept confidential, unless required by law. Information</w:t>
      </w:r>
      <w:r w:rsidRPr="00F010B3">
        <w:rPr>
          <w:iCs/>
          <w:szCs w:val="24"/>
        </w:rPr>
        <w:t xml:space="preserve"> about you will be handled as confidentially as possible,</w:t>
      </w:r>
      <w:r w:rsidRPr="00F010B3">
        <w:rPr>
          <w:szCs w:val="24"/>
        </w:rPr>
        <w:t xml:space="preserve"> </w:t>
      </w:r>
      <w:r w:rsidRPr="00F010B3">
        <w:rPr>
          <w:iCs/>
          <w:szCs w:val="24"/>
        </w:rPr>
        <w:t xml:space="preserve">but there is always the potential for an unintended breach of privacy. </w:t>
      </w:r>
      <w:r w:rsidRPr="00F010B3">
        <w:rPr>
          <w:szCs w:val="24"/>
        </w:rPr>
        <w:t xml:space="preserve">The research team will handle data according to the Data Management Plan as outlined below: </w:t>
      </w:r>
    </w:p>
    <w:p w14:paraId="6F41F6E0" w14:textId="77777777" w:rsidR="00514B06" w:rsidRPr="00F010B3" w:rsidRDefault="00514B06" w:rsidP="00514B06">
      <w:pPr>
        <w:numPr>
          <w:ilvl w:val="0"/>
          <w:numId w:val="38"/>
        </w:numPr>
        <w:rPr>
          <w:rFonts w:ascii="Times New Roman" w:hAnsi="Times New Roman" w:cs="Times New Roman"/>
        </w:rPr>
      </w:pPr>
      <w:r w:rsidRPr="00F010B3">
        <w:rPr>
          <w:rFonts w:ascii="Times New Roman" w:hAnsi="Times New Roman" w:cs="Times New Roman"/>
        </w:rPr>
        <w:t>All identifiable information about you will be replaced with a code. A master list linking the code and your identifiable information will be kept separate from the research data.</w:t>
      </w:r>
    </w:p>
    <w:p w14:paraId="50A8DC65" w14:textId="77777777" w:rsidR="00514B06" w:rsidRPr="00F010B3" w:rsidRDefault="00514B06" w:rsidP="00514B06">
      <w:pPr>
        <w:pStyle w:val="BodyText"/>
        <w:numPr>
          <w:ilvl w:val="0"/>
          <w:numId w:val="39"/>
        </w:numPr>
        <w:rPr>
          <w:szCs w:val="24"/>
        </w:rPr>
      </w:pPr>
      <w:r w:rsidRPr="00F010B3">
        <w:rPr>
          <w:szCs w:val="24"/>
        </w:rPr>
        <w:t xml:space="preserve">All research data and records will be maintained in a secure location at the University of Calgary. Only authorized individuals will have access to it. </w:t>
      </w:r>
    </w:p>
    <w:p w14:paraId="7713E983" w14:textId="70B0249C" w:rsidR="00173842" w:rsidRPr="0091581C" w:rsidRDefault="00514B06" w:rsidP="005E5CB5">
      <w:pPr>
        <w:pStyle w:val="BodyText"/>
        <w:numPr>
          <w:ilvl w:val="0"/>
          <w:numId w:val="39"/>
        </w:numPr>
        <w:spacing w:after="160"/>
      </w:pPr>
      <w:r w:rsidRPr="00F010B3">
        <w:rPr>
          <w:szCs w:val="24"/>
        </w:rPr>
        <w:t xml:space="preserve">We hope to publish the results of this study as a scientific paper to help other doctors treat their patients; however, your privacy will be </w:t>
      </w:r>
      <w:r w:rsidR="00467699" w:rsidRPr="00F010B3">
        <w:rPr>
          <w:szCs w:val="24"/>
        </w:rPr>
        <w:t>protected,</w:t>
      </w:r>
      <w:r w:rsidRPr="00F010B3">
        <w:rPr>
          <w:szCs w:val="24"/>
        </w:rPr>
        <w:t xml:space="preserve"> and you will never be identified by name or by a description of you.</w:t>
      </w:r>
    </w:p>
    <w:p w14:paraId="6037A307" w14:textId="01353447" w:rsidR="00E03F2E" w:rsidRPr="00F010B3" w:rsidRDefault="00FB6802" w:rsidP="00FB6802">
      <w:pPr>
        <w:pStyle w:val="Heading1"/>
        <w:rPr>
          <w:rFonts w:ascii="Times New Roman" w:hAnsi="Times New Roman" w:cs="Times New Roman"/>
        </w:rPr>
      </w:pPr>
      <w:r w:rsidRPr="00F010B3">
        <w:rPr>
          <w:rFonts w:ascii="Times New Roman" w:hAnsi="Times New Roman" w:cs="Times New Roman"/>
        </w:rPr>
        <w:t xml:space="preserve">HOW LONG WILL INFORMATION FROM THE STUDY BE KEPT? </w:t>
      </w:r>
      <w:r w:rsidR="00514B06" w:rsidRPr="00F010B3">
        <w:rPr>
          <w:rFonts w:ascii="Times New Roman" w:hAnsi="Times New Roman" w:cs="Times New Roman"/>
        </w:rPr>
        <w:t xml:space="preserve"> </w:t>
      </w:r>
    </w:p>
    <w:p w14:paraId="40FCAE08" w14:textId="77777777" w:rsidR="00514B06" w:rsidRPr="00F010B3" w:rsidRDefault="00514B06" w:rsidP="00514B06">
      <w:pPr>
        <w:rPr>
          <w:rFonts w:ascii="Times New Roman" w:hAnsi="Times New Roman" w:cs="Times New Roman"/>
          <w:b/>
        </w:rPr>
      </w:pPr>
      <w:r w:rsidRPr="00F010B3">
        <w:rPr>
          <w:rFonts w:ascii="Times New Roman" w:hAnsi="Times New Roman" w:cs="Times New Roman"/>
        </w:rPr>
        <w:t xml:space="preserve">The researchers intend to keep the research data and records for at least </w:t>
      </w:r>
      <w:r w:rsidRPr="00F010B3">
        <w:rPr>
          <w:rFonts w:ascii="Times New Roman" w:hAnsi="Times New Roman" w:cs="Times New Roman"/>
          <w:b/>
        </w:rPr>
        <w:t>5</w:t>
      </w:r>
      <w:r w:rsidRPr="00F010B3">
        <w:rPr>
          <w:rFonts w:ascii="Times New Roman" w:hAnsi="Times New Roman" w:cs="Times New Roman"/>
        </w:rPr>
        <w:t xml:space="preserve"> years.</w:t>
      </w:r>
      <w:r w:rsidRPr="00F010B3">
        <w:rPr>
          <w:rFonts w:ascii="Times New Roman" w:hAnsi="Times New Roman" w:cs="Times New Roman"/>
          <w:iCs/>
        </w:rPr>
        <w:t xml:space="preserve"> Any future use of this research data is required to undergo review by a Research Ethics Board.</w:t>
      </w:r>
    </w:p>
    <w:p w14:paraId="517631E9" w14:textId="77777777" w:rsidR="00E03F2E" w:rsidRPr="00F010B3" w:rsidRDefault="00E03F2E" w:rsidP="00E03F2E">
      <w:pPr>
        <w:rPr>
          <w:rFonts w:ascii="Times New Roman" w:hAnsi="Times New Roman" w:cs="Times New Roman"/>
        </w:rPr>
      </w:pPr>
    </w:p>
    <w:p w14:paraId="4C19C6D3" w14:textId="77777777" w:rsidR="00F8141A" w:rsidRPr="00F010B3" w:rsidRDefault="00F8141A" w:rsidP="00F8141A">
      <w:pPr>
        <w:tabs>
          <w:tab w:val="left" w:pos="3960"/>
        </w:tabs>
        <w:outlineLvl w:val="0"/>
        <w:rPr>
          <w:rFonts w:ascii="Times New Roman" w:hAnsi="Times New Roman" w:cs="Times New Roman"/>
          <w:b/>
        </w:rPr>
      </w:pPr>
      <w:r w:rsidRPr="00F010B3">
        <w:rPr>
          <w:rFonts w:ascii="Times New Roman" w:hAnsi="Times New Roman" w:cs="Times New Roman"/>
          <w:b/>
        </w:rPr>
        <w:t xml:space="preserve">WHAT OTHER THINGS SHOULD I CONSIDER BEFORE PARTICIPATION? </w:t>
      </w:r>
    </w:p>
    <w:p w14:paraId="1633F96E" w14:textId="77777777" w:rsidR="00F8141A" w:rsidRPr="00F010B3" w:rsidRDefault="00F8141A" w:rsidP="00F8141A">
      <w:pPr>
        <w:rPr>
          <w:rFonts w:ascii="Times New Roman" w:hAnsi="Times New Roman" w:cs="Times New Roman"/>
        </w:rPr>
      </w:pPr>
      <w:r w:rsidRPr="00F010B3">
        <w:rPr>
          <w:rFonts w:ascii="Times New Roman" w:hAnsi="Times New Roman" w:cs="Times New Roman"/>
          <w:b/>
        </w:rPr>
        <w:t>Use of My Specimens:</w:t>
      </w:r>
    </w:p>
    <w:p w14:paraId="0F203149" w14:textId="52853D56" w:rsidR="00F8141A" w:rsidRDefault="00F8141A" w:rsidP="00F8141A">
      <w:pPr>
        <w:rPr>
          <w:rFonts w:ascii="Times New Roman" w:hAnsi="Times New Roman" w:cs="Times New Roman"/>
        </w:rPr>
      </w:pPr>
      <w:r w:rsidRPr="00F010B3">
        <w:rPr>
          <w:rFonts w:ascii="Times New Roman" w:hAnsi="Times New Roman" w:cs="Times New Roman"/>
        </w:rPr>
        <w:t>Any specimens (e.g., tissue, blood, urine) obtained for the purposes of this study will become the property of the University of Calgary. Once you provide the specimens you will not have access to them. The University may share your specimens in the future with other researchers or outside institutions. Information that identifies you will not be shared with anyone outside of University of Calgary. The specimens will be used for research and such use may result in inventions or discoveries that could become the basis for new products or diagnostic or therapeutic agents. In some instances, these inventions and discoveries may be of potential commercial value and may be patented and licensed by the University. You will not receive any money or other benefits derived from any commercial or other products that may be developed from use of the specimens.</w:t>
      </w:r>
      <w:r w:rsidR="0019442A">
        <w:rPr>
          <w:rFonts w:ascii="Times New Roman" w:hAnsi="Times New Roman" w:cs="Times New Roman"/>
        </w:rPr>
        <w:t xml:space="preserve"> </w:t>
      </w:r>
    </w:p>
    <w:p w14:paraId="5C8EF571" w14:textId="736ACAC9" w:rsidR="0019442A" w:rsidRDefault="0019442A" w:rsidP="00F8141A">
      <w:pPr>
        <w:rPr>
          <w:rFonts w:ascii="Times New Roman" w:hAnsi="Times New Roman" w:cs="Times New Roman"/>
        </w:rPr>
      </w:pPr>
    </w:p>
    <w:p w14:paraId="1E6B3E3E" w14:textId="692CB0CB" w:rsidR="00922555" w:rsidRPr="00BE5BD5" w:rsidRDefault="0019442A" w:rsidP="00922555">
      <w:pPr>
        <w:rPr>
          <w:rFonts w:ascii="Times New Roman" w:hAnsi="Times New Roman" w:cs="Times New Roman"/>
        </w:rPr>
      </w:pPr>
      <w:r>
        <w:rPr>
          <w:rFonts w:ascii="Times New Roman" w:hAnsi="Times New Roman" w:cs="Times New Roman"/>
        </w:rPr>
        <w:lastRenderedPageBreak/>
        <w:t xml:space="preserve">We will </w:t>
      </w:r>
      <w:r w:rsidR="00922555">
        <w:rPr>
          <w:rFonts w:ascii="Times New Roman" w:hAnsi="Times New Roman" w:cs="Times New Roman"/>
        </w:rPr>
        <w:t xml:space="preserve">store your blood samples for potential </w:t>
      </w:r>
      <w:r w:rsidR="00922555" w:rsidRPr="00BE5BD5">
        <w:rPr>
          <w:rFonts w:ascii="Times New Roman" w:hAnsi="Times New Roman" w:cs="Times New Roman"/>
        </w:rPr>
        <w:t xml:space="preserve">future analysis of substances relevant in heart rate and blood pressure regulation. We store them in -80C freezers </w:t>
      </w:r>
      <w:r w:rsidR="00945656">
        <w:rPr>
          <w:rFonts w:ascii="Times New Roman" w:hAnsi="Times New Roman" w:cs="Times New Roman"/>
        </w:rPr>
        <w:t>at the University of Calgary</w:t>
      </w:r>
      <w:r w:rsidR="00922555" w:rsidRPr="00BE5BD5">
        <w:rPr>
          <w:rFonts w:ascii="Times New Roman" w:hAnsi="Times New Roman" w:cs="Times New Roman"/>
        </w:rPr>
        <w:t>. The samples themselves are coded with study numbers and no names.</w:t>
      </w:r>
    </w:p>
    <w:p w14:paraId="7483076F" w14:textId="6DE972AB" w:rsidR="00F8141A" w:rsidRPr="00F010B3" w:rsidRDefault="00922555" w:rsidP="00F8141A">
      <w:pPr>
        <w:tabs>
          <w:tab w:val="left" w:pos="3960"/>
        </w:tabs>
        <w:outlineLvl w:val="0"/>
        <w:rPr>
          <w:rFonts w:ascii="Times New Roman" w:hAnsi="Times New Roman" w:cs="Times New Roman"/>
          <w:b/>
        </w:rPr>
      </w:pPr>
      <w:r>
        <w:br/>
      </w:r>
      <w:r w:rsidR="00F8141A" w:rsidRPr="00F010B3">
        <w:rPr>
          <w:rFonts w:ascii="Times New Roman" w:hAnsi="Times New Roman" w:cs="Times New Roman"/>
          <w:b/>
        </w:rPr>
        <w:t xml:space="preserve">RESEARCHER CONFLICTS OF INTERESTS </w:t>
      </w:r>
    </w:p>
    <w:p w14:paraId="1A44A101" w14:textId="5E71EC5C" w:rsidR="00AC0640" w:rsidRPr="00F010B3" w:rsidRDefault="00CB3EF2" w:rsidP="00AC0640">
      <w:pPr>
        <w:rPr>
          <w:rFonts w:ascii="Times New Roman" w:hAnsi="Times New Roman" w:cs="Times New Roman"/>
        </w:rPr>
      </w:pPr>
      <w:r>
        <w:rPr>
          <w:rFonts w:ascii="Times New Roman" w:hAnsi="Times New Roman" w:cs="Times New Roman"/>
        </w:rPr>
        <w:t xml:space="preserve">Dr. Raj is on the Medical Advisory Board of Dysautonomia International – this is an unpaid position. </w:t>
      </w:r>
    </w:p>
    <w:p w14:paraId="0DAB9896" w14:textId="77777777" w:rsidR="006E5273" w:rsidRDefault="006E5273" w:rsidP="00FB6802">
      <w:pPr>
        <w:pStyle w:val="Heading1"/>
        <w:rPr>
          <w:rFonts w:ascii="Times New Roman" w:hAnsi="Times New Roman" w:cs="Times New Roman"/>
        </w:rPr>
      </w:pPr>
    </w:p>
    <w:p w14:paraId="49C49845" w14:textId="462828A2" w:rsidR="00B61FBA" w:rsidRPr="00F010B3" w:rsidRDefault="00F8141A" w:rsidP="00FB6802">
      <w:pPr>
        <w:pStyle w:val="Heading1"/>
        <w:rPr>
          <w:rFonts w:ascii="Times New Roman" w:hAnsi="Times New Roman" w:cs="Times New Roman"/>
        </w:rPr>
      </w:pPr>
      <w:r w:rsidRPr="00F010B3">
        <w:rPr>
          <w:rFonts w:ascii="Times New Roman" w:hAnsi="Times New Roman" w:cs="Times New Roman"/>
        </w:rPr>
        <w:t>U</w:t>
      </w:r>
      <w:r w:rsidR="00832729" w:rsidRPr="00F010B3">
        <w:rPr>
          <w:rFonts w:ascii="Times New Roman" w:hAnsi="Times New Roman" w:cs="Times New Roman"/>
        </w:rPr>
        <w:t>SE OF DATA FOR FUTURE RESEARCH</w:t>
      </w:r>
    </w:p>
    <w:p w14:paraId="3D71BAFC" w14:textId="3FC1966E" w:rsidR="001B0140" w:rsidRPr="00F010B3" w:rsidRDefault="001B0140" w:rsidP="001B0140">
      <w:pPr>
        <w:rPr>
          <w:rFonts w:ascii="Times New Roman" w:hAnsi="Times New Roman" w:cs="Times New Roman"/>
        </w:rPr>
      </w:pPr>
      <w:r w:rsidRPr="00F010B3">
        <w:rPr>
          <w:rFonts w:ascii="Times New Roman" w:hAnsi="Times New Roman" w:cs="Times New Roman"/>
        </w:rPr>
        <w:t>My research data and/or specimens may be kept for use in future research to learn about, prevent or treat other health-related problems</w:t>
      </w:r>
      <w:r w:rsidR="00915635" w:rsidRPr="00F010B3">
        <w:rPr>
          <w:rFonts w:ascii="Times New Roman" w:hAnsi="Times New Roman" w:cs="Times New Roman"/>
        </w:rPr>
        <w:t xml:space="preserve">. </w:t>
      </w:r>
    </w:p>
    <w:p w14:paraId="4F1F377A" w14:textId="77777777" w:rsidR="001B0140" w:rsidRPr="00F010B3" w:rsidRDefault="001B0140" w:rsidP="001B0140">
      <w:pPr>
        <w:ind w:left="720"/>
        <w:rPr>
          <w:rFonts w:ascii="Times New Roman" w:hAnsi="Times New Roman" w:cs="Times New Roman"/>
        </w:rPr>
      </w:pPr>
      <w:r w:rsidRPr="00F010B3">
        <w:rPr>
          <w:rFonts w:ascii="Times New Roman" w:hAnsi="Times New Roman" w:cs="Times New Roman"/>
        </w:rPr>
        <w:sym w:font="Wingdings" w:char="F071"/>
      </w:r>
      <w:r w:rsidRPr="00F010B3">
        <w:rPr>
          <w:rFonts w:ascii="Times New Roman" w:hAnsi="Times New Roman" w:cs="Times New Roman"/>
        </w:rPr>
        <w:t xml:space="preserve"> YES </w:t>
      </w:r>
    </w:p>
    <w:p w14:paraId="7BA02CAB" w14:textId="77777777" w:rsidR="001B0140" w:rsidRPr="00F010B3" w:rsidRDefault="001B0140" w:rsidP="001B0140">
      <w:pPr>
        <w:ind w:left="720"/>
        <w:rPr>
          <w:rFonts w:ascii="Times New Roman" w:hAnsi="Times New Roman" w:cs="Times New Roman"/>
        </w:rPr>
      </w:pPr>
      <w:r w:rsidRPr="00F010B3">
        <w:rPr>
          <w:rFonts w:ascii="Times New Roman" w:hAnsi="Times New Roman" w:cs="Times New Roman"/>
        </w:rPr>
        <w:sym w:font="Wingdings" w:char="F071"/>
      </w:r>
      <w:r w:rsidRPr="00F010B3">
        <w:rPr>
          <w:rFonts w:ascii="Times New Roman" w:hAnsi="Times New Roman" w:cs="Times New Roman"/>
        </w:rPr>
        <w:t xml:space="preserve"> NO</w:t>
      </w:r>
    </w:p>
    <w:p w14:paraId="4ADE84CC" w14:textId="77777777" w:rsidR="001B0140" w:rsidRPr="00F010B3" w:rsidRDefault="001B0140" w:rsidP="001B0140">
      <w:pPr>
        <w:rPr>
          <w:rFonts w:ascii="Times New Roman" w:hAnsi="Times New Roman" w:cs="Times New Roman"/>
        </w:rPr>
      </w:pPr>
    </w:p>
    <w:p w14:paraId="76988F3E" w14:textId="7B026516" w:rsidR="001B0140" w:rsidRPr="00F010B3" w:rsidRDefault="001B0140" w:rsidP="001B0140">
      <w:pPr>
        <w:rPr>
          <w:rFonts w:ascii="Times New Roman" w:hAnsi="Times New Roman" w:cs="Times New Roman"/>
        </w:rPr>
      </w:pPr>
      <w:r w:rsidRPr="00F010B3">
        <w:rPr>
          <w:rFonts w:ascii="Times New Roman" w:hAnsi="Times New Roman" w:cs="Times New Roman"/>
        </w:rPr>
        <w:t xml:space="preserve">Additional </w:t>
      </w:r>
      <w:r w:rsidRPr="0054474C">
        <w:rPr>
          <w:rFonts w:ascii="Times New Roman" w:hAnsi="Times New Roman" w:cs="Times New Roman"/>
          <w:color w:val="000000" w:themeColor="text1"/>
        </w:rPr>
        <w:t xml:space="preserve">blood </w:t>
      </w:r>
      <w:r w:rsidRPr="00F010B3">
        <w:rPr>
          <w:rFonts w:ascii="Times New Roman" w:hAnsi="Times New Roman" w:cs="Times New Roman"/>
        </w:rPr>
        <w:t>may be taken for this research, as described in the WHAT OTHER THINGS SHOULD I CONSIDER BEFORE PARTICIPATION section above.</w:t>
      </w:r>
    </w:p>
    <w:p w14:paraId="55BC2B71" w14:textId="4F61A315" w:rsidR="001B0140" w:rsidRPr="00F010B3" w:rsidRDefault="001B0140" w:rsidP="001B0140">
      <w:pPr>
        <w:ind w:left="720"/>
        <w:rPr>
          <w:rFonts w:ascii="Times New Roman" w:hAnsi="Times New Roman" w:cs="Times New Roman"/>
        </w:rPr>
      </w:pPr>
      <w:r w:rsidRPr="00F010B3">
        <w:rPr>
          <w:rFonts w:ascii="Times New Roman" w:hAnsi="Times New Roman" w:cs="Times New Roman"/>
        </w:rPr>
        <w:sym w:font="Wingdings" w:char="F071"/>
      </w:r>
      <w:r w:rsidRPr="00F010B3">
        <w:rPr>
          <w:rFonts w:ascii="Times New Roman" w:hAnsi="Times New Roman" w:cs="Times New Roman"/>
        </w:rPr>
        <w:t xml:space="preserve"> YES </w:t>
      </w:r>
    </w:p>
    <w:p w14:paraId="4F52757F" w14:textId="47EF0BFF" w:rsidR="0091581C" w:rsidRDefault="001B0140" w:rsidP="0050772A">
      <w:pPr>
        <w:spacing w:after="160"/>
        <w:ind w:left="720"/>
        <w:rPr>
          <w:rFonts w:ascii="Times New Roman" w:hAnsi="Times New Roman" w:cs="Times New Roman"/>
        </w:rPr>
      </w:pPr>
      <w:r w:rsidRPr="00F010B3">
        <w:rPr>
          <w:rFonts w:ascii="Times New Roman" w:hAnsi="Times New Roman" w:cs="Times New Roman"/>
        </w:rPr>
        <w:sym w:font="Wingdings" w:char="F071"/>
      </w:r>
      <w:r w:rsidRPr="00F010B3">
        <w:rPr>
          <w:rFonts w:ascii="Times New Roman" w:hAnsi="Times New Roman" w:cs="Times New Roman"/>
        </w:rPr>
        <w:t xml:space="preserve"> NO</w:t>
      </w:r>
    </w:p>
    <w:p w14:paraId="4596A658" w14:textId="77777777" w:rsidR="00B61FBA" w:rsidRPr="00F010B3" w:rsidRDefault="00832729" w:rsidP="00FB6802">
      <w:pPr>
        <w:pStyle w:val="Heading1"/>
        <w:rPr>
          <w:rFonts w:ascii="Times New Roman" w:hAnsi="Times New Roman" w:cs="Times New Roman"/>
        </w:rPr>
      </w:pPr>
      <w:r w:rsidRPr="00F010B3">
        <w:rPr>
          <w:rFonts w:ascii="Times New Roman" w:hAnsi="Times New Roman" w:cs="Times New Roman"/>
        </w:rPr>
        <w:t>CONTACT FOR FUTURE RESEARCH</w:t>
      </w:r>
    </w:p>
    <w:p w14:paraId="510B9DFD" w14:textId="668F702B" w:rsidR="009A1A1E" w:rsidRPr="00F010B3" w:rsidRDefault="00B61FBA" w:rsidP="00B7098A">
      <w:pPr>
        <w:rPr>
          <w:rFonts w:ascii="Times New Roman" w:hAnsi="Times New Roman" w:cs="Times New Roman"/>
        </w:rPr>
      </w:pPr>
      <w:r w:rsidRPr="00F010B3">
        <w:rPr>
          <w:rFonts w:ascii="Times New Roman" w:hAnsi="Times New Roman" w:cs="Times New Roman"/>
        </w:rPr>
        <w:t>University of Calgary researchers may contact me in the future to ask me to take part in other research studies.</w:t>
      </w:r>
    </w:p>
    <w:p w14:paraId="5271004D" w14:textId="77777777" w:rsidR="00093BE0" w:rsidRPr="00F010B3" w:rsidRDefault="00093BE0" w:rsidP="00093BE0">
      <w:pPr>
        <w:ind w:left="720"/>
        <w:rPr>
          <w:rFonts w:ascii="Times New Roman" w:hAnsi="Times New Roman" w:cs="Times New Roman"/>
        </w:rPr>
      </w:pPr>
      <w:r w:rsidRPr="00F010B3">
        <w:rPr>
          <w:rFonts w:ascii="Times New Roman" w:hAnsi="Times New Roman" w:cs="Times New Roman"/>
        </w:rPr>
        <w:sym w:font="Wingdings" w:char="F071"/>
      </w:r>
      <w:r w:rsidRPr="00F010B3">
        <w:rPr>
          <w:rFonts w:ascii="Times New Roman" w:hAnsi="Times New Roman" w:cs="Times New Roman"/>
        </w:rPr>
        <w:t xml:space="preserve"> YES </w:t>
      </w:r>
    </w:p>
    <w:p w14:paraId="54256921" w14:textId="77777777" w:rsidR="00093BE0" w:rsidRPr="00F010B3" w:rsidRDefault="00093BE0" w:rsidP="00093BE0">
      <w:pPr>
        <w:ind w:left="720"/>
        <w:rPr>
          <w:rFonts w:ascii="Times New Roman" w:hAnsi="Times New Roman" w:cs="Times New Roman"/>
        </w:rPr>
      </w:pPr>
      <w:r w:rsidRPr="00F010B3">
        <w:rPr>
          <w:rFonts w:ascii="Times New Roman" w:hAnsi="Times New Roman" w:cs="Times New Roman"/>
        </w:rPr>
        <w:sym w:font="Wingdings" w:char="F071"/>
      </w:r>
      <w:r w:rsidRPr="00F010B3">
        <w:rPr>
          <w:rFonts w:ascii="Times New Roman" w:hAnsi="Times New Roman" w:cs="Times New Roman"/>
        </w:rPr>
        <w:t xml:space="preserve"> NO</w:t>
      </w:r>
    </w:p>
    <w:p w14:paraId="29AAC117" w14:textId="4DF64074" w:rsidR="009624B8" w:rsidRPr="00F010B3" w:rsidRDefault="009624B8" w:rsidP="00A40373">
      <w:pPr>
        <w:rPr>
          <w:rFonts w:ascii="Times New Roman" w:hAnsi="Times New Roman" w:cs="Times New Roman"/>
        </w:rPr>
      </w:pPr>
    </w:p>
    <w:p w14:paraId="0B404802" w14:textId="5E7DCFAE" w:rsidR="00556831" w:rsidRPr="00F010B3" w:rsidRDefault="00556831" w:rsidP="00556831">
      <w:pPr>
        <w:rPr>
          <w:rFonts w:ascii="Times New Roman" w:hAnsi="Times New Roman" w:cs="Times New Roman"/>
          <w:b/>
        </w:rPr>
      </w:pPr>
      <w:r w:rsidRPr="00F010B3">
        <w:rPr>
          <w:rFonts w:ascii="Times New Roman" w:hAnsi="Times New Roman" w:cs="Times New Roman"/>
          <w:b/>
        </w:rPr>
        <w:t>IF I SUFFER A RESEARCH-RELATED INJURY, WILL I BE COMPENSATED?</w:t>
      </w:r>
    </w:p>
    <w:p w14:paraId="658418DF" w14:textId="77777777" w:rsidR="00556831" w:rsidRPr="00F010B3" w:rsidRDefault="00556831" w:rsidP="00556831">
      <w:pPr>
        <w:rPr>
          <w:rFonts w:ascii="Times New Roman" w:hAnsi="Times New Roman" w:cs="Times New Roman"/>
        </w:rPr>
      </w:pPr>
      <w:r w:rsidRPr="00F010B3">
        <w:rPr>
          <w:rFonts w:ascii="Times New Roman" w:hAnsi="Times New Roman" w:cs="Times New Roman"/>
        </w:rPr>
        <w:t>It is important that you tell the researchers if you believe that you have been injured because of taking part in this study. </w:t>
      </w:r>
      <w:r w:rsidRPr="00F010B3" w:rsidDel="006B7626">
        <w:rPr>
          <w:rFonts w:ascii="Times New Roman" w:hAnsi="Times New Roman" w:cs="Times New Roman"/>
        </w:rPr>
        <w:t xml:space="preserve"> </w:t>
      </w:r>
    </w:p>
    <w:p w14:paraId="17BB0060" w14:textId="77777777" w:rsidR="00556831" w:rsidRPr="00F010B3" w:rsidRDefault="00556831" w:rsidP="00556831">
      <w:pPr>
        <w:rPr>
          <w:rFonts w:ascii="Times New Roman" w:hAnsi="Times New Roman" w:cs="Times New Roman"/>
        </w:rPr>
      </w:pPr>
    </w:p>
    <w:p w14:paraId="1D0F3564" w14:textId="575ECC98" w:rsidR="00556831" w:rsidRPr="00F010B3" w:rsidRDefault="00556831" w:rsidP="00556831">
      <w:pPr>
        <w:pStyle w:val="BodyTextIndent"/>
        <w:tabs>
          <w:tab w:val="left" w:pos="720"/>
        </w:tabs>
        <w:ind w:left="0"/>
      </w:pPr>
      <w:r w:rsidRPr="00F010B3">
        <w:t>In the event that you suffer injury as a result of participating in this research, no compensation will be provided to you by</w:t>
      </w:r>
      <w:r w:rsidR="00D32A91" w:rsidRPr="00F010B3">
        <w:t xml:space="preserve"> the University of Calgary, Alberta Health Services or the Researchers.</w:t>
      </w:r>
      <w:r w:rsidRPr="00F010B3">
        <w:t xml:space="preserve"> </w:t>
      </w:r>
      <w:r w:rsidR="00C3084C" w:rsidRPr="00F010B3">
        <w:t>However, y</w:t>
      </w:r>
      <w:r w:rsidRPr="00F010B3">
        <w:t xml:space="preserve">ou still have all your legal rights. Nothing said in this consent form alters your right to seek damages. </w:t>
      </w:r>
    </w:p>
    <w:p w14:paraId="1BE7ADA5" w14:textId="77777777" w:rsidR="00173842" w:rsidRPr="00F010B3" w:rsidRDefault="00173842" w:rsidP="00556831">
      <w:pPr>
        <w:rPr>
          <w:rFonts w:ascii="Times New Roman" w:hAnsi="Times New Roman" w:cs="Times New Roman"/>
        </w:rPr>
      </w:pPr>
    </w:p>
    <w:p w14:paraId="1E755B43" w14:textId="75E15995" w:rsidR="001E18B5" w:rsidRPr="00F010B3" w:rsidRDefault="00832729" w:rsidP="00FB6802">
      <w:pPr>
        <w:pStyle w:val="Heading1"/>
        <w:rPr>
          <w:rFonts w:ascii="Times New Roman" w:hAnsi="Times New Roman" w:cs="Times New Roman"/>
        </w:rPr>
      </w:pPr>
      <w:r w:rsidRPr="00F010B3">
        <w:rPr>
          <w:rFonts w:ascii="Times New Roman" w:hAnsi="Times New Roman" w:cs="Times New Roman"/>
        </w:rPr>
        <w:t>WHO</w:t>
      </w:r>
      <w:r w:rsidR="00C108B8" w:rsidRPr="00F010B3">
        <w:rPr>
          <w:rFonts w:ascii="Times New Roman" w:hAnsi="Times New Roman" w:cs="Times New Roman"/>
        </w:rPr>
        <w:t>M</w:t>
      </w:r>
      <w:r w:rsidRPr="00F010B3">
        <w:rPr>
          <w:rFonts w:ascii="Times New Roman" w:hAnsi="Times New Roman" w:cs="Times New Roman"/>
        </w:rPr>
        <w:t xml:space="preserve"> </w:t>
      </w:r>
      <w:r w:rsidR="00C108B8" w:rsidRPr="00F010B3">
        <w:rPr>
          <w:rFonts w:ascii="Times New Roman" w:hAnsi="Times New Roman" w:cs="Times New Roman"/>
        </w:rPr>
        <w:t>MAY</w:t>
      </w:r>
      <w:r w:rsidR="00C108B8" w:rsidRPr="00F010B3" w:rsidDel="00C108B8">
        <w:rPr>
          <w:rFonts w:ascii="Times New Roman" w:hAnsi="Times New Roman" w:cs="Times New Roman"/>
        </w:rPr>
        <w:t xml:space="preserve"> </w:t>
      </w:r>
      <w:r w:rsidRPr="00F010B3">
        <w:rPr>
          <w:rFonts w:ascii="Times New Roman" w:hAnsi="Times New Roman" w:cs="Times New Roman"/>
        </w:rPr>
        <w:t>I CONTACT IF I HAVE QUESTIONS ABOUT THIS STUDY?</w:t>
      </w:r>
    </w:p>
    <w:p w14:paraId="47BEA95A" w14:textId="77777777" w:rsidR="001E18B5" w:rsidRPr="00F010B3" w:rsidRDefault="001E18B5" w:rsidP="00FB6802">
      <w:pPr>
        <w:pStyle w:val="Heading1"/>
        <w:rPr>
          <w:rFonts w:ascii="Times New Roman" w:hAnsi="Times New Roman" w:cs="Times New Roman"/>
        </w:rPr>
      </w:pPr>
      <w:r w:rsidRPr="00F010B3">
        <w:rPr>
          <w:rFonts w:ascii="Times New Roman" w:hAnsi="Times New Roman" w:cs="Times New Roman"/>
        </w:rPr>
        <w:t>The Research Team:</w:t>
      </w:r>
    </w:p>
    <w:p w14:paraId="7873CF2A" w14:textId="3470025D" w:rsidR="001E18B5" w:rsidRPr="00F010B3" w:rsidRDefault="001E18B5">
      <w:pPr>
        <w:rPr>
          <w:rFonts w:ascii="Times New Roman" w:hAnsi="Times New Roman" w:cs="Times New Roman"/>
        </w:rPr>
      </w:pPr>
      <w:r w:rsidRPr="00F010B3">
        <w:rPr>
          <w:rFonts w:ascii="Times New Roman" w:hAnsi="Times New Roman" w:cs="Times New Roman"/>
        </w:rPr>
        <w:t xml:space="preserve">You may contact </w:t>
      </w:r>
      <w:r w:rsidR="009057C4" w:rsidRPr="00F010B3">
        <w:rPr>
          <w:rFonts w:ascii="Times New Roman" w:hAnsi="Times New Roman" w:cs="Times New Roman"/>
        </w:rPr>
        <w:t xml:space="preserve">Dr. Satish R Raj (403) 210-6152 </w:t>
      </w:r>
      <w:r w:rsidRPr="00F010B3">
        <w:rPr>
          <w:rFonts w:ascii="Times New Roman" w:hAnsi="Times New Roman" w:cs="Times New Roman"/>
        </w:rPr>
        <w:t xml:space="preserve">with any questions or concerns about the research or your participation in this study. </w:t>
      </w:r>
    </w:p>
    <w:p w14:paraId="7CFB1176" w14:textId="77777777" w:rsidR="00384D92" w:rsidRPr="00F010B3" w:rsidRDefault="00384D92">
      <w:pPr>
        <w:rPr>
          <w:rFonts w:ascii="Times New Roman" w:hAnsi="Times New Roman" w:cs="Times New Roman"/>
        </w:rPr>
      </w:pPr>
    </w:p>
    <w:p w14:paraId="4E6E4FCB" w14:textId="74CEA8E7" w:rsidR="001E18B5" w:rsidRPr="00F010B3" w:rsidRDefault="001E18B5" w:rsidP="00FB6802">
      <w:pPr>
        <w:pStyle w:val="Heading1"/>
        <w:rPr>
          <w:rFonts w:ascii="Times New Roman" w:hAnsi="Times New Roman" w:cs="Times New Roman"/>
        </w:rPr>
      </w:pPr>
      <w:r w:rsidRPr="00F010B3">
        <w:rPr>
          <w:rFonts w:ascii="Times New Roman" w:hAnsi="Times New Roman" w:cs="Times New Roman"/>
        </w:rPr>
        <w:t xml:space="preserve">Conjoint Health Research Ethics Board (CHREB): </w:t>
      </w:r>
    </w:p>
    <w:p w14:paraId="78F80266" w14:textId="02D739E5" w:rsidR="001E18B5" w:rsidRPr="00F010B3" w:rsidRDefault="001E18B5">
      <w:pPr>
        <w:rPr>
          <w:rFonts w:ascii="Times New Roman" w:hAnsi="Times New Roman" w:cs="Times New Roman"/>
        </w:rPr>
      </w:pPr>
      <w:r w:rsidRPr="00F010B3">
        <w:rPr>
          <w:rFonts w:ascii="Times New Roman" w:hAnsi="Times New Roman" w:cs="Times New Roman"/>
        </w:rPr>
        <w:t>If you have any questions concerning your rights as a possible participant in this research, please contact the Chair, Conjoint Health Research Ethics Board, University of Calgary at 403-220-7990.</w:t>
      </w:r>
    </w:p>
    <w:p w14:paraId="15D4A67D" w14:textId="6D5491FA" w:rsidR="00207436" w:rsidRPr="00F010B3" w:rsidRDefault="00207436">
      <w:pPr>
        <w:rPr>
          <w:rFonts w:ascii="Times New Roman" w:hAnsi="Times New Roman" w:cs="Times New Roman"/>
        </w:rPr>
      </w:pPr>
    </w:p>
    <w:p w14:paraId="27620832" w14:textId="77777777" w:rsidR="00532688" w:rsidRPr="00F010B3" w:rsidRDefault="00532688" w:rsidP="00532688">
      <w:pPr>
        <w:pStyle w:val="Heading1"/>
        <w:tabs>
          <w:tab w:val="left" w:pos="3960"/>
        </w:tabs>
        <w:rPr>
          <w:rFonts w:ascii="Times New Roman" w:hAnsi="Times New Roman" w:cs="Times New Roman"/>
        </w:rPr>
      </w:pPr>
      <w:r w:rsidRPr="00F010B3">
        <w:rPr>
          <w:rFonts w:ascii="Times New Roman" w:hAnsi="Times New Roman" w:cs="Times New Roman"/>
        </w:rPr>
        <w:lastRenderedPageBreak/>
        <w:t>HOW CAN I FIND OUT ABOUT THE STUDY RESULTS?</w:t>
      </w:r>
    </w:p>
    <w:p w14:paraId="5D80F339" w14:textId="0B2FB656" w:rsidR="001E18B5" w:rsidRPr="00F010B3" w:rsidRDefault="00173A39">
      <w:pPr>
        <w:rPr>
          <w:rFonts w:ascii="Times New Roman" w:hAnsi="Times New Roman" w:cs="Times New Roman"/>
        </w:rPr>
      </w:pPr>
      <w:r w:rsidRPr="00F010B3">
        <w:rPr>
          <w:rFonts w:ascii="Times New Roman" w:hAnsi="Times New Roman" w:cs="Times New Roman"/>
        </w:rPr>
        <w:t>Individual study results will be made available to the participants on request</w:t>
      </w:r>
    </w:p>
    <w:p w14:paraId="66C61C5A" w14:textId="77777777" w:rsidR="00173A39" w:rsidRPr="00F010B3" w:rsidRDefault="00173A39" w:rsidP="00FB6802">
      <w:pPr>
        <w:pStyle w:val="Heading1"/>
        <w:rPr>
          <w:rFonts w:ascii="Times New Roman" w:hAnsi="Times New Roman" w:cs="Times New Roman"/>
        </w:rPr>
      </w:pPr>
    </w:p>
    <w:p w14:paraId="36FFA866" w14:textId="7E6E4125" w:rsidR="001E18B5" w:rsidRPr="00F010B3" w:rsidRDefault="00832729" w:rsidP="00FB6802">
      <w:pPr>
        <w:pStyle w:val="Heading1"/>
        <w:rPr>
          <w:rFonts w:ascii="Times New Roman" w:hAnsi="Times New Roman" w:cs="Times New Roman"/>
        </w:rPr>
      </w:pPr>
      <w:r w:rsidRPr="00F010B3">
        <w:rPr>
          <w:rFonts w:ascii="Times New Roman" w:hAnsi="Times New Roman" w:cs="Times New Roman"/>
        </w:rPr>
        <w:t>WHAT ARE MY RIGHTS IF I TAKE PART IN THIS STUDY?</w:t>
      </w:r>
    </w:p>
    <w:p w14:paraId="681F3A63" w14:textId="0945C4B4" w:rsidR="001E18B5" w:rsidRPr="00F010B3" w:rsidRDefault="001E18B5" w:rsidP="00EA0456">
      <w:pPr>
        <w:rPr>
          <w:rFonts w:ascii="Times New Roman" w:hAnsi="Times New Roman" w:cs="Times New Roman"/>
        </w:rPr>
      </w:pPr>
      <w:r w:rsidRPr="00F010B3">
        <w:rPr>
          <w:rFonts w:ascii="Times New Roman" w:hAnsi="Times New Roman" w:cs="Times New Roman"/>
        </w:rPr>
        <w:t xml:space="preserve">Taking part in this study is your choice. You can choose whether or not you want to participate. Whatever decision you make, there will be no penalty to you. </w:t>
      </w:r>
    </w:p>
    <w:p w14:paraId="110FCCD2" w14:textId="77777777" w:rsidR="001E18B5" w:rsidRPr="00F010B3" w:rsidRDefault="001E18B5" w:rsidP="00A40373">
      <w:pPr>
        <w:pStyle w:val="ListParagraph"/>
        <w:numPr>
          <w:ilvl w:val="0"/>
          <w:numId w:val="23"/>
        </w:numPr>
        <w:rPr>
          <w:rFonts w:ascii="Times New Roman" w:hAnsi="Times New Roman" w:cs="Times New Roman"/>
        </w:rPr>
      </w:pPr>
      <w:r w:rsidRPr="00F010B3">
        <w:rPr>
          <w:rFonts w:ascii="Times New Roman" w:hAnsi="Times New Roman" w:cs="Times New Roman"/>
        </w:rPr>
        <w:t>You have a right to have all of your questions answered before deciding whether to take part.</w:t>
      </w:r>
    </w:p>
    <w:p w14:paraId="26315A80" w14:textId="24399A3D" w:rsidR="001E18B5" w:rsidRPr="00F010B3" w:rsidRDefault="001E18B5" w:rsidP="00A40373">
      <w:pPr>
        <w:pStyle w:val="ListParagraph"/>
        <w:numPr>
          <w:ilvl w:val="0"/>
          <w:numId w:val="23"/>
        </w:numPr>
        <w:rPr>
          <w:rFonts w:ascii="Times New Roman" w:hAnsi="Times New Roman" w:cs="Times New Roman"/>
          <w:color w:val="0000FF"/>
        </w:rPr>
      </w:pPr>
      <w:r w:rsidRPr="00F010B3">
        <w:rPr>
          <w:rFonts w:ascii="Times New Roman" w:hAnsi="Times New Roman" w:cs="Times New Roman"/>
        </w:rPr>
        <w:t xml:space="preserve">Your decision will not affect the </w:t>
      </w:r>
      <w:r w:rsidR="00915635" w:rsidRPr="00F010B3">
        <w:rPr>
          <w:rFonts w:ascii="Times New Roman" w:hAnsi="Times New Roman" w:cs="Times New Roman"/>
        </w:rPr>
        <w:t xml:space="preserve">standard </w:t>
      </w:r>
      <w:r w:rsidRPr="00F010B3">
        <w:rPr>
          <w:rFonts w:ascii="Times New Roman" w:hAnsi="Times New Roman" w:cs="Times New Roman"/>
        </w:rPr>
        <w:t>medical care you receive</w:t>
      </w:r>
      <w:r w:rsidRPr="00F010B3">
        <w:rPr>
          <w:rFonts w:ascii="Times New Roman" w:hAnsi="Times New Roman" w:cs="Times New Roman"/>
          <w:color w:val="0000FF"/>
        </w:rPr>
        <w:t xml:space="preserve"> </w:t>
      </w:r>
    </w:p>
    <w:p w14:paraId="4E699B8B" w14:textId="77777777" w:rsidR="00C108B8" w:rsidRPr="00F010B3" w:rsidRDefault="001E18B5" w:rsidP="00A40373">
      <w:pPr>
        <w:pStyle w:val="ListParagraph"/>
        <w:numPr>
          <w:ilvl w:val="0"/>
          <w:numId w:val="23"/>
        </w:numPr>
        <w:rPr>
          <w:rFonts w:ascii="Times New Roman" w:hAnsi="Times New Roman" w:cs="Times New Roman"/>
        </w:rPr>
      </w:pPr>
      <w:r w:rsidRPr="00F010B3">
        <w:rPr>
          <w:rFonts w:ascii="Times New Roman" w:hAnsi="Times New Roman" w:cs="Times New Roman"/>
        </w:rPr>
        <w:t xml:space="preserve">If you decide to take part, you </w:t>
      </w:r>
      <w:r w:rsidR="00C108B8" w:rsidRPr="00F010B3">
        <w:rPr>
          <w:rFonts w:ascii="Times New Roman" w:hAnsi="Times New Roman" w:cs="Times New Roman"/>
        </w:rPr>
        <w:t>m</w:t>
      </w:r>
      <w:r w:rsidR="00D140E3" w:rsidRPr="00F010B3">
        <w:rPr>
          <w:rFonts w:ascii="Times New Roman" w:hAnsi="Times New Roman" w:cs="Times New Roman"/>
        </w:rPr>
        <w:t>a</w:t>
      </w:r>
      <w:r w:rsidR="00C108B8" w:rsidRPr="00F010B3">
        <w:rPr>
          <w:rFonts w:ascii="Times New Roman" w:hAnsi="Times New Roman" w:cs="Times New Roman"/>
        </w:rPr>
        <w:t>y</w:t>
      </w:r>
      <w:r w:rsidRPr="00F010B3">
        <w:rPr>
          <w:rFonts w:ascii="Times New Roman" w:hAnsi="Times New Roman" w:cs="Times New Roman"/>
        </w:rPr>
        <w:t xml:space="preserve"> leave the study at any</w:t>
      </w:r>
      <w:r w:rsidR="00C108B8" w:rsidRPr="00F010B3">
        <w:rPr>
          <w:rFonts w:ascii="Times New Roman" w:hAnsi="Times New Roman" w:cs="Times New Roman"/>
        </w:rPr>
        <w:t xml:space="preserve"> </w:t>
      </w:r>
      <w:r w:rsidRPr="00F010B3">
        <w:rPr>
          <w:rFonts w:ascii="Times New Roman" w:hAnsi="Times New Roman" w:cs="Times New Roman"/>
        </w:rPr>
        <w:t>time</w:t>
      </w:r>
    </w:p>
    <w:p w14:paraId="4481026E" w14:textId="77777777" w:rsidR="001358BC" w:rsidRPr="00F010B3" w:rsidRDefault="001358BC">
      <w:pPr>
        <w:rPr>
          <w:rFonts w:ascii="Times New Roman" w:hAnsi="Times New Roman" w:cs="Times New Roman"/>
        </w:rPr>
      </w:pPr>
    </w:p>
    <w:p w14:paraId="2447151F" w14:textId="77777777" w:rsidR="00B82DD8" w:rsidRPr="00F010B3" w:rsidRDefault="00832729" w:rsidP="003C5BAC">
      <w:pPr>
        <w:pStyle w:val="Heading1"/>
        <w:rPr>
          <w:rFonts w:ascii="Times New Roman" w:hAnsi="Times New Roman" w:cs="Times New Roman"/>
        </w:rPr>
      </w:pPr>
      <w:r w:rsidRPr="00F010B3">
        <w:rPr>
          <w:rFonts w:ascii="Times New Roman" w:hAnsi="Times New Roman" w:cs="Times New Roman"/>
        </w:rPr>
        <w:t xml:space="preserve">HOW DO I INDICATE MY AGREEMENT TO PARTICIPATE? </w:t>
      </w:r>
    </w:p>
    <w:p w14:paraId="70A97C1F" w14:textId="65F5CED6" w:rsidR="001D3FC4" w:rsidRPr="00F010B3" w:rsidRDefault="00B82DD8" w:rsidP="00B94D04">
      <w:pPr>
        <w:widowControl w:val="0"/>
        <w:rPr>
          <w:rFonts w:ascii="Times New Roman" w:hAnsi="Times New Roman" w:cs="Times New Roman"/>
          <w:b/>
          <w:color w:val="000000"/>
        </w:rPr>
      </w:pPr>
      <w:r w:rsidRPr="00F010B3">
        <w:rPr>
          <w:rFonts w:ascii="Times New Roman" w:hAnsi="Times New Roman" w:cs="Times New Roman"/>
        </w:rPr>
        <w:t xml:space="preserve">Your signature on this form indicates that you have understood to your satisfaction the information regarding your participation in the research project and agree to </w:t>
      </w:r>
      <w:r w:rsidR="00C108B8" w:rsidRPr="00F010B3">
        <w:rPr>
          <w:rFonts w:ascii="Times New Roman" w:hAnsi="Times New Roman" w:cs="Times New Roman"/>
        </w:rPr>
        <w:t>t</w:t>
      </w:r>
      <w:r w:rsidR="00D140E3" w:rsidRPr="00F010B3">
        <w:rPr>
          <w:rFonts w:ascii="Times New Roman" w:hAnsi="Times New Roman" w:cs="Times New Roman"/>
        </w:rPr>
        <w:t xml:space="preserve">ake part in the study. </w:t>
      </w:r>
      <w:r w:rsidR="00B7098A" w:rsidRPr="00F010B3">
        <w:rPr>
          <w:rFonts w:ascii="Times New Roman" w:hAnsi="Times New Roman" w:cs="Times New Roman"/>
        </w:rPr>
        <w:t>In no way does this waive your legal rights nor release the investigators or involved institutions from their legal and professional responsibilities.</w:t>
      </w:r>
      <w:r w:rsidR="001D3FC4" w:rsidRPr="00F010B3">
        <w:rPr>
          <w:rFonts w:ascii="Times New Roman" w:hAnsi="Times New Roman" w:cs="Times New Roman"/>
        </w:rPr>
        <w:t xml:space="preserve"> </w:t>
      </w:r>
      <w:r w:rsidR="001D3FC4" w:rsidRPr="00F010B3">
        <w:rPr>
          <w:rFonts w:ascii="Times New Roman" w:hAnsi="Times New Roman" w:cs="Times New Roman"/>
          <w:color w:val="000000"/>
        </w:rPr>
        <w:t>You are free to withdraw from the study at any time without jeopardizing your health care. If you have further questions concerning matters related to this research, please contact:</w:t>
      </w:r>
      <w:r w:rsidR="003C5BAC">
        <w:rPr>
          <w:rFonts w:ascii="Times New Roman" w:hAnsi="Times New Roman" w:cs="Times New Roman"/>
          <w:color w:val="000000"/>
        </w:rPr>
        <w:t xml:space="preserve"> </w:t>
      </w:r>
      <w:r w:rsidR="001D3FC4" w:rsidRPr="00F010B3">
        <w:rPr>
          <w:rFonts w:ascii="Times New Roman" w:hAnsi="Times New Roman" w:cs="Times New Roman"/>
          <w:b/>
          <w:color w:val="000000"/>
        </w:rPr>
        <w:t>Satish Raj, MD (403) 210-6152</w:t>
      </w:r>
    </w:p>
    <w:p w14:paraId="01848948" w14:textId="77777777" w:rsidR="001D3FC4" w:rsidRPr="00F010B3" w:rsidRDefault="001D3FC4" w:rsidP="001D3FC4">
      <w:pPr>
        <w:widowControl w:val="0"/>
        <w:jc w:val="center"/>
        <w:rPr>
          <w:rFonts w:ascii="Times New Roman" w:hAnsi="Times New Roman" w:cs="Times New Roman"/>
          <w:b/>
          <w:color w:val="000000"/>
        </w:rPr>
      </w:pPr>
    </w:p>
    <w:p w14:paraId="446F6B43" w14:textId="60FC9547" w:rsidR="00A3221A" w:rsidRPr="00F010B3" w:rsidRDefault="00F83B14" w:rsidP="00FB6802">
      <w:pPr>
        <w:pStyle w:val="Heading1"/>
        <w:rPr>
          <w:rFonts w:ascii="Times New Roman" w:hAnsi="Times New Roman" w:cs="Times New Roman"/>
        </w:rPr>
      </w:pPr>
      <w:r w:rsidRPr="00F010B3">
        <w:rPr>
          <w:rFonts w:ascii="Times New Roman" w:hAnsi="Times New Roman" w:cs="Times New Roman"/>
        </w:rPr>
        <w:t>SIGNATURE OF STUDY PARTICIPANT</w:t>
      </w:r>
    </w:p>
    <w:p w14:paraId="357831FA" w14:textId="2044BAD7" w:rsidR="00FF7BAD" w:rsidRPr="00F010B3" w:rsidRDefault="00FF7BAD" w:rsidP="00FF7BAD">
      <w:pPr>
        <w:rPr>
          <w:rFonts w:ascii="Times New Roman" w:hAnsi="Times New Roman" w:cs="Times New Roman"/>
        </w:rPr>
      </w:pPr>
    </w:p>
    <w:p w14:paraId="07C08647" w14:textId="77777777" w:rsidR="003A36BB" w:rsidRPr="00F010B3" w:rsidRDefault="003A36BB" w:rsidP="00FF7BAD">
      <w:pPr>
        <w:rPr>
          <w:rFonts w:ascii="Times New Roman" w:hAnsi="Times New Roman" w:cs="Times New Roman"/>
        </w:rPr>
      </w:pPr>
    </w:p>
    <w:p w14:paraId="3DE90EF1" w14:textId="6AB136FC" w:rsidR="00FF7BAD" w:rsidRPr="00F010B3" w:rsidRDefault="00FF7BAD" w:rsidP="00FF7BAD">
      <w:pPr>
        <w:rPr>
          <w:rFonts w:ascii="Times New Roman" w:hAnsi="Times New Roman" w:cs="Times New Roman"/>
        </w:rPr>
      </w:pPr>
      <w:r w:rsidRPr="00F010B3">
        <w:rPr>
          <w:rFonts w:ascii="Times New Roman" w:hAnsi="Times New Roman" w:cs="Times New Roman"/>
        </w:rPr>
        <w:t>________________________________</w:t>
      </w:r>
    </w:p>
    <w:p w14:paraId="30EF1BED" w14:textId="516EC446" w:rsidR="00FF7BAD" w:rsidRPr="00F010B3" w:rsidRDefault="00FF7BAD" w:rsidP="00FF7BAD">
      <w:pPr>
        <w:rPr>
          <w:rFonts w:ascii="Times New Roman" w:hAnsi="Times New Roman" w:cs="Times New Roman"/>
        </w:rPr>
      </w:pPr>
      <w:r w:rsidRPr="00F010B3">
        <w:rPr>
          <w:rFonts w:ascii="Times New Roman" w:hAnsi="Times New Roman" w:cs="Times New Roman"/>
        </w:rPr>
        <w:t>Name of Participant</w:t>
      </w:r>
    </w:p>
    <w:p w14:paraId="600F2DE9" w14:textId="77777777" w:rsidR="00FF7BAD" w:rsidRPr="00F010B3" w:rsidRDefault="00FF7BAD" w:rsidP="00FF7BAD">
      <w:pPr>
        <w:rPr>
          <w:rFonts w:ascii="Times New Roman" w:hAnsi="Times New Roman" w:cs="Times New Roman"/>
        </w:rPr>
      </w:pPr>
    </w:p>
    <w:p w14:paraId="4161232E" w14:textId="7A18AF39" w:rsidR="00FF7BAD" w:rsidRPr="00F010B3" w:rsidRDefault="00FF7BAD" w:rsidP="00FF7BAD">
      <w:pPr>
        <w:rPr>
          <w:rFonts w:ascii="Times New Roman" w:hAnsi="Times New Roman" w:cs="Times New Roman"/>
        </w:rPr>
      </w:pPr>
      <w:r w:rsidRPr="00F010B3">
        <w:rPr>
          <w:rFonts w:ascii="Times New Roman" w:hAnsi="Times New Roman" w:cs="Times New Roman"/>
        </w:rPr>
        <w:t>________________________________</w:t>
      </w:r>
      <w:r w:rsidRPr="00F010B3">
        <w:rPr>
          <w:rFonts w:ascii="Times New Roman" w:hAnsi="Times New Roman" w:cs="Times New Roman"/>
        </w:rPr>
        <w:tab/>
        <w:t xml:space="preserve">       </w:t>
      </w:r>
      <w:r w:rsidRPr="00F010B3">
        <w:rPr>
          <w:rFonts w:ascii="Times New Roman" w:hAnsi="Times New Roman" w:cs="Times New Roman"/>
        </w:rPr>
        <w:tab/>
      </w:r>
      <w:r w:rsidR="00E33CD5" w:rsidRPr="00F010B3">
        <w:rPr>
          <w:rFonts w:ascii="Times New Roman" w:hAnsi="Times New Roman" w:cs="Times New Roman"/>
        </w:rPr>
        <w:t>_____________________</w:t>
      </w:r>
    </w:p>
    <w:p w14:paraId="27DC6E3C" w14:textId="426D690E" w:rsidR="00A3221A" w:rsidRPr="00F010B3" w:rsidRDefault="00FF7BAD" w:rsidP="00FF7BAD">
      <w:pPr>
        <w:rPr>
          <w:rFonts w:ascii="Times New Roman" w:hAnsi="Times New Roman" w:cs="Times New Roman"/>
        </w:rPr>
      </w:pPr>
      <w:r w:rsidRPr="00F010B3">
        <w:rPr>
          <w:rFonts w:ascii="Times New Roman" w:hAnsi="Times New Roman" w:cs="Times New Roman"/>
        </w:rPr>
        <w:t>Signature of Participant</w:t>
      </w:r>
      <w:r w:rsidRPr="00F010B3">
        <w:rPr>
          <w:rFonts w:ascii="Times New Roman" w:hAnsi="Times New Roman" w:cs="Times New Roman"/>
        </w:rPr>
        <w:tab/>
      </w:r>
      <w:r w:rsidRPr="00F010B3">
        <w:rPr>
          <w:rFonts w:ascii="Times New Roman" w:hAnsi="Times New Roman" w:cs="Times New Roman"/>
        </w:rPr>
        <w:tab/>
      </w:r>
      <w:r w:rsidRPr="00F010B3">
        <w:rPr>
          <w:rFonts w:ascii="Times New Roman" w:hAnsi="Times New Roman" w:cs="Times New Roman"/>
        </w:rPr>
        <w:tab/>
      </w:r>
      <w:r w:rsidRPr="00F010B3">
        <w:rPr>
          <w:rFonts w:ascii="Times New Roman" w:hAnsi="Times New Roman" w:cs="Times New Roman"/>
        </w:rPr>
        <w:tab/>
        <w:t>Date</w:t>
      </w:r>
    </w:p>
    <w:p w14:paraId="2D20BD1D" w14:textId="6AD72B65" w:rsidR="00A3221A" w:rsidRPr="00F010B3" w:rsidRDefault="00A3221A" w:rsidP="007B67E2">
      <w:pPr>
        <w:rPr>
          <w:rFonts w:ascii="Times New Roman" w:hAnsi="Times New Roman" w:cs="Times New Roman"/>
        </w:rPr>
      </w:pPr>
    </w:p>
    <w:p w14:paraId="5BA8B8FA" w14:textId="77777777" w:rsidR="00AC1FA7" w:rsidRPr="00F010B3" w:rsidRDefault="00AC1FA7" w:rsidP="007B67E2">
      <w:pPr>
        <w:rPr>
          <w:rFonts w:ascii="Times New Roman" w:hAnsi="Times New Roman" w:cs="Times New Roman"/>
        </w:rPr>
      </w:pPr>
    </w:p>
    <w:p w14:paraId="5C03D574" w14:textId="738E4232" w:rsidR="00A3221A" w:rsidRPr="00F010B3" w:rsidRDefault="00A3221A" w:rsidP="00FB6802">
      <w:pPr>
        <w:pStyle w:val="Heading1"/>
        <w:rPr>
          <w:rFonts w:ascii="Times New Roman" w:hAnsi="Times New Roman" w:cs="Times New Roman"/>
        </w:rPr>
      </w:pPr>
      <w:r w:rsidRPr="00F010B3">
        <w:rPr>
          <w:rFonts w:ascii="Times New Roman" w:hAnsi="Times New Roman" w:cs="Times New Roman"/>
        </w:rPr>
        <w:t xml:space="preserve">SIGNATURE OF </w:t>
      </w:r>
      <w:r w:rsidR="00E35E03" w:rsidRPr="00F010B3">
        <w:rPr>
          <w:rFonts w:ascii="Times New Roman" w:hAnsi="Times New Roman" w:cs="Times New Roman"/>
        </w:rPr>
        <w:t>PERSON OBTAINING CONSENT</w:t>
      </w:r>
    </w:p>
    <w:p w14:paraId="53F882E1" w14:textId="77777777" w:rsidR="00AC1FA7" w:rsidRPr="00F010B3" w:rsidRDefault="00AC1FA7" w:rsidP="00AC1FA7">
      <w:pPr>
        <w:rPr>
          <w:rFonts w:ascii="Times New Roman" w:hAnsi="Times New Roman" w:cs="Times New Roman"/>
        </w:rPr>
      </w:pPr>
    </w:p>
    <w:p w14:paraId="7B1821A5" w14:textId="77777777" w:rsidR="00AC1FA7" w:rsidRPr="00F010B3" w:rsidRDefault="00AC1FA7" w:rsidP="00E33CD5">
      <w:pPr>
        <w:tabs>
          <w:tab w:val="left" w:pos="4395"/>
        </w:tabs>
        <w:rPr>
          <w:rFonts w:ascii="Times New Roman" w:hAnsi="Times New Roman" w:cs="Times New Roman"/>
        </w:rPr>
      </w:pPr>
    </w:p>
    <w:p w14:paraId="69C6DB57" w14:textId="1772271C" w:rsidR="00AC1FA7" w:rsidRPr="00F010B3" w:rsidRDefault="00AC1FA7" w:rsidP="00AC1FA7">
      <w:pPr>
        <w:rPr>
          <w:rFonts w:ascii="Times New Roman" w:hAnsi="Times New Roman" w:cs="Times New Roman"/>
        </w:rPr>
      </w:pPr>
      <w:r w:rsidRPr="00F010B3">
        <w:rPr>
          <w:rFonts w:ascii="Times New Roman" w:hAnsi="Times New Roman" w:cs="Times New Roman"/>
        </w:rPr>
        <w:t>________________________________</w:t>
      </w:r>
      <w:r w:rsidR="00E33CD5" w:rsidRPr="00F010B3">
        <w:rPr>
          <w:rFonts w:ascii="Times New Roman" w:hAnsi="Times New Roman" w:cs="Times New Roman"/>
        </w:rPr>
        <w:tab/>
      </w:r>
      <w:r w:rsidRPr="00F010B3">
        <w:rPr>
          <w:rFonts w:ascii="Times New Roman" w:hAnsi="Times New Roman" w:cs="Times New Roman"/>
        </w:rPr>
        <w:tab/>
        <w:t>_____________________</w:t>
      </w:r>
    </w:p>
    <w:p w14:paraId="0CD9913E" w14:textId="3B77D35B" w:rsidR="00AC1FA7" w:rsidRPr="00F010B3" w:rsidRDefault="00AC1FA7" w:rsidP="00AC1FA7">
      <w:pPr>
        <w:rPr>
          <w:rFonts w:ascii="Times New Roman" w:hAnsi="Times New Roman" w:cs="Times New Roman"/>
        </w:rPr>
      </w:pPr>
      <w:r w:rsidRPr="00F010B3">
        <w:rPr>
          <w:rFonts w:ascii="Times New Roman" w:hAnsi="Times New Roman" w:cs="Times New Roman"/>
        </w:rPr>
        <w:t>Name of Person Obtaining Consent</w:t>
      </w:r>
      <w:r w:rsidRPr="00F010B3">
        <w:rPr>
          <w:rFonts w:ascii="Times New Roman" w:hAnsi="Times New Roman" w:cs="Times New Roman"/>
        </w:rPr>
        <w:tab/>
      </w:r>
      <w:r w:rsidRPr="00F010B3">
        <w:rPr>
          <w:rFonts w:ascii="Times New Roman" w:hAnsi="Times New Roman" w:cs="Times New Roman"/>
        </w:rPr>
        <w:tab/>
      </w:r>
      <w:r w:rsidR="00855996">
        <w:rPr>
          <w:rFonts w:ascii="Times New Roman" w:hAnsi="Times New Roman" w:cs="Times New Roman"/>
        </w:rPr>
        <w:tab/>
      </w:r>
      <w:r w:rsidRPr="00F010B3">
        <w:rPr>
          <w:rFonts w:ascii="Times New Roman" w:hAnsi="Times New Roman" w:cs="Times New Roman"/>
        </w:rPr>
        <w:t xml:space="preserve">Contact Number </w:t>
      </w:r>
    </w:p>
    <w:p w14:paraId="11A5BBF0" w14:textId="77777777" w:rsidR="00AC1FA7" w:rsidRPr="00F010B3" w:rsidRDefault="00AC1FA7" w:rsidP="00E33CD5">
      <w:pPr>
        <w:tabs>
          <w:tab w:val="left" w:pos="7797"/>
        </w:tabs>
        <w:rPr>
          <w:rFonts w:ascii="Times New Roman" w:hAnsi="Times New Roman" w:cs="Times New Roman"/>
        </w:rPr>
      </w:pPr>
    </w:p>
    <w:p w14:paraId="1E279372" w14:textId="30E8F8CC" w:rsidR="00AC1FA7" w:rsidRPr="00F010B3" w:rsidRDefault="00AC1FA7" w:rsidP="00AC1FA7">
      <w:pPr>
        <w:rPr>
          <w:rFonts w:ascii="Times New Roman" w:hAnsi="Times New Roman" w:cs="Times New Roman"/>
        </w:rPr>
      </w:pPr>
      <w:r w:rsidRPr="00F010B3">
        <w:rPr>
          <w:rFonts w:ascii="Times New Roman" w:hAnsi="Times New Roman" w:cs="Times New Roman"/>
        </w:rPr>
        <w:t>_______________________________</w:t>
      </w:r>
      <w:r w:rsidR="003477B1" w:rsidRPr="00F010B3">
        <w:rPr>
          <w:rFonts w:ascii="Times New Roman" w:hAnsi="Times New Roman" w:cs="Times New Roman"/>
        </w:rPr>
        <w:t>_</w:t>
      </w:r>
      <w:r w:rsidR="00E33CD5" w:rsidRPr="00F010B3">
        <w:rPr>
          <w:rFonts w:ascii="Times New Roman" w:hAnsi="Times New Roman" w:cs="Times New Roman"/>
        </w:rPr>
        <w:tab/>
      </w:r>
      <w:r w:rsidRPr="00F010B3">
        <w:rPr>
          <w:rFonts w:ascii="Times New Roman" w:hAnsi="Times New Roman" w:cs="Times New Roman"/>
        </w:rPr>
        <w:tab/>
      </w:r>
      <w:r w:rsidR="00E33CD5" w:rsidRPr="00F010B3">
        <w:rPr>
          <w:rFonts w:ascii="Times New Roman" w:hAnsi="Times New Roman" w:cs="Times New Roman"/>
        </w:rPr>
        <w:t>_</w:t>
      </w:r>
      <w:r w:rsidRPr="00F010B3">
        <w:rPr>
          <w:rFonts w:ascii="Times New Roman" w:hAnsi="Times New Roman" w:cs="Times New Roman"/>
        </w:rPr>
        <w:t>____________________</w:t>
      </w:r>
    </w:p>
    <w:p w14:paraId="72B6FDE2" w14:textId="7F68D4DD" w:rsidR="00A3221A" w:rsidRPr="00F010B3" w:rsidRDefault="00AC1FA7" w:rsidP="00AC1FA7">
      <w:pPr>
        <w:rPr>
          <w:rFonts w:ascii="Times New Roman" w:hAnsi="Times New Roman" w:cs="Times New Roman"/>
        </w:rPr>
      </w:pPr>
      <w:r w:rsidRPr="00F010B3">
        <w:rPr>
          <w:rFonts w:ascii="Times New Roman" w:hAnsi="Times New Roman" w:cs="Times New Roman"/>
        </w:rPr>
        <w:t>Signature of Person Obtaining Consent</w:t>
      </w:r>
      <w:r w:rsidRPr="00F010B3">
        <w:rPr>
          <w:rFonts w:ascii="Times New Roman" w:hAnsi="Times New Roman" w:cs="Times New Roman"/>
        </w:rPr>
        <w:tab/>
      </w:r>
      <w:r w:rsidRPr="00F010B3">
        <w:rPr>
          <w:rFonts w:ascii="Times New Roman" w:hAnsi="Times New Roman" w:cs="Times New Roman"/>
        </w:rPr>
        <w:tab/>
        <w:t>Date</w:t>
      </w:r>
    </w:p>
    <w:p w14:paraId="40FAE636" w14:textId="50771DD0" w:rsidR="00C6073D" w:rsidRPr="00F010B3" w:rsidRDefault="001249AB" w:rsidP="00EA0456">
      <w:pPr>
        <w:rPr>
          <w:rFonts w:ascii="Times New Roman" w:hAnsi="Times New Roman" w:cs="Times New Roman"/>
        </w:rPr>
      </w:pPr>
      <w:r w:rsidRPr="00F010B3">
        <w:rPr>
          <w:rFonts w:ascii="Times New Roman" w:hAnsi="Times New Roman" w:cs="Times New Roman"/>
        </w:rPr>
        <w:br w:type="textWrapping" w:clear="all"/>
      </w:r>
    </w:p>
    <w:p w14:paraId="04BFA4F5" w14:textId="77777777" w:rsidR="006315E0" w:rsidRPr="00F010B3" w:rsidRDefault="006315E0" w:rsidP="00EA0456">
      <w:pPr>
        <w:rPr>
          <w:rFonts w:ascii="Times New Roman" w:hAnsi="Times New Roman" w:cs="Times New Roman"/>
        </w:rPr>
      </w:pPr>
    </w:p>
    <w:p w14:paraId="502DC124" w14:textId="77777777" w:rsidR="00B7098A" w:rsidRPr="00F010B3" w:rsidRDefault="00B7098A">
      <w:pPr>
        <w:rPr>
          <w:rFonts w:ascii="Times New Roman" w:hAnsi="Times New Roman" w:cs="Times New Roman"/>
          <w:i/>
          <w:color w:val="FF0000"/>
        </w:rPr>
      </w:pPr>
    </w:p>
    <w:p w14:paraId="78429C1C" w14:textId="77777777" w:rsidR="00BB265D" w:rsidRPr="00F010B3" w:rsidRDefault="0042359A" w:rsidP="00F010B3">
      <w:pPr>
        <w:pStyle w:val="BodyText2"/>
        <w:rPr>
          <w:rFonts w:ascii="Times New Roman" w:hAnsi="Times New Roman" w:cs="Times New Roman"/>
        </w:rPr>
      </w:pPr>
      <w:bookmarkStart w:id="2" w:name="OLE_LINK1"/>
      <w:r w:rsidRPr="00F010B3">
        <w:rPr>
          <w:rFonts w:ascii="Times New Roman" w:hAnsi="Times New Roman" w:cs="Times New Roman"/>
        </w:rPr>
        <w:t xml:space="preserve">The University of Calgary Conjoint Health Research Ethics Board has approved this research study. </w:t>
      </w:r>
      <w:bookmarkEnd w:id="2"/>
    </w:p>
    <w:p w14:paraId="3441228A" w14:textId="2D2685DC" w:rsidR="009B099C" w:rsidRPr="00F010B3" w:rsidRDefault="00B82DD8" w:rsidP="001A50E0">
      <w:pPr>
        <w:pStyle w:val="BodyText2"/>
        <w:rPr>
          <w:rFonts w:ascii="Times New Roman" w:hAnsi="Times New Roman" w:cs="Times New Roman"/>
        </w:rPr>
      </w:pPr>
      <w:r w:rsidRPr="00F010B3">
        <w:rPr>
          <w:rFonts w:ascii="Times New Roman" w:hAnsi="Times New Roman" w:cs="Times New Roman"/>
        </w:rPr>
        <w:lastRenderedPageBreak/>
        <w:t>A signed copy of this consent form has been given to you to keep for your records and reference.</w:t>
      </w:r>
    </w:p>
    <w:sectPr w:rsidR="009B099C" w:rsidRPr="00F010B3" w:rsidSect="00CA4E1D">
      <w:headerReference w:type="default" r:id="rId12"/>
      <w:footerReference w:type="default" r:id="rId13"/>
      <w:headerReference w:type="first" r:id="rId14"/>
      <w:pgSz w:w="12240" w:h="15840" w:code="1"/>
      <w:pgMar w:top="1440" w:right="1440" w:bottom="1440" w:left="1440" w:header="360" w:footer="36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F6A79" w14:textId="77777777" w:rsidR="003C7644" w:rsidRDefault="003C7644" w:rsidP="00EA0456">
      <w:r>
        <w:separator/>
      </w:r>
    </w:p>
  </w:endnote>
  <w:endnote w:type="continuationSeparator" w:id="0">
    <w:p w14:paraId="2A9D2A33" w14:textId="77777777" w:rsidR="003C7644" w:rsidRDefault="003C7644" w:rsidP="00EA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4245" w14:textId="77777777" w:rsidR="00BB265D" w:rsidRPr="00A73E18" w:rsidRDefault="00BB265D" w:rsidP="00EA0456">
    <w:pPr>
      <w:pStyle w:val="Footer"/>
    </w:pPr>
  </w:p>
  <w:p w14:paraId="6C4AA9DC" w14:textId="705527B6" w:rsidR="00BB265D" w:rsidRPr="00656808" w:rsidRDefault="00BB265D" w:rsidP="00656808">
    <w:pPr>
      <w:tabs>
        <w:tab w:val="center" w:pos="4320"/>
        <w:tab w:val="right" w:pos="8640"/>
      </w:tabs>
      <w:rPr>
        <w:color w:val="0000FF"/>
        <w:sz w:val="20"/>
        <w:szCs w:val="20"/>
      </w:rPr>
    </w:pPr>
    <w:r w:rsidRPr="00656808">
      <w:rPr>
        <w:b/>
        <w:sz w:val="20"/>
        <w:szCs w:val="20"/>
      </w:rPr>
      <w:t>Ethics ID:</w:t>
    </w:r>
    <w:r w:rsidRPr="00656808">
      <w:rPr>
        <w:color w:val="0000FF"/>
        <w:sz w:val="20"/>
        <w:szCs w:val="20"/>
      </w:rPr>
      <w:t xml:space="preserve"> </w:t>
    </w:r>
    <w:r w:rsidRPr="00DA2DA9">
      <w:rPr>
        <w:color w:val="000000"/>
        <w:sz w:val="20"/>
        <w:szCs w:val="20"/>
      </w:rPr>
      <w:t>REB20-0813</w:t>
    </w:r>
  </w:p>
  <w:p w14:paraId="07635C27" w14:textId="4A95C8BF" w:rsidR="00BB265D" w:rsidRPr="00656808" w:rsidRDefault="00BB265D" w:rsidP="00656808">
    <w:pPr>
      <w:tabs>
        <w:tab w:val="center" w:pos="4320"/>
        <w:tab w:val="right" w:pos="8640"/>
      </w:tabs>
      <w:rPr>
        <w:color w:val="0000FF"/>
        <w:sz w:val="20"/>
        <w:szCs w:val="20"/>
      </w:rPr>
    </w:pPr>
    <w:r w:rsidRPr="00656808">
      <w:rPr>
        <w:b/>
        <w:sz w:val="20"/>
        <w:szCs w:val="20"/>
      </w:rPr>
      <w:t>Study Title:</w:t>
    </w:r>
    <w:r w:rsidRPr="00656808">
      <w:rPr>
        <w:color w:val="0000FF"/>
        <w:sz w:val="20"/>
        <w:szCs w:val="20"/>
      </w:rPr>
      <w:t xml:space="preserve"> </w:t>
    </w:r>
    <w:r>
      <w:rPr>
        <w:color w:val="000000"/>
        <w:sz w:val="20"/>
        <w:szCs w:val="20"/>
      </w:rPr>
      <w:t>Cardiac structure and function in postural orthostatic tachycardia syndrome: A cardiac magnetic resonance study</w:t>
    </w:r>
  </w:p>
  <w:p w14:paraId="09D30822" w14:textId="58B34EAC" w:rsidR="00BB265D" w:rsidRPr="00DA2DA9" w:rsidRDefault="00BB265D" w:rsidP="00656808">
    <w:pPr>
      <w:tabs>
        <w:tab w:val="center" w:pos="4320"/>
        <w:tab w:val="right" w:pos="8640"/>
      </w:tabs>
      <w:rPr>
        <w:color w:val="000000"/>
        <w:sz w:val="20"/>
        <w:szCs w:val="20"/>
      </w:rPr>
    </w:pPr>
    <w:r w:rsidRPr="00656808">
      <w:rPr>
        <w:b/>
        <w:sz w:val="20"/>
        <w:szCs w:val="20"/>
      </w:rPr>
      <w:t>PI</w:t>
    </w:r>
    <w:r w:rsidRPr="00DA2DA9">
      <w:rPr>
        <w:color w:val="000000"/>
        <w:sz w:val="20"/>
        <w:szCs w:val="20"/>
      </w:rPr>
      <w:t xml:space="preserve">: Dr. Satish Raj </w:t>
    </w:r>
  </w:p>
  <w:p w14:paraId="7FEBAA28" w14:textId="6384D37E" w:rsidR="00BB265D" w:rsidRPr="00DA2DA9" w:rsidRDefault="00BB265D" w:rsidP="00656808">
    <w:pPr>
      <w:tabs>
        <w:tab w:val="center" w:pos="4320"/>
        <w:tab w:val="right" w:pos="8640"/>
      </w:tabs>
      <w:rPr>
        <w:color w:val="000000"/>
        <w:sz w:val="20"/>
        <w:szCs w:val="20"/>
      </w:rPr>
    </w:pPr>
    <w:r w:rsidRPr="00DA2DA9">
      <w:rPr>
        <w:color w:val="000000"/>
        <w:sz w:val="20"/>
        <w:szCs w:val="20"/>
      </w:rPr>
      <w:t>Version 1.</w:t>
    </w:r>
    <w:r w:rsidR="00A92A8B">
      <w:rPr>
        <w:color w:val="000000"/>
        <w:sz w:val="20"/>
        <w:szCs w:val="20"/>
      </w:rPr>
      <w:t>8 August</w:t>
    </w:r>
    <w:r w:rsidR="00475774">
      <w:rPr>
        <w:color w:val="000000"/>
        <w:sz w:val="20"/>
        <w:szCs w:val="20"/>
      </w:rPr>
      <w:t xml:space="preserve"> </w:t>
    </w:r>
    <w:r w:rsidR="00A92A8B">
      <w:rPr>
        <w:color w:val="000000"/>
        <w:sz w:val="20"/>
        <w:szCs w:val="20"/>
      </w:rPr>
      <w:t>2</w:t>
    </w:r>
    <w:r w:rsidR="00D043D0">
      <w:rPr>
        <w:color w:val="000000"/>
        <w:sz w:val="20"/>
        <w:szCs w:val="20"/>
      </w:rPr>
      <w:t>8</w:t>
    </w:r>
    <w:r w:rsidR="00AC21DD">
      <w:rPr>
        <w:color w:val="000000"/>
        <w:sz w:val="20"/>
        <w:szCs w:val="20"/>
      </w:rPr>
      <w:t>th</w:t>
    </w:r>
    <w:r w:rsidR="00475774">
      <w:rPr>
        <w:color w:val="000000"/>
        <w:sz w:val="20"/>
        <w:szCs w:val="20"/>
      </w:rPr>
      <w:t>, 202</w:t>
    </w:r>
    <w:r w:rsidR="00A92A8B">
      <w:rPr>
        <w:color w:val="000000"/>
        <w:sz w:val="20"/>
        <w:szCs w:val="20"/>
      </w:rPr>
      <w:t>4</w:t>
    </w:r>
  </w:p>
  <w:p w14:paraId="0BF3F09C" w14:textId="1636CA18" w:rsidR="00BB265D" w:rsidRPr="00C339B5" w:rsidRDefault="00BB265D" w:rsidP="003C7DD7">
    <w:pPr>
      <w:jc w:val="right"/>
    </w:pPr>
    <w:r w:rsidRPr="000D0483">
      <w:rPr>
        <w:sz w:val="20"/>
      </w:rPr>
      <w:t xml:space="preserve">Page </w:t>
    </w:r>
    <w:r w:rsidRPr="000D0483">
      <w:rPr>
        <w:sz w:val="20"/>
      </w:rPr>
      <w:fldChar w:fldCharType="begin"/>
    </w:r>
    <w:r w:rsidRPr="000D0483">
      <w:rPr>
        <w:sz w:val="20"/>
      </w:rPr>
      <w:instrText xml:space="preserve"> PAGE </w:instrText>
    </w:r>
    <w:r w:rsidRPr="000D0483">
      <w:rPr>
        <w:sz w:val="20"/>
      </w:rPr>
      <w:fldChar w:fldCharType="separate"/>
    </w:r>
    <w:r w:rsidR="00763776">
      <w:rPr>
        <w:noProof/>
        <w:sz w:val="20"/>
      </w:rPr>
      <w:t>1</w:t>
    </w:r>
    <w:r w:rsidRPr="000D0483">
      <w:rPr>
        <w:sz w:val="20"/>
      </w:rPr>
      <w:fldChar w:fldCharType="end"/>
    </w:r>
    <w:r w:rsidRPr="000D0483">
      <w:rPr>
        <w:sz w:val="20"/>
      </w:rPr>
      <w:t xml:space="preserve"> of </w:t>
    </w:r>
    <w:r w:rsidRPr="000D0483">
      <w:rPr>
        <w:sz w:val="20"/>
      </w:rPr>
      <w:fldChar w:fldCharType="begin"/>
    </w:r>
    <w:r w:rsidRPr="000D0483">
      <w:rPr>
        <w:sz w:val="20"/>
      </w:rPr>
      <w:instrText xml:space="preserve"> NUMPAGES  </w:instrText>
    </w:r>
    <w:r w:rsidRPr="000D0483">
      <w:rPr>
        <w:sz w:val="20"/>
      </w:rPr>
      <w:fldChar w:fldCharType="separate"/>
    </w:r>
    <w:r w:rsidR="00763776">
      <w:rPr>
        <w:noProof/>
        <w:sz w:val="20"/>
      </w:rPr>
      <w:t>1</w:t>
    </w:r>
    <w:r w:rsidRPr="000D0483">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1663B" w14:textId="77777777" w:rsidR="003C7644" w:rsidRDefault="003C7644" w:rsidP="00EA0456">
      <w:r>
        <w:separator/>
      </w:r>
    </w:p>
  </w:footnote>
  <w:footnote w:type="continuationSeparator" w:id="0">
    <w:p w14:paraId="27B487AF" w14:textId="77777777" w:rsidR="003C7644" w:rsidRDefault="003C7644" w:rsidP="00EA0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8042" w14:textId="77777777" w:rsidR="00BB265D" w:rsidRDefault="00BB265D" w:rsidP="000A6FF5">
    <w:pPr>
      <w:spacing w:line="245" w:lineRule="exact"/>
      <w:ind w:left="1680"/>
      <w:jc w:val="right"/>
      <w:rPr>
        <w:sz w:val="20"/>
        <w:szCs w:val="20"/>
      </w:rPr>
    </w:pPr>
    <w:r>
      <w:rPr>
        <w:sz w:val="20"/>
        <w:szCs w:val="20"/>
      </w:rPr>
      <w:t>Satish R. Raj MD MSCI</w:t>
    </w:r>
    <w:r>
      <w:rPr>
        <w:spacing w:val="-7"/>
        <w:sz w:val="20"/>
        <w:szCs w:val="20"/>
      </w:rPr>
      <w:t xml:space="preserve"> </w:t>
    </w:r>
    <w:r>
      <w:rPr>
        <w:sz w:val="20"/>
        <w:szCs w:val="20"/>
      </w:rPr>
      <w:t>FRCPC</w:t>
    </w:r>
  </w:p>
  <w:p w14:paraId="0EC3185B" w14:textId="77777777" w:rsidR="00BB265D" w:rsidRDefault="00BB265D" w:rsidP="000A6FF5">
    <w:pPr>
      <w:ind w:left="137" w:right="4" w:hanging="118"/>
      <w:jc w:val="right"/>
      <w:rPr>
        <w:sz w:val="20"/>
        <w:szCs w:val="20"/>
      </w:rPr>
    </w:pPr>
    <w:r>
      <w:rPr>
        <w:sz w:val="20"/>
        <w:szCs w:val="20"/>
      </w:rPr>
      <w:t>3280 Hospital Dr. NW, Calgary, Alberta T2N 4Z6</w:t>
    </w:r>
  </w:p>
  <w:p w14:paraId="6D8A0D42" w14:textId="77777777" w:rsidR="00BB265D" w:rsidRDefault="00BB265D" w:rsidP="000A6FF5">
    <w:pPr>
      <w:ind w:left="137" w:right="4" w:hanging="118"/>
      <w:jc w:val="right"/>
      <w:rPr>
        <w:sz w:val="20"/>
        <w:szCs w:val="20"/>
      </w:rPr>
    </w:pPr>
    <w:r>
      <w:rPr>
        <w:sz w:val="20"/>
        <w:szCs w:val="20"/>
      </w:rPr>
      <w:t xml:space="preserve"> Telephone (403) 210-6152 Fax (403)</w:t>
    </w:r>
    <w:r>
      <w:rPr>
        <w:spacing w:val="-19"/>
        <w:sz w:val="20"/>
        <w:szCs w:val="20"/>
      </w:rPr>
      <w:t xml:space="preserve"> </w:t>
    </w:r>
    <w:r>
      <w:rPr>
        <w:sz w:val="20"/>
        <w:szCs w:val="20"/>
      </w:rPr>
      <w:t>210-9444</w:t>
    </w:r>
  </w:p>
  <w:p w14:paraId="642B91A3" w14:textId="77777777" w:rsidR="00BB265D" w:rsidRDefault="00BB265D" w:rsidP="000A6FF5">
    <w:pPr>
      <w:pStyle w:val="Header"/>
      <w:jc w:val="right"/>
      <w:rPr>
        <w:rFonts w:ascii="Times New Roman" w:hAnsi="Times New Roman" w:cs="Times New Roman"/>
        <w:sz w:val="24"/>
        <w:szCs w:val="24"/>
      </w:rPr>
    </w:pPr>
  </w:p>
  <w:p w14:paraId="63AD4907" w14:textId="7762A666" w:rsidR="00BB265D" w:rsidRPr="000A6FF5" w:rsidRDefault="00BB265D" w:rsidP="000A6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41D2" w14:textId="77777777" w:rsidR="00BB265D" w:rsidRPr="00F824EC" w:rsidRDefault="00BB265D" w:rsidP="00A40373">
    <w:pPr>
      <w:pStyle w:val="Header"/>
    </w:pPr>
    <w:r>
      <w:rPr>
        <w:rFonts w:ascii="Times New Roman" w:hAnsi="Times New Roman"/>
        <w:sz w:val="24"/>
      </w:rPr>
      <w:tab/>
    </w:r>
    <w:r>
      <w:rPr>
        <w:rFonts w:ascii="Times New Roman" w:hAnsi="Times New Roman"/>
        <w:sz w:val="24"/>
      </w:rPr>
      <w:tab/>
    </w:r>
    <w:r w:rsidRPr="00F824EC">
      <w:t>Minimal Risk Research</w:t>
    </w:r>
  </w:p>
  <w:p w14:paraId="37A50575" w14:textId="77777777" w:rsidR="00BB265D" w:rsidRDefault="00BB265D" w:rsidP="00A40373">
    <w:pPr>
      <w:pStyle w:val="Header"/>
    </w:pPr>
    <w:r w:rsidRPr="00F824EC">
      <w:t xml:space="preserve">CHREB Template </w:t>
    </w:r>
    <w:r>
      <w:t>-</w:t>
    </w:r>
    <w:r w:rsidRPr="00F824EC">
      <w:t xml:space="preserve"> May2019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2063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3DE44CC"/>
    <w:lvl w:ilvl="0">
      <w:numFmt w:val="bullet"/>
      <w:lvlText w:val="*"/>
      <w:lvlJc w:val="left"/>
    </w:lvl>
  </w:abstractNum>
  <w:abstractNum w:abstractNumId="2"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9A2724"/>
    <w:multiLevelType w:val="hybridMultilevel"/>
    <w:tmpl w:val="9828A43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C77684"/>
    <w:multiLevelType w:val="hybridMultilevel"/>
    <w:tmpl w:val="FFD06E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EE2AEA"/>
    <w:multiLevelType w:val="hybridMultilevel"/>
    <w:tmpl w:val="08029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C016FF"/>
    <w:multiLevelType w:val="multilevel"/>
    <w:tmpl w:val="CF7088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2426F6"/>
    <w:multiLevelType w:val="hybridMultilevel"/>
    <w:tmpl w:val="C9542FC4"/>
    <w:lvl w:ilvl="0" w:tplc="97E249B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5906CE7"/>
    <w:multiLevelType w:val="hybridMultilevel"/>
    <w:tmpl w:val="2C88AFB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0A1A85"/>
    <w:multiLevelType w:val="hybridMultilevel"/>
    <w:tmpl w:val="59B856AC"/>
    <w:lvl w:ilvl="0" w:tplc="72AA720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0B310A"/>
    <w:multiLevelType w:val="hybridMultilevel"/>
    <w:tmpl w:val="00A06BC4"/>
    <w:lvl w:ilvl="0" w:tplc="97E249B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A5B1FE5"/>
    <w:multiLevelType w:val="hybridMultilevel"/>
    <w:tmpl w:val="94FE67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E1E66E1"/>
    <w:multiLevelType w:val="hybridMultilevel"/>
    <w:tmpl w:val="1C4ABA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0EA4912"/>
    <w:multiLevelType w:val="hybridMultilevel"/>
    <w:tmpl w:val="D7E60C82"/>
    <w:lvl w:ilvl="0" w:tplc="70087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852C6"/>
    <w:multiLevelType w:val="hybridMultilevel"/>
    <w:tmpl w:val="770A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F620C"/>
    <w:multiLevelType w:val="hybridMultilevel"/>
    <w:tmpl w:val="5DFACB6C"/>
    <w:lvl w:ilvl="0" w:tplc="10090003">
      <w:start w:val="1"/>
      <w:numFmt w:val="bullet"/>
      <w:lvlText w:val="o"/>
      <w:lvlJc w:val="left"/>
      <w:pPr>
        <w:ind w:left="1353" w:hanging="360"/>
      </w:pPr>
      <w:rPr>
        <w:rFonts w:ascii="Courier New" w:hAnsi="Courier New" w:cs="Courier New" w:hint="default"/>
      </w:rPr>
    </w:lvl>
    <w:lvl w:ilvl="1" w:tplc="10090003" w:tentative="1">
      <w:start w:val="1"/>
      <w:numFmt w:val="bullet"/>
      <w:lvlText w:val="o"/>
      <w:lvlJc w:val="left"/>
      <w:pPr>
        <w:ind w:left="2073" w:hanging="360"/>
      </w:pPr>
      <w:rPr>
        <w:rFonts w:ascii="Courier New" w:hAnsi="Courier New" w:cs="Courier New" w:hint="default"/>
      </w:rPr>
    </w:lvl>
    <w:lvl w:ilvl="2" w:tplc="10090005" w:tentative="1">
      <w:start w:val="1"/>
      <w:numFmt w:val="bullet"/>
      <w:lvlText w:val=""/>
      <w:lvlJc w:val="left"/>
      <w:pPr>
        <w:ind w:left="2793" w:hanging="360"/>
      </w:pPr>
      <w:rPr>
        <w:rFonts w:ascii="Wingdings" w:hAnsi="Wingdings" w:hint="default"/>
      </w:rPr>
    </w:lvl>
    <w:lvl w:ilvl="3" w:tplc="10090001" w:tentative="1">
      <w:start w:val="1"/>
      <w:numFmt w:val="bullet"/>
      <w:lvlText w:val=""/>
      <w:lvlJc w:val="left"/>
      <w:pPr>
        <w:ind w:left="3513" w:hanging="360"/>
      </w:pPr>
      <w:rPr>
        <w:rFonts w:ascii="Symbol" w:hAnsi="Symbol" w:hint="default"/>
      </w:rPr>
    </w:lvl>
    <w:lvl w:ilvl="4" w:tplc="10090003" w:tentative="1">
      <w:start w:val="1"/>
      <w:numFmt w:val="bullet"/>
      <w:lvlText w:val="o"/>
      <w:lvlJc w:val="left"/>
      <w:pPr>
        <w:ind w:left="4233" w:hanging="360"/>
      </w:pPr>
      <w:rPr>
        <w:rFonts w:ascii="Courier New" w:hAnsi="Courier New" w:cs="Courier New" w:hint="default"/>
      </w:rPr>
    </w:lvl>
    <w:lvl w:ilvl="5" w:tplc="10090005" w:tentative="1">
      <w:start w:val="1"/>
      <w:numFmt w:val="bullet"/>
      <w:lvlText w:val=""/>
      <w:lvlJc w:val="left"/>
      <w:pPr>
        <w:ind w:left="4953" w:hanging="360"/>
      </w:pPr>
      <w:rPr>
        <w:rFonts w:ascii="Wingdings" w:hAnsi="Wingdings" w:hint="default"/>
      </w:rPr>
    </w:lvl>
    <w:lvl w:ilvl="6" w:tplc="10090001" w:tentative="1">
      <w:start w:val="1"/>
      <w:numFmt w:val="bullet"/>
      <w:lvlText w:val=""/>
      <w:lvlJc w:val="left"/>
      <w:pPr>
        <w:ind w:left="5673" w:hanging="360"/>
      </w:pPr>
      <w:rPr>
        <w:rFonts w:ascii="Symbol" w:hAnsi="Symbol" w:hint="default"/>
      </w:rPr>
    </w:lvl>
    <w:lvl w:ilvl="7" w:tplc="10090003" w:tentative="1">
      <w:start w:val="1"/>
      <w:numFmt w:val="bullet"/>
      <w:lvlText w:val="o"/>
      <w:lvlJc w:val="left"/>
      <w:pPr>
        <w:ind w:left="6393" w:hanging="360"/>
      </w:pPr>
      <w:rPr>
        <w:rFonts w:ascii="Courier New" w:hAnsi="Courier New" w:cs="Courier New" w:hint="default"/>
      </w:rPr>
    </w:lvl>
    <w:lvl w:ilvl="8" w:tplc="10090005" w:tentative="1">
      <w:start w:val="1"/>
      <w:numFmt w:val="bullet"/>
      <w:lvlText w:val=""/>
      <w:lvlJc w:val="left"/>
      <w:pPr>
        <w:ind w:left="7113" w:hanging="360"/>
      </w:pPr>
      <w:rPr>
        <w:rFonts w:ascii="Wingdings" w:hAnsi="Wingdings" w:hint="default"/>
      </w:rPr>
    </w:lvl>
  </w:abstractNum>
  <w:abstractNum w:abstractNumId="16" w15:restartNumberingAfterBreak="0">
    <w:nsid w:val="38277720"/>
    <w:multiLevelType w:val="hybridMultilevel"/>
    <w:tmpl w:val="A46655B2"/>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A69021D"/>
    <w:multiLevelType w:val="hybridMultilevel"/>
    <w:tmpl w:val="A5E03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DD52AD"/>
    <w:multiLevelType w:val="hybridMultilevel"/>
    <w:tmpl w:val="18584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381067"/>
    <w:multiLevelType w:val="hybridMultilevel"/>
    <w:tmpl w:val="D30E4E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4757AB6"/>
    <w:multiLevelType w:val="hybridMultilevel"/>
    <w:tmpl w:val="D6EA6E66"/>
    <w:lvl w:ilvl="0" w:tplc="818A156A">
      <w:start w:val="1"/>
      <w:numFmt w:val="bullet"/>
      <w:lvlText w:val=""/>
      <w:lvlJc w:val="left"/>
      <w:pPr>
        <w:ind w:left="720" w:hanging="360"/>
      </w:pPr>
      <w:rPr>
        <w:rFonts w:ascii="Symbol" w:hAnsi="Symbol" w:hint="default"/>
      </w:rPr>
    </w:lvl>
    <w:lvl w:ilvl="1" w:tplc="DA0CA084">
      <w:start w:val="1"/>
      <w:numFmt w:val="bullet"/>
      <w:lvlText w:val="o"/>
      <w:lvlJc w:val="left"/>
      <w:pPr>
        <w:ind w:left="1440" w:hanging="360"/>
      </w:pPr>
      <w:rPr>
        <w:rFonts w:ascii="Courier New" w:hAnsi="Courier New" w:cs="Courier New" w:hint="default"/>
      </w:rPr>
    </w:lvl>
    <w:lvl w:ilvl="2" w:tplc="726650AA">
      <w:start w:val="1"/>
      <w:numFmt w:val="bullet"/>
      <w:lvlText w:val=""/>
      <w:lvlJc w:val="left"/>
      <w:pPr>
        <w:ind w:left="2160" w:hanging="360"/>
      </w:pPr>
      <w:rPr>
        <w:rFonts w:ascii="Wingdings" w:hAnsi="Wingdings" w:hint="default"/>
      </w:rPr>
    </w:lvl>
    <w:lvl w:ilvl="3" w:tplc="E1868F74">
      <w:start w:val="1"/>
      <w:numFmt w:val="bullet"/>
      <w:lvlText w:val=""/>
      <w:lvlJc w:val="left"/>
      <w:pPr>
        <w:ind w:left="2880" w:hanging="360"/>
      </w:pPr>
      <w:rPr>
        <w:rFonts w:ascii="Symbol" w:hAnsi="Symbol" w:hint="default"/>
      </w:rPr>
    </w:lvl>
    <w:lvl w:ilvl="4" w:tplc="D7B86134">
      <w:start w:val="1"/>
      <w:numFmt w:val="bullet"/>
      <w:lvlText w:val="o"/>
      <w:lvlJc w:val="left"/>
      <w:pPr>
        <w:ind w:left="3600" w:hanging="360"/>
      </w:pPr>
      <w:rPr>
        <w:rFonts w:ascii="Courier New" w:hAnsi="Courier New" w:cs="Courier New" w:hint="default"/>
      </w:rPr>
    </w:lvl>
    <w:lvl w:ilvl="5" w:tplc="666A6F32">
      <w:start w:val="1"/>
      <w:numFmt w:val="bullet"/>
      <w:lvlText w:val=""/>
      <w:lvlJc w:val="left"/>
      <w:pPr>
        <w:ind w:left="4320" w:hanging="360"/>
      </w:pPr>
      <w:rPr>
        <w:rFonts w:ascii="Wingdings" w:hAnsi="Wingdings" w:hint="default"/>
      </w:rPr>
    </w:lvl>
    <w:lvl w:ilvl="6" w:tplc="3B72FB12">
      <w:start w:val="1"/>
      <w:numFmt w:val="bullet"/>
      <w:lvlText w:val=""/>
      <w:lvlJc w:val="left"/>
      <w:pPr>
        <w:ind w:left="5040" w:hanging="360"/>
      </w:pPr>
      <w:rPr>
        <w:rFonts w:ascii="Symbol" w:hAnsi="Symbol" w:hint="default"/>
      </w:rPr>
    </w:lvl>
    <w:lvl w:ilvl="7" w:tplc="636CC67C">
      <w:start w:val="1"/>
      <w:numFmt w:val="bullet"/>
      <w:lvlText w:val="o"/>
      <w:lvlJc w:val="left"/>
      <w:pPr>
        <w:ind w:left="5760" w:hanging="360"/>
      </w:pPr>
      <w:rPr>
        <w:rFonts w:ascii="Courier New" w:hAnsi="Courier New" w:cs="Courier New" w:hint="default"/>
      </w:rPr>
    </w:lvl>
    <w:lvl w:ilvl="8" w:tplc="31A4D458">
      <w:start w:val="1"/>
      <w:numFmt w:val="bullet"/>
      <w:lvlText w:val=""/>
      <w:lvlJc w:val="left"/>
      <w:pPr>
        <w:ind w:left="6480" w:hanging="360"/>
      </w:pPr>
      <w:rPr>
        <w:rFonts w:ascii="Wingdings" w:hAnsi="Wingdings" w:hint="default"/>
      </w:rPr>
    </w:lvl>
  </w:abstractNum>
  <w:abstractNum w:abstractNumId="21" w15:restartNumberingAfterBreak="0">
    <w:nsid w:val="47802CD0"/>
    <w:multiLevelType w:val="hybridMultilevel"/>
    <w:tmpl w:val="C4687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561712"/>
    <w:multiLevelType w:val="hybridMultilevel"/>
    <w:tmpl w:val="72BAA42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4A81686F"/>
    <w:multiLevelType w:val="hybridMultilevel"/>
    <w:tmpl w:val="548E2554"/>
    <w:lvl w:ilvl="0" w:tplc="04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B3D29D0"/>
    <w:multiLevelType w:val="hybridMultilevel"/>
    <w:tmpl w:val="B8728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B537D8"/>
    <w:multiLevelType w:val="hybridMultilevel"/>
    <w:tmpl w:val="0DF4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B956CE"/>
    <w:multiLevelType w:val="hybridMultilevel"/>
    <w:tmpl w:val="EDBAC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365A34"/>
    <w:multiLevelType w:val="hybridMultilevel"/>
    <w:tmpl w:val="A7D4F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8987D74"/>
    <w:multiLevelType w:val="hybridMultilevel"/>
    <w:tmpl w:val="4B9AD2C6"/>
    <w:lvl w:ilvl="0" w:tplc="97E249B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A72085B"/>
    <w:multiLevelType w:val="hybridMultilevel"/>
    <w:tmpl w:val="5B7E4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B41FCD"/>
    <w:multiLevelType w:val="hybridMultilevel"/>
    <w:tmpl w:val="78A037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1FE2779"/>
    <w:multiLevelType w:val="hybridMultilevel"/>
    <w:tmpl w:val="13D2B3DC"/>
    <w:lvl w:ilvl="0" w:tplc="97E249B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065330D"/>
    <w:multiLevelType w:val="hybridMultilevel"/>
    <w:tmpl w:val="69B81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09261BA"/>
    <w:multiLevelType w:val="hybridMultilevel"/>
    <w:tmpl w:val="DF80D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3211CA0"/>
    <w:multiLevelType w:val="hybridMultilevel"/>
    <w:tmpl w:val="D17AF2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5532FBE"/>
    <w:multiLevelType w:val="hybridMultilevel"/>
    <w:tmpl w:val="A8FE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A44F0E"/>
    <w:multiLevelType w:val="hybridMultilevel"/>
    <w:tmpl w:val="3A5EB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E974299"/>
    <w:multiLevelType w:val="hybridMultilevel"/>
    <w:tmpl w:val="32624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4536311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95230592">
    <w:abstractNumId w:val="17"/>
  </w:num>
  <w:num w:numId="3" w16cid:durableId="2511998">
    <w:abstractNumId w:val="30"/>
  </w:num>
  <w:num w:numId="4" w16cid:durableId="1404640662">
    <w:abstractNumId w:val="18"/>
  </w:num>
  <w:num w:numId="5" w16cid:durableId="1576629091">
    <w:abstractNumId w:val="24"/>
  </w:num>
  <w:num w:numId="6" w16cid:durableId="1259947469">
    <w:abstractNumId w:val="21"/>
  </w:num>
  <w:num w:numId="7" w16cid:durableId="611976597">
    <w:abstractNumId w:val="13"/>
  </w:num>
  <w:num w:numId="8" w16cid:durableId="262687022">
    <w:abstractNumId w:val="36"/>
  </w:num>
  <w:num w:numId="9" w16cid:durableId="1990747072">
    <w:abstractNumId w:val="27"/>
  </w:num>
  <w:num w:numId="10" w16cid:durableId="447357165">
    <w:abstractNumId w:val="26"/>
  </w:num>
  <w:num w:numId="11" w16cid:durableId="1628968910">
    <w:abstractNumId w:val="14"/>
  </w:num>
  <w:num w:numId="12" w16cid:durableId="1590120207">
    <w:abstractNumId w:val="28"/>
  </w:num>
  <w:num w:numId="13" w16cid:durableId="37748992">
    <w:abstractNumId w:val="2"/>
  </w:num>
  <w:num w:numId="14" w16cid:durableId="58216786">
    <w:abstractNumId w:val="19"/>
  </w:num>
  <w:num w:numId="15" w16cid:durableId="1047296900">
    <w:abstractNumId w:val="29"/>
  </w:num>
  <w:num w:numId="16" w16cid:durableId="317613505">
    <w:abstractNumId w:val="32"/>
  </w:num>
  <w:num w:numId="17" w16cid:durableId="952632354">
    <w:abstractNumId w:val="7"/>
  </w:num>
  <w:num w:numId="18" w16cid:durableId="84301792">
    <w:abstractNumId w:val="37"/>
  </w:num>
  <w:num w:numId="19" w16cid:durableId="2098138894">
    <w:abstractNumId w:val="5"/>
  </w:num>
  <w:num w:numId="20" w16cid:durableId="2082480904">
    <w:abstractNumId w:val="34"/>
  </w:num>
  <w:num w:numId="21" w16cid:durableId="426384228">
    <w:abstractNumId w:val="16"/>
  </w:num>
  <w:num w:numId="22" w16cid:durableId="596790702">
    <w:abstractNumId w:val="3"/>
  </w:num>
  <w:num w:numId="23" w16cid:durableId="1473979187">
    <w:abstractNumId w:val="9"/>
  </w:num>
  <w:num w:numId="24" w16cid:durableId="1181969588">
    <w:abstractNumId w:val="38"/>
  </w:num>
  <w:num w:numId="25" w16cid:durableId="1257979158">
    <w:abstractNumId w:val="35"/>
  </w:num>
  <w:num w:numId="26" w16cid:durableId="314408612">
    <w:abstractNumId w:val="33"/>
  </w:num>
  <w:num w:numId="27" w16cid:durableId="927419713">
    <w:abstractNumId w:val="11"/>
  </w:num>
  <w:num w:numId="28" w16cid:durableId="269699510">
    <w:abstractNumId w:val="12"/>
  </w:num>
  <w:num w:numId="29" w16cid:durableId="327709128">
    <w:abstractNumId w:val="0"/>
  </w:num>
  <w:num w:numId="30" w16cid:durableId="317349521">
    <w:abstractNumId w:val="23"/>
  </w:num>
  <w:num w:numId="31" w16cid:durableId="1629437825">
    <w:abstractNumId w:val="4"/>
  </w:num>
  <w:num w:numId="32" w16cid:durableId="1555119556">
    <w:abstractNumId w:val="10"/>
  </w:num>
  <w:num w:numId="33" w16cid:durableId="1756513937">
    <w:abstractNumId w:val="31"/>
  </w:num>
  <w:num w:numId="34" w16cid:durableId="936593445">
    <w:abstractNumId w:val="8"/>
  </w:num>
  <w:num w:numId="35" w16cid:durableId="1603731890">
    <w:abstractNumId w:val="22"/>
  </w:num>
  <w:num w:numId="36" w16cid:durableId="1939832217">
    <w:abstractNumId w:val="15"/>
  </w:num>
  <w:num w:numId="37" w16cid:durableId="1000350607">
    <w:abstractNumId w:val="0"/>
  </w:num>
  <w:num w:numId="38" w16cid:durableId="1797988127">
    <w:abstractNumId w:val="3"/>
  </w:num>
  <w:num w:numId="39" w16cid:durableId="57748956">
    <w:abstractNumId w:val="20"/>
  </w:num>
  <w:num w:numId="40" w16cid:durableId="1959946904">
    <w:abstractNumId w:val="25"/>
  </w:num>
  <w:num w:numId="41" w16cid:durableId="15805557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99C"/>
    <w:rsid w:val="00000D76"/>
    <w:rsid w:val="00001863"/>
    <w:rsid w:val="00001FBF"/>
    <w:rsid w:val="00002ED5"/>
    <w:rsid w:val="00011BC8"/>
    <w:rsid w:val="00011E8E"/>
    <w:rsid w:val="0001203E"/>
    <w:rsid w:val="00013973"/>
    <w:rsid w:val="00014BBB"/>
    <w:rsid w:val="00024D4B"/>
    <w:rsid w:val="00027ACF"/>
    <w:rsid w:val="00031F2D"/>
    <w:rsid w:val="00033C7D"/>
    <w:rsid w:val="000364C2"/>
    <w:rsid w:val="00037CA3"/>
    <w:rsid w:val="000404E1"/>
    <w:rsid w:val="0004175B"/>
    <w:rsid w:val="0004352B"/>
    <w:rsid w:val="00043706"/>
    <w:rsid w:val="00043879"/>
    <w:rsid w:val="00050ED9"/>
    <w:rsid w:val="00052A98"/>
    <w:rsid w:val="00055C1A"/>
    <w:rsid w:val="00056205"/>
    <w:rsid w:val="00060575"/>
    <w:rsid w:val="00060DF9"/>
    <w:rsid w:val="000711DF"/>
    <w:rsid w:val="00071FF4"/>
    <w:rsid w:val="000740C6"/>
    <w:rsid w:val="00080348"/>
    <w:rsid w:val="00080AD0"/>
    <w:rsid w:val="00082832"/>
    <w:rsid w:val="00083E2E"/>
    <w:rsid w:val="00084306"/>
    <w:rsid w:val="000864B5"/>
    <w:rsid w:val="00091B85"/>
    <w:rsid w:val="00093BE0"/>
    <w:rsid w:val="000A15FB"/>
    <w:rsid w:val="000A25E5"/>
    <w:rsid w:val="000A5E79"/>
    <w:rsid w:val="000A6D0F"/>
    <w:rsid w:val="000A6FF5"/>
    <w:rsid w:val="000B4CB8"/>
    <w:rsid w:val="000B659C"/>
    <w:rsid w:val="000C06BA"/>
    <w:rsid w:val="000C3F30"/>
    <w:rsid w:val="000C620F"/>
    <w:rsid w:val="000C7BA2"/>
    <w:rsid w:val="000D0483"/>
    <w:rsid w:val="000D1058"/>
    <w:rsid w:val="000D1184"/>
    <w:rsid w:val="000D5C41"/>
    <w:rsid w:val="000D76B9"/>
    <w:rsid w:val="000E0B5A"/>
    <w:rsid w:val="000E3AE6"/>
    <w:rsid w:val="000E448D"/>
    <w:rsid w:val="000E5F1F"/>
    <w:rsid w:val="000F1417"/>
    <w:rsid w:val="000F6CEF"/>
    <w:rsid w:val="000F7E22"/>
    <w:rsid w:val="00105BED"/>
    <w:rsid w:val="00107443"/>
    <w:rsid w:val="00107C9A"/>
    <w:rsid w:val="00117733"/>
    <w:rsid w:val="001249AB"/>
    <w:rsid w:val="00124E6A"/>
    <w:rsid w:val="00135280"/>
    <w:rsid w:val="001357FA"/>
    <w:rsid w:val="001358BC"/>
    <w:rsid w:val="00136467"/>
    <w:rsid w:val="00145D46"/>
    <w:rsid w:val="00145E0F"/>
    <w:rsid w:val="00153415"/>
    <w:rsid w:val="0016025A"/>
    <w:rsid w:val="001639BF"/>
    <w:rsid w:val="0017336A"/>
    <w:rsid w:val="00173842"/>
    <w:rsid w:val="00173A39"/>
    <w:rsid w:val="00173DF6"/>
    <w:rsid w:val="0019425E"/>
    <w:rsid w:val="0019442A"/>
    <w:rsid w:val="00196755"/>
    <w:rsid w:val="00196DAF"/>
    <w:rsid w:val="001A2D30"/>
    <w:rsid w:val="001A32E6"/>
    <w:rsid w:val="001A50E0"/>
    <w:rsid w:val="001A6CDE"/>
    <w:rsid w:val="001A7ADA"/>
    <w:rsid w:val="001B0140"/>
    <w:rsid w:val="001B07A8"/>
    <w:rsid w:val="001B473F"/>
    <w:rsid w:val="001B4AB3"/>
    <w:rsid w:val="001C00C0"/>
    <w:rsid w:val="001C1565"/>
    <w:rsid w:val="001C35B9"/>
    <w:rsid w:val="001D3FC4"/>
    <w:rsid w:val="001D463B"/>
    <w:rsid w:val="001D5B25"/>
    <w:rsid w:val="001D627E"/>
    <w:rsid w:val="001D6DF5"/>
    <w:rsid w:val="001E18B5"/>
    <w:rsid w:val="001E7E13"/>
    <w:rsid w:val="001F3223"/>
    <w:rsid w:val="001F520E"/>
    <w:rsid w:val="00202392"/>
    <w:rsid w:val="0020304A"/>
    <w:rsid w:val="00207436"/>
    <w:rsid w:val="00213E05"/>
    <w:rsid w:val="00221E9F"/>
    <w:rsid w:val="00222D7B"/>
    <w:rsid w:val="002258B6"/>
    <w:rsid w:val="00241A3B"/>
    <w:rsid w:val="0024339D"/>
    <w:rsid w:val="00245479"/>
    <w:rsid w:val="00247285"/>
    <w:rsid w:val="002550A7"/>
    <w:rsid w:val="0025794E"/>
    <w:rsid w:val="0026709F"/>
    <w:rsid w:val="00270B66"/>
    <w:rsid w:val="002769E0"/>
    <w:rsid w:val="002811B5"/>
    <w:rsid w:val="00281993"/>
    <w:rsid w:val="0028362F"/>
    <w:rsid w:val="00286968"/>
    <w:rsid w:val="002873E1"/>
    <w:rsid w:val="0029453C"/>
    <w:rsid w:val="002955CF"/>
    <w:rsid w:val="002A0E91"/>
    <w:rsid w:val="002A3906"/>
    <w:rsid w:val="002B4A04"/>
    <w:rsid w:val="002B7024"/>
    <w:rsid w:val="002B7084"/>
    <w:rsid w:val="002C09F2"/>
    <w:rsid w:val="002C3399"/>
    <w:rsid w:val="002C4016"/>
    <w:rsid w:val="002C58DB"/>
    <w:rsid w:val="002C7BF8"/>
    <w:rsid w:val="002D00D0"/>
    <w:rsid w:val="002D1015"/>
    <w:rsid w:val="002D23BE"/>
    <w:rsid w:val="002D63C2"/>
    <w:rsid w:val="002D7CEB"/>
    <w:rsid w:val="002E0D2E"/>
    <w:rsid w:val="002E1B95"/>
    <w:rsid w:val="002E5AEE"/>
    <w:rsid w:val="002E714E"/>
    <w:rsid w:val="002F0F8D"/>
    <w:rsid w:val="002F1200"/>
    <w:rsid w:val="002F276B"/>
    <w:rsid w:val="002F5366"/>
    <w:rsid w:val="0030573E"/>
    <w:rsid w:val="00305CB8"/>
    <w:rsid w:val="00306AED"/>
    <w:rsid w:val="00306E2C"/>
    <w:rsid w:val="00313164"/>
    <w:rsid w:val="003213A2"/>
    <w:rsid w:val="00321585"/>
    <w:rsid w:val="00322CA3"/>
    <w:rsid w:val="00330245"/>
    <w:rsid w:val="00330BCD"/>
    <w:rsid w:val="00331B82"/>
    <w:rsid w:val="003320B0"/>
    <w:rsid w:val="003344B8"/>
    <w:rsid w:val="00342443"/>
    <w:rsid w:val="003432D0"/>
    <w:rsid w:val="00345193"/>
    <w:rsid w:val="00345F12"/>
    <w:rsid w:val="003477B1"/>
    <w:rsid w:val="00347C19"/>
    <w:rsid w:val="003622D1"/>
    <w:rsid w:val="00371A2B"/>
    <w:rsid w:val="00383FB9"/>
    <w:rsid w:val="00384D92"/>
    <w:rsid w:val="00390FD2"/>
    <w:rsid w:val="00391050"/>
    <w:rsid w:val="003950D9"/>
    <w:rsid w:val="0039551E"/>
    <w:rsid w:val="00396CDB"/>
    <w:rsid w:val="003A18D9"/>
    <w:rsid w:val="003A36BB"/>
    <w:rsid w:val="003A6FA9"/>
    <w:rsid w:val="003B3339"/>
    <w:rsid w:val="003C2FBB"/>
    <w:rsid w:val="003C31A6"/>
    <w:rsid w:val="003C4070"/>
    <w:rsid w:val="003C5BAC"/>
    <w:rsid w:val="003C67F7"/>
    <w:rsid w:val="003C7644"/>
    <w:rsid w:val="003C7DD7"/>
    <w:rsid w:val="003D07FD"/>
    <w:rsid w:val="003D1EA3"/>
    <w:rsid w:val="003D5B9B"/>
    <w:rsid w:val="003D724F"/>
    <w:rsid w:val="003E076B"/>
    <w:rsid w:val="003E09A5"/>
    <w:rsid w:val="003E5787"/>
    <w:rsid w:val="003E5909"/>
    <w:rsid w:val="003E6033"/>
    <w:rsid w:val="003F056A"/>
    <w:rsid w:val="003F0AED"/>
    <w:rsid w:val="003F2771"/>
    <w:rsid w:val="003F3E7B"/>
    <w:rsid w:val="003F4AF8"/>
    <w:rsid w:val="00403130"/>
    <w:rsid w:val="0040356E"/>
    <w:rsid w:val="00407A9D"/>
    <w:rsid w:val="00410713"/>
    <w:rsid w:val="00416996"/>
    <w:rsid w:val="0041742C"/>
    <w:rsid w:val="0042359A"/>
    <w:rsid w:val="00425E35"/>
    <w:rsid w:val="00426D60"/>
    <w:rsid w:val="00426F20"/>
    <w:rsid w:val="0043081F"/>
    <w:rsid w:val="00430B36"/>
    <w:rsid w:val="00436FEB"/>
    <w:rsid w:val="00440222"/>
    <w:rsid w:val="00441876"/>
    <w:rsid w:val="00443CF2"/>
    <w:rsid w:val="00445E1E"/>
    <w:rsid w:val="00447B12"/>
    <w:rsid w:val="00450326"/>
    <w:rsid w:val="0045432B"/>
    <w:rsid w:val="004621DB"/>
    <w:rsid w:val="00462272"/>
    <w:rsid w:val="004626FF"/>
    <w:rsid w:val="004629BB"/>
    <w:rsid w:val="004639B3"/>
    <w:rsid w:val="00463E01"/>
    <w:rsid w:val="0046764E"/>
    <w:rsid w:val="00467699"/>
    <w:rsid w:val="00471F43"/>
    <w:rsid w:val="00472489"/>
    <w:rsid w:val="00472C37"/>
    <w:rsid w:val="00475774"/>
    <w:rsid w:val="00477A6F"/>
    <w:rsid w:val="00480F7D"/>
    <w:rsid w:val="00481139"/>
    <w:rsid w:val="00481B78"/>
    <w:rsid w:val="00484478"/>
    <w:rsid w:val="00491617"/>
    <w:rsid w:val="004A0070"/>
    <w:rsid w:val="004A6DFE"/>
    <w:rsid w:val="004B4E8F"/>
    <w:rsid w:val="004C4FF6"/>
    <w:rsid w:val="004C6FD7"/>
    <w:rsid w:val="004D6A0D"/>
    <w:rsid w:val="004E1A57"/>
    <w:rsid w:val="004E1C2A"/>
    <w:rsid w:val="004E6859"/>
    <w:rsid w:val="004F2276"/>
    <w:rsid w:val="00501F13"/>
    <w:rsid w:val="00504643"/>
    <w:rsid w:val="0050772A"/>
    <w:rsid w:val="0051012A"/>
    <w:rsid w:val="005111F7"/>
    <w:rsid w:val="00511F7E"/>
    <w:rsid w:val="005146E0"/>
    <w:rsid w:val="00514B06"/>
    <w:rsid w:val="00520869"/>
    <w:rsid w:val="005236AF"/>
    <w:rsid w:val="00532244"/>
    <w:rsid w:val="00532688"/>
    <w:rsid w:val="00533C04"/>
    <w:rsid w:val="00537699"/>
    <w:rsid w:val="00540932"/>
    <w:rsid w:val="005435B9"/>
    <w:rsid w:val="00543E29"/>
    <w:rsid w:val="00544041"/>
    <w:rsid w:val="0054474C"/>
    <w:rsid w:val="00552FC0"/>
    <w:rsid w:val="005547A9"/>
    <w:rsid w:val="005567B9"/>
    <w:rsid w:val="00556831"/>
    <w:rsid w:val="0056159E"/>
    <w:rsid w:val="00561F09"/>
    <w:rsid w:val="00562CBB"/>
    <w:rsid w:val="005652DB"/>
    <w:rsid w:val="00566352"/>
    <w:rsid w:val="0057159F"/>
    <w:rsid w:val="00577F20"/>
    <w:rsid w:val="00582653"/>
    <w:rsid w:val="00583409"/>
    <w:rsid w:val="005866F0"/>
    <w:rsid w:val="0059069C"/>
    <w:rsid w:val="00595623"/>
    <w:rsid w:val="005966F2"/>
    <w:rsid w:val="00597B7C"/>
    <w:rsid w:val="005A57C4"/>
    <w:rsid w:val="005B75DE"/>
    <w:rsid w:val="005C086F"/>
    <w:rsid w:val="005C4AC3"/>
    <w:rsid w:val="005C73EA"/>
    <w:rsid w:val="005D2242"/>
    <w:rsid w:val="005D3AEF"/>
    <w:rsid w:val="005D47A7"/>
    <w:rsid w:val="005D5BB0"/>
    <w:rsid w:val="005D760A"/>
    <w:rsid w:val="005D7715"/>
    <w:rsid w:val="005E3133"/>
    <w:rsid w:val="005E3332"/>
    <w:rsid w:val="005E5CB5"/>
    <w:rsid w:val="005F31D7"/>
    <w:rsid w:val="005F3D74"/>
    <w:rsid w:val="005F428B"/>
    <w:rsid w:val="005F6C91"/>
    <w:rsid w:val="00601873"/>
    <w:rsid w:val="00606E4C"/>
    <w:rsid w:val="00607F95"/>
    <w:rsid w:val="00612E00"/>
    <w:rsid w:val="00613201"/>
    <w:rsid w:val="00613247"/>
    <w:rsid w:val="00614F90"/>
    <w:rsid w:val="0061730C"/>
    <w:rsid w:val="00624DD8"/>
    <w:rsid w:val="006315E0"/>
    <w:rsid w:val="00641185"/>
    <w:rsid w:val="006415FA"/>
    <w:rsid w:val="006431E0"/>
    <w:rsid w:val="00644567"/>
    <w:rsid w:val="00647602"/>
    <w:rsid w:val="0064764A"/>
    <w:rsid w:val="00650FB7"/>
    <w:rsid w:val="00655268"/>
    <w:rsid w:val="0065644C"/>
    <w:rsid w:val="00656808"/>
    <w:rsid w:val="0065775C"/>
    <w:rsid w:val="00671EFA"/>
    <w:rsid w:val="00673289"/>
    <w:rsid w:val="006753E3"/>
    <w:rsid w:val="0068010E"/>
    <w:rsid w:val="00680389"/>
    <w:rsid w:val="00685AB2"/>
    <w:rsid w:val="00687DA8"/>
    <w:rsid w:val="006A22D1"/>
    <w:rsid w:val="006A461A"/>
    <w:rsid w:val="006A69EA"/>
    <w:rsid w:val="006B2E71"/>
    <w:rsid w:val="006B39A4"/>
    <w:rsid w:val="006B3FC0"/>
    <w:rsid w:val="006B6F3A"/>
    <w:rsid w:val="006B7323"/>
    <w:rsid w:val="006B7AA3"/>
    <w:rsid w:val="006C3E72"/>
    <w:rsid w:val="006C731E"/>
    <w:rsid w:val="006D0AED"/>
    <w:rsid w:val="006D3210"/>
    <w:rsid w:val="006D364C"/>
    <w:rsid w:val="006D5708"/>
    <w:rsid w:val="006D6EFD"/>
    <w:rsid w:val="006E20E9"/>
    <w:rsid w:val="006E2E82"/>
    <w:rsid w:val="006E5273"/>
    <w:rsid w:val="006F25AF"/>
    <w:rsid w:val="006F4C1D"/>
    <w:rsid w:val="006F6C8F"/>
    <w:rsid w:val="007061EE"/>
    <w:rsid w:val="00712994"/>
    <w:rsid w:val="00714217"/>
    <w:rsid w:val="007225FE"/>
    <w:rsid w:val="00727599"/>
    <w:rsid w:val="007308D5"/>
    <w:rsid w:val="00731B8F"/>
    <w:rsid w:val="007339A4"/>
    <w:rsid w:val="007340B3"/>
    <w:rsid w:val="00735FC5"/>
    <w:rsid w:val="00737BB5"/>
    <w:rsid w:val="00742697"/>
    <w:rsid w:val="00743C36"/>
    <w:rsid w:val="00757349"/>
    <w:rsid w:val="00760CEC"/>
    <w:rsid w:val="00761E4F"/>
    <w:rsid w:val="007621FF"/>
    <w:rsid w:val="00763776"/>
    <w:rsid w:val="00770243"/>
    <w:rsid w:val="00770A55"/>
    <w:rsid w:val="00771C48"/>
    <w:rsid w:val="00774377"/>
    <w:rsid w:val="00775DD4"/>
    <w:rsid w:val="00780700"/>
    <w:rsid w:val="00786392"/>
    <w:rsid w:val="00786607"/>
    <w:rsid w:val="007904C2"/>
    <w:rsid w:val="00791889"/>
    <w:rsid w:val="007975AE"/>
    <w:rsid w:val="007A52A1"/>
    <w:rsid w:val="007B2655"/>
    <w:rsid w:val="007B67E2"/>
    <w:rsid w:val="007C002D"/>
    <w:rsid w:val="007C2EE3"/>
    <w:rsid w:val="007C3EB8"/>
    <w:rsid w:val="007C486E"/>
    <w:rsid w:val="007C7BC7"/>
    <w:rsid w:val="007D6A00"/>
    <w:rsid w:val="007D7719"/>
    <w:rsid w:val="007E0222"/>
    <w:rsid w:val="007E5D6F"/>
    <w:rsid w:val="007E668E"/>
    <w:rsid w:val="007F2BBD"/>
    <w:rsid w:val="007F4BED"/>
    <w:rsid w:val="007F6BCB"/>
    <w:rsid w:val="007F6C80"/>
    <w:rsid w:val="008005FF"/>
    <w:rsid w:val="008020FF"/>
    <w:rsid w:val="00803944"/>
    <w:rsid w:val="008067B8"/>
    <w:rsid w:val="00811478"/>
    <w:rsid w:val="00814823"/>
    <w:rsid w:val="00822B52"/>
    <w:rsid w:val="00823635"/>
    <w:rsid w:val="008241A2"/>
    <w:rsid w:val="008258BC"/>
    <w:rsid w:val="00825B66"/>
    <w:rsid w:val="00825D45"/>
    <w:rsid w:val="00826328"/>
    <w:rsid w:val="00827E6E"/>
    <w:rsid w:val="00832729"/>
    <w:rsid w:val="00835524"/>
    <w:rsid w:val="00836958"/>
    <w:rsid w:val="00841A06"/>
    <w:rsid w:val="00841B22"/>
    <w:rsid w:val="008460C9"/>
    <w:rsid w:val="008502F0"/>
    <w:rsid w:val="008519CB"/>
    <w:rsid w:val="00851DC3"/>
    <w:rsid w:val="00855996"/>
    <w:rsid w:val="0086596B"/>
    <w:rsid w:val="00872D69"/>
    <w:rsid w:val="00873553"/>
    <w:rsid w:val="008757CF"/>
    <w:rsid w:val="00875E8F"/>
    <w:rsid w:val="00876692"/>
    <w:rsid w:val="0088031D"/>
    <w:rsid w:val="00881035"/>
    <w:rsid w:val="00884062"/>
    <w:rsid w:val="00890D7F"/>
    <w:rsid w:val="00892F59"/>
    <w:rsid w:val="00894A78"/>
    <w:rsid w:val="00896AF0"/>
    <w:rsid w:val="008A0DF7"/>
    <w:rsid w:val="008A202D"/>
    <w:rsid w:val="008A31F4"/>
    <w:rsid w:val="008B281B"/>
    <w:rsid w:val="008B57F0"/>
    <w:rsid w:val="008B654A"/>
    <w:rsid w:val="008B6D11"/>
    <w:rsid w:val="008C3B12"/>
    <w:rsid w:val="008C476D"/>
    <w:rsid w:val="008C5B2A"/>
    <w:rsid w:val="008C6303"/>
    <w:rsid w:val="008E0A63"/>
    <w:rsid w:val="008E0CAA"/>
    <w:rsid w:val="008E3AF0"/>
    <w:rsid w:val="008E4AF4"/>
    <w:rsid w:val="008E75E6"/>
    <w:rsid w:val="008F0267"/>
    <w:rsid w:val="008F3B28"/>
    <w:rsid w:val="008F4082"/>
    <w:rsid w:val="00900303"/>
    <w:rsid w:val="009009F4"/>
    <w:rsid w:val="0090235A"/>
    <w:rsid w:val="00902ACC"/>
    <w:rsid w:val="00904694"/>
    <w:rsid w:val="009049A1"/>
    <w:rsid w:val="009056EF"/>
    <w:rsid w:val="009057C4"/>
    <w:rsid w:val="00905A1D"/>
    <w:rsid w:val="009060DF"/>
    <w:rsid w:val="009126E8"/>
    <w:rsid w:val="0091380D"/>
    <w:rsid w:val="009139ED"/>
    <w:rsid w:val="00915635"/>
    <w:rsid w:val="0091581C"/>
    <w:rsid w:val="00922555"/>
    <w:rsid w:val="00932EAD"/>
    <w:rsid w:val="0093334A"/>
    <w:rsid w:val="0094285A"/>
    <w:rsid w:val="00942A23"/>
    <w:rsid w:val="00944234"/>
    <w:rsid w:val="00944CA7"/>
    <w:rsid w:val="00945656"/>
    <w:rsid w:val="009462DF"/>
    <w:rsid w:val="009529BD"/>
    <w:rsid w:val="00952C80"/>
    <w:rsid w:val="0095415E"/>
    <w:rsid w:val="00955CC2"/>
    <w:rsid w:val="0096008C"/>
    <w:rsid w:val="009624B8"/>
    <w:rsid w:val="009635A6"/>
    <w:rsid w:val="00964F27"/>
    <w:rsid w:val="00964F7F"/>
    <w:rsid w:val="00970481"/>
    <w:rsid w:val="00971187"/>
    <w:rsid w:val="0097355A"/>
    <w:rsid w:val="00974D9B"/>
    <w:rsid w:val="0097673F"/>
    <w:rsid w:val="009816AA"/>
    <w:rsid w:val="00984996"/>
    <w:rsid w:val="00984C5B"/>
    <w:rsid w:val="00986D74"/>
    <w:rsid w:val="00987BD1"/>
    <w:rsid w:val="00991572"/>
    <w:rsid w:val="009916A9"/>
    <w:rsid w:val="0099569B"/>
    <w:rsid w:val="00995C06"/>
    <w:rsid w:val="009A0278"/>
    <w:rsid w:val="009A0D76"/>
    <w:rsid w:val="009A1A1E"/>
    <w:rsid w:val="009A26E4"/>
    <w:rsid w:val="009A63A1"/>
    <w:rsid w:val="009B099C"/>
    <w:rsid w:val="009B1718"/>
    <w:rsid w:val="009B6173"/>
    <w:rsid w:val="009C539D"/>
    <w:rsid w:val="009D31EF"/>
    <w:rsid w:val="009D6A5A"/>
    <w:rsid w:val="009E4388"/>
    <w:rsid w:val="009E6138"/>
    <w:rsid w:val="009E7F63"/>
    <w:rsid w:val="009F6368"/>
    <w:rsid w:val="009F6CA9"/>
    <w:rsid w:val="00A01B4B"/>
    <w:rsid w:val="00A066E4"/>
    <w:rsid w:val="00A10481"/>
    <w:rsid w:val="00A119DE"/>
    <w:rsid w:val="00A1432E"/>
    <w:rsid w:val="00A157CC"/>
    <w:rsid w:val="00A204A4"/>
    <w:rsid w:val="00A23966"/>
    <w:rsid w:val="00A2443D"/>
    <w:rsid w:val="00A24E61"/>
    <w:rsid w:val="00A3221A"/>
    <w:rsid w:val="00A36105"/>
    <w:rsid w:val="00A40373"/>
    <w:rsid w:val="00A44082"/>
    <w:rsid w:val="00A44A7F"/>
    <w:rsid w:val="00A46717"/>
    <w:rsid w:val="00A54302"/>
    <w:rsid w:val="00A616F2"/>
    <w:rsid w:val="00A62106"/>
    <w:rsid w:val="00A63C80"/>
    <w:rsid w:val="00A66AAF"/>
    <w:rsid w:val="00A72365"/>
    <w:rsid w:val="00A72646"/>
    <w:rsid w:val="00A7386A"/>
    <w:rsid w:val="00A73E18"/>
    <w:rsid w:val="00A77D3D"/>
    <w:rsid w:val="00A82E99"/>
    <w:rsid w:val="00A83AD7"/>
    <w:rsid w:val="00A83B84"/>
    <w:rsid w:val="00A8442A"/>
    <w:rsid w:val="00A871A3"/>
    <w:rsid w:val="00A92A8B"/>
    <w:rsid w:val="00A93191"/>
    <w:rsid w:val="00A95A68"/>
    <w:rsid w:val="00AA214C"/>
    <w:rsid w:val="00AA4638"/>
    <w:rsid w:val="00AA733E"/>
    <w:rsid w:val="00AB0B3C"/>
    <w:rsid w:val="00AB0B47"/>
    <w:rsid w:val="00AB30A9"/>
    <w:rsid w:val="00AB3661"/>
    <w:rsid w:val="00AB3CB3"/>
    <w:rsid w:val="00AB5497"/>
    <w:rsid w:val="00AB6596"/>
    <w:rsid w:val="00AC0640"/>
    <w:rsid w:val="00AC13E8"/>
    <w:rsid w:val="00AC1FA7"/>
    <w:rsid w:val="00AC21DD"/>
    <w:rsid w:val="00AC280D"/>
    <w:rsid w:val="00AC491F"/>
    <w:rsid w:val="00AC4D76"/>
    <w:rsid w:val="00AC69D5"/>
    <w:rsid w:val="00AD2ADD"/>
    <w:rsid w:val="00AD4202"/>
    <w:rsid w:val="00AE0CCB"/>
    <w:rsid w:val="00AE0EF3"/>
    <w:rsid w:val="00AE27FF"/>
    <w:rsid w:val="00AE5A09"/>
    <w:rsid w:val="00AF0D41"/>
    <w:rsid w:val="00AF7087"/>
    <w:rsid w:val="00B00773"/>
    <w:rsid w:val="00B028B3"/>
    <w:rsid w:val="00B06B0A"/>
    <w:rsid w:val="00B06C88"/>
    <w:rsid w:val="00B11277"/>
    <w:rsid w:val="00B11535"/>
    <w:rsid w:val="00B12722"/>
    <w:rsid w:val="00B12900"/>
    <w:rsid w:val="00B13D98"/>
    <w:rsid w:val="00B161AA"/>
    <w:rsid w:val="00B2361E"/>
    <w:rsid w:val="00B30939"/>
    <w:rsid w:val="00B36759"/>
    <w:rsid w:val="00B40C72"/>
    <w:rsid w:val="00B415C3"/>
    <w:rsid w:val="00B42E66"/>
    <w:rsid w:val="00B44988"/>
    <w:rsid w:val="00B478F4"/>
    <w:rsid w:val="00B61FBA"/>
    <w:rsid w:val="00B6255B"/>
    <w:rsid w:val="00B64312"/>
    <w:rsid w:val="00B64F50"/>
    <w:rsid w:val="00B6538E"/>
    <w:rsid w:val="00B66437"/>
    <w:rsid w:val="00B677DB"/>
    <w:rsid w:val="00B7055A"/>
    <w:rsid w:val="00B7098A"/>
    <w:rsid w:val="00B71E44"/>
    <w:rsid w:val="00B72E6B"/>
    <w:rsid w:val="00B74D8B"/>
    <w:rsid w:val="00B74E1A"/>
    <w:rsid w:val="00B82DD8"/>
    <w:rsid w:val="00B86941"/>
    <w:rsid w:val="00B87B3C"/>
    <w:rsid w:val="00B93074"/>
    <w:rsid w:val="00B94CEF"/>
    <w:rsid w:val="00B94D04"/>
    <w:rsid w:val="00BA09CA"/>
    <w:rsid w:val="00BA4033"/>
    <w:rsid w:val="00BA580D"/>
    <w:rsid w:val="00BA6D69"/>
    <w:rsid w:val="00BB15AB"/>
    <w:rsid w:val="00BB265D"/>
    <w:rsid w:val="00BB41E9"/>
    <w:rsid w:val="00BB7823"/>
    <w:rsid w:val="00BC1BC7"/>
    <w:rsid w:val="00BC2EEF"/>
    <w:rsid w:val="00BD1267"/>
    <w:rsid w:val="00BD2CCF"/>
    <w:rsid w:val="00BD34D3"/>
    <w:rsid w:val="00BE0804"/>
    <w:rsid w:val="00BE0E0A"/>
    <w:rsid w:val="00BE5BD5"/>
    <w:rsid w:val="00BE6B0A"/>
    <w:rsid w:val="00BF1D21"/>
    <w:rsid w:val="00BF2515"/>
    <w:rsid w:val="00BF58EA"/>
    <w:rsid w:val="00BF5E93"/>
    <w:rsid w:val="00BF76A4"/>
    <w:rsid w:val="00C00504"/>
    <w:rsid w:val="00C03770"/>
    <w:rsid w:val="00C06961"/>
    <w:rsid w:val="00C06F00"/>
    <w:rsid w:val="00C108B8"/>
    <w:rsid w:val="00C142AD"/>
    <w:rsid w:val="00C17647"/>
    <w:rsid w:val="00C206A2"/>
    <w:rsid w:val="00C20ABF"/>
    <w:rsid w:val="00C2264A"/>
    <w:rsid w:val="00C228D3"/>
    <w:rsid w:val="00C2387A"/>
    <w:rsid w:val="00C26FE3"/>
    <w:rsid w:val="00C270C6"/>
    <w:rsid w:val="00C3084C"/>
    <w:rsid w:val="00C339B5"/>
    <w:rsid w:val="00C34776"/>
    <w:rsid w:val="00C41263"/>
    <w:rsid w:val="00C42E48"/>
    <w:rsid w:val="00C503FC"/>
    <w:rsid w:val="00C508F7"/>
    <w:rsid w:val="00C519D7"/>
    <w:rsid w:val="00C6073D"/>
    <w:rsid w:val="00C60B74"/>
    <w:rsid w:val="00C610E9"/>
    <w:rsid w:val="00C615E6"/>
    <w:rsid w:val="00C63E32"/>
    <w:rsid w:val="00C67A35"/>
    <w:rsid w:val="00C72058"/>
    <w:rsid w:val="00C73102"/>
    <w:rsid w:val="00C73B73"/>
    <w:rsid w:val="00C840DE"/>
    <w:rsid w:val="00C91F40"/>
    <w:rsid w:val="00C92DE8"/>
    <w:rsid w:val="00C96533"/>
    <w:rsid w:val="00CA49D4"/>
    <w:rsid w:val="00CA4E1D"/>
    <w:rsid w:val="00CA50BA"/>
    <w:rsid w:val="00CA6D17"/>
    <w:rsid w:val="00CB0316"/>
    <w:rsid w:val="00CB253E"/>
    <w:rsid w:val="00CB3EF2"/>
    <w:rsid w:val="00CB7837"/>
    <w:rsid w:val="00CC49AB"/>
    <w:rsid w:val="00CC724E"/>
    <w:rsid w:val="00CC7A72"/>
    <w:rsid w:val="00CD156B"/>
    <w:rsid w:val="00CD3908"/>
    <w:rsid w:val="00CE0D0D"/>
    <w:rsid w:val="00CE3FA6"/>
    <w:rsid w:val="00CE5846"/>
    <w:rsid w:val="00CF3532"/>
    <w:rsid w:val="00CF44E2"/>
    <w:rsid w:val="00CF6B29"/>
    <w:rsid w:val="00D024C5"/>
    <w:rsid w:val="00D043D0"/>
    <w:rsid w:val="00D04763"/>
    <w:rsid w:val="00D06577"/>
    <w:rsid w:val="00D06E70"/>
    <w:rsid w:val="00D071B7"/>
    <w:rsid w:val="00D140E3"/>
    <w:rsid w:val="00D17F1F"/>
    <w:rsid w:val="00D2618F"/>
    <w:rsid w:val="00D26836"/>
    <w:rsid w:val="00D31722"/>
    <w:rsid w:val="00D32A91"/>
    <w:rsid w:val="00D33FB3"/>
    <w:rsid w:val="00D34F09"/>
    <w:rsid w:val="00D351A3"/>
    <w:rsid w:val="00D4163A"/>
    <w:rsid w:val="00D44551"/>
    <w:rsid w:val="00D505CE"/>
    <w:rsid w:val="00D507FF"/>
    <w:rsid w:val="00D51976"/>
    <w:rsid w:val="00D53838"/>
    <w:rsid w:val="00D56B0F"/>
    <w:rsid w:val="00D570F6"/>
    <w:rsid w:val="00D571BE"/>
    <w:rsid w:val="00D57D7E"/>
    <w:rsid w:val="00D61AB8"/>
    <w:rsid w:val="00D67007"/>
    <w:rsid w:val="00D70D35"/>
    <w:rsid w:val="00D712E7"/>
    <w:rsid w:val="00D71EBD"/>
    <w:rsid w:val="00D72A76"/>
    <w:rsid w:val="00D751FB"/>
    <w:rsid w:val="00D77E97"/>
    <w:rsid w:val="00D8263A"/>
    <w:rsid w:val="00D835C4"/>
    <w:rsid w:val="00D85BB1"/>
    <w:rsid w:val="00D8633B"/>
    <w:rsid w:val="00D868F1"/>
    <w:rsid w:val="00D87B96"/>
    <w:rsid w:val="00D91205"/>
    <w:rsid w:val="00D920ED"/>
    <w:rsid w:val="00DA0642"/>
    <w:rsid w:val="00DA12BC"/>
    <w:rsid w:val="00DA183D"/>
    <w:rsid w:val="00DA1BE1"/>
    <w:rsid w:val="00DA2DA9"/>
    <w:rsid w:val="00DA76F9"/>
    <w:rsid w:val="00DB07C8"/>
    <w:rsid w:val="00DB1770"/>
    <w:rsid w:val="00DB184B"/>
    <w:rsid w:val="00DB288F"/>
    <w:rsid w:val="00DB4063"/>
    <w:rsid w:val="00DC063C"/>
    <w:rsid w:val="00DD0081"/>
    <w:rsid w:val="00DD138C"/>
    <w:rsid w:val="00DD1901"/>
    <w:rsid w:val="00DD5E58"/>
    <w:rsid w:val="00DE3CB4"/>
    <w:rsid w:val="00DE46F0"/>
    <w:rsid w:val="00DE59CE"/>
    <w:rsid w:val="00DF6519"/>
    <w:rsid w:val="00E0229B"/>
    <w:rsid w:val="00E03F2E"/>
    <w:rsid w:val="00E11F2C"/>
    <w:rsid w:val="00E139E0"/>
    <w:rsid w:val="00E171C6"/>
    <w:rsid w:val="00E21831"/>
    <w:rsid w:val="00E21955"/>
    <w:rsid w:val="00E21B6F"/>
    <w:rsid w:val="00E2273F"/>
    <w:rsid w:val="00E237D9"/>
    <w:rsid w:val="00E26BC4"/>
    <w:rsid w:val="00E271C4"/>
    <w:rsid w:val="00E33CD5"/>
    <w:rsid w:val="00E3404F"/>
    <w:rsid w:val="00E3541E"/>
    <w:rsid w:val="00E35E03"/>
    <w:rsid w:val="00E36172"/>
    <w:rsid w:val="00E364D2"/>
    <w:rsid w:val="00E40186"/>
    <w:rsid w:val="00E5192E"/>
    <w:rsid w:val="00E625A4"/>
    <w:rsid w:val="00E64752"/>
    <w:rsid w:val="00E6615B"/>
    <w:rsid w:val="00E71559"/>
    <w:rsid w:val="00E729C8"/>
    <w:rsid w:val="00E75EA4"/>
    <w:rsid w:val="00E77249"/>
    <w:rsid w:val="00E84383"/>
    <w:rsid w:val="00E877CF"/>
    <w:rsid w:val="00E878DA"/>
    <w:rsid w:val="00E90B12"/>
    <w:rsid w:val="00E92A26"/>
    <w:rsid w:val="00E96C1C"/>
    <w:rsid w:val="00EA0456"/>
    <w:rsid w:val="00EA1418"/>
    <w:rsid w:val="00EA63A5"/>
    <w:rsid w:val="00EA640D"/>
    <w:rsid w:val="00EB0BC3"/>
    <w:rsid w:val="00EC223B"/>
    <w:rsid w:val="00EC7503"/>
    <w:rsid w:val="00ED0704"/>
    <w:rsid w:val="00ED2822"/>
    <w:rsid w:val="00ED4A0B"/>
    <w:rsid w:val="00EE05E8"/>
    <w:rsid w:val="00EE1920"/>
    <w:rsid w:val="00EE5D62"/>
    <w:rsid w:val="00EE6B07"/>
    <w:rsid w:val="00EF0EB4"/>
    <w:rsid w:val="00EF1596"/>
    <w:rsid w:val="00EF1F3D"/>
    <w:rsid w:val="00EF24C7"/>
    <w:rsid w:val="00EF2D33"/>
    <w:rsid w:val="00EF6EED"/>
    <w:rsid w:val="00F010B3"/>
    <w:rsid w:val="00F03F42"/>
    <w:rsid w:val="00F049AE"/>
    <w:rsid w:val="00F05BC8"/>
    <w:rsid w:val="00F1024D"/>
    <w:rsid w:val="00F1228D"/>
    <w:rsid w:val="00F12418"/>
    <w:rsid w:val="00F15037"/>
    <w:rsid w:val="00F16779"/>
    <w:rsid w:val="00F23B37"/>
    <w:rsid w:val="00F31A3C"/>
    <w:rsid w:val="00F343A9"/>
    <w:rsid w:val="00F354D3"/>
    <w:rsid w:val="00F36F63"/>
    <w:rsid w:val="00F477BD"/>
    <w:rsid w:val="00F50174"/>
    <w:rsid w:val="00F512B7"/>
    <w:rsid w:val="00F516F0"/>
    <w:rsid w:val="00F6216A"/>
    <w:rsid w:val="00F62AFF"/>
    <w:rsid w:val="00F64430"/>
    <w:rsid w:val="00F66EF7"/>
    <w:rsid w:val="00F757CB"/>
    <w:rsid w:val="00F772E0"/>
    <w:rsid w:val="00F80342"/>
    <w:rsid w:val="00F8141A"/>
    <w:rsid w:val="00F824EC"/>
    <w:rsid w:val="00F82ACA"/>
    <w:rsid w:val="00F83B14"/>
    <w:rsid w:val="00F869FB"/>
    <w:rsid w:val="00F952EA"/>
    <w:rsid w:val="00F965C4"/>
    <w:rsid w:val="00F975E5"/>
    <w:rsid w:val="00FA2CC7"/>
    <w:rsid w:val="00FA3771"/>
    <w:rsid w:val="00FA3FCD"/>
    <w:rsid w:val="00FA4557"/>
    <w:rsid w:val="00FA52EC"/>
    <w:rsid w:val="00FB13B1"/>
    <w:rsid w:val="00FB36A5"/>
    <w:rsid w:val="00FB4154"/>
    <w:rsid w:val="00FB5238"/>
    <w:rsid w:val="00FB6802"/>
    <w:rsid w:val="00FC1E11"/>
    <w:rsid w:val="00FC2C8E"/>
    <w:rsid w:val="00FC383A"/>
    <w:rsid w:val="00FD2021"/>
    <w:rsid w:val="00FD486B"/>
    <w:rsid w:val="00FE0AA6"/>
    <w:rsid w:val="00FE29A5"/>
    <w:rsid w:val="00FF7BA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024534"/>
  <w15:docId w15:val="{629B45E5-7A08-404F-9EA0-9BDE1379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56"/>
    <w:rPr>
      <w:rFonts w:ascii="Arial" w:hAnsi="Arial" w:cs="Arial"/>
      <w:sz w:val="24"/>
      <w:szCs w:val="24"/>
      <w:lang w:val="en-US"/>
    </w:rPr>
  </w:style>
  <w:style w:type="paragraph" w:styleId="Heading1">
    <w:name w:val="heading 1"/>
    <w:basedOn w:val="Normal"/>
    <w:next w:val="Normal"/>
    <w:link w:val="Heading1Char"/>
    <w:qFormat/>
    <w:rsid w:val="00FB6802"/>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B6173"/>
    <w:pPr>
      <w:tabs>
        <w:tab w:val="center" w:pos="4320"/>
        <w:tab w:val="right" w:pos="8640"/>
      </w:tabs>
    </w:pPr>
    <w:rPr>
      <w:rFonts w:ascii="CG Times (W1)" w:hAnsi="CG Times (W1)"/>
      <w:sz w:val="20"/>
      <w:szCs w:val="20"/>
    </w:rPr>
  </w:style>
  <w:style w:type="paragraph" w:styleId="Header">
    <w:name w:val="header"/>
    <w:basedOn w:val="Normal"/>
    <w:link w:val="HeaderChar"/>
    <w:rsid w:val="009B6173"/>
    <w:pPr>
      <w:tabs>
        <w:tab w:val="center" w:pos="4320"/>
        <w:tab w:val="right" w:pos="8640"/>
      </w:tabs>
    </w:pPr>
    <w:rPr>
      <w:rFonts w:ascii="CG Times (W1)" w:hAnsi="CG Times (W1)"/>
      <w:sz w:val="20"/>
      <w:szCs w:val="20"/>
    </w:rPr>
  </w:style>
  <w:style w:type="character" w:styleId="PageNumber">
    <w:name w:val="page number"/>
    <w:basedOn w:val="DefaultParagraphFont"/>
    <w:rsid w:val="009B6173"/>
  </w:style>
  <w:style w:type="table" w:styleId="TableGrid">
    <w:name w:val="Table Grid"/>
    <w:basedOn w:val="TableNormal"/>
    <w:rsid w:val="00306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C7BC7"/>
    <w:rPr>
      <w:rFonts w:ascii="Tahoma" w:hAnsi="Tahoma" w:cs="Tahoma"/>
      <w:sz w:val="16"/>
      <w:szCs w:val="16"/>
    </w:rPr>
  </w:style>
  <w:style w:type="character" w:customStyle="1" w:styleId="grame">
    <w:name w:val="grame"/>
    <w:basedOn w:val="DefaultParagraphFont"/>
    <w:rsid w:val="004F2276"/>
  </w:style>
  <w:style w:type="paragraph" w:styleId="ListParagraph">
    <w:name w:val="List Paragraph"/>
    <w:basedOn w:val="Normal"/>
    <w:uiPriority w:val="34"/>
    <w:qFormat/>
    <w:rsid w:val="00984996"/>
    <w:pPr>
      <w:ind w:left="720"/>
    </w:pPr>
  </w:style>
  <w:style w:type="character" w:styleId="Hyperlink">
    <w:name w:val="Hyperlink"/>
    <w:uiPriority w:val="99"/>
    <w:unhideWhenUsed/>
    <w:rsid w:val="002F0F8D"/>
    <w:rPr>
      <w:color w:val="0563C1"/>
      <w:u w:val="single"/>
    </w:rPr>
  </w:style>
  <w:style w:type="character" w:customStyle="1" w:styleId="Heading1Char">
    <w:name w:val="Heading 1 Char"/>
    <w:link w:val="Heading1"/>
    <w:rsid w:val="00FB6802"/>
    <w:rPr>
      <w:rFonts w:ascii="Arial" w:hAnsi="Arial" w:cs="Arial"/>
      <w:b/>
      <w:sz w:val="24"/>
      <w:szCs w:val="24"/>
      <w:lang w:val="en-US"/>
    </w:rPr>
  </w:style>
  <w:style w:type="character" w:styleId="CommentReference">
    <w:name w:val="annotation reference"/>
    <w:rsid w:val="00987BD1"/>
    <w:rPr>
      <w:sz w:val="16"/>
      <w:szCs w:val="16"/>
    </w:rPr>
  </w:style>
  <w:style w:type="paragraph" w:styleId="CommentText">
    <w:name w:val="annotation text"/>
    <w:basedOn w:val="Normal"/>
    <w:link w:val="CommentTextChar"/>
    <w:rsid w:val="00987BD1"/>
    <w:rPr>
      <w:sz w:val="20"/>
      <w:szCs w:val="20"/>
    </w:rPr>
  </w:style>
  <w:style w:type="character" w:customStyle="1" w:styleId="CommentTextChar">
    <w:name w:val="Comment Text Char"/>
    <w:link w:val="CommentText"/>
    <w:rsid w:val="00987BD1"/>
    <w:rPr>
      <w:lang w:val="en-US" w:eastAsia="en-US"/>
    </w:rPr>
  </w:style>
  <w:style w:type="paragraph" w:styleId="CommentSubject">
    <w:name w:val="annotation subject"/>
    <w:basedOn w:val="CommentText"/>
    <w:next w:val="CommentText"/>
    <w:link w:val="CommentSubjectChar"/>
    <w:rsid w:val="00987BD1"/>
    <w:rPr>
      <w:b/>
      <w:bCs/>
    </w:rPr>
  </w:style>
  <w:style w:type="character" w:customStyle="1" w:styleId="CommentSubjectChar">
    <w:name w:val="Comment Subject Char"/>
    <w:link w:val="CommentSubject"/>
    <w:rsid w:val="00987BD1"/>
    <w:rPr>
      <w:b/>
      <w:bCs/>
      <w:lang w:val="en-US" w:eastAsia="en-US"/>
    </w:rPr>
  </w:style>
  <w:style w:type="character" w:customStyle="1" w:styleId="FooterChar">
    <w:name w:val="Footer Char"/>
    <w:link w:val="Footer"/>
    <w:uiPriority w:val="99"/>
    <w:rsid w:val="00995C06"/>
    <w:rPr>
      <w:rFonts w:ascii="CG Times (W1)" w:hAnsi="CG Times (W1)"/>
      <w:lang w:val="en-US" w:eastAsia="en-US"/>
    </w:rPr>
  </w:style>
  <w:style w:type="character" w:styleId="Strong">
    <w:name w:val="Strong"/>
    <w:uiPriority w:val="22"/>
    <w:qFormat/>
    <w:rsid w:val="00B2361E"/>
    <w:rPr>
      <w:b/>
      <w:bCs/>
    </w:rPr>
  </w:style>
  <w:style w:type="paragraph" w:styleId="Subtitle">
    <w:name w:val="Subtitle"/>
    <w:basedOn w:val="Normal"/>
    <w:next w:val="Normal"/>
    <w:link w:val="SubtitleChar"/>
    <w:qFormat/>
    <w:rsid w:val="00B2361E"/>
    <w:pPr>
      <w:spacing w:after="60"/>
      <w:jc w:val="center"/>
      <w:outlineLvl w:val="1"/>
    </w:pPr>
    <w:rPr>
      <w:rFonts w:ascii="Calibri Light" w:hAnsi="Calibri Light"/>
    </w:rPr>
  </w:style>
  <w:style w:type="character" w:customStyle="1" w:styleId="SubtitleChar">
    <w:name w:val="Subtitle Char"/>
    <w:link w:val="Subtitle"/>
    <w:rsid w:val="00B2361E"/>
    <w:rPr>
      <w:rFonts w:ascii="Calibri Light" w:eastAsia="Times New Roman" w:hAnsi="Calibri Light" w:cs="Times New Roman"/>
      <w:sz w:val="24"/>
      <w:szCs w:val="24"/>
      <w:lang w:val="en-US" w:eastAsia="en-US"/>
    </w:rPr>
  </w:style>
  <w:style w:type="paragraph" w:styleId="NormalWeb">
    <w:name w:val="Normal (Web)"/>
    <w:basedOn w:val="Normal"/>
    <w:uiPriority w:val="99"/>
    <w:unhideWhenUsed/>
    <w:rsid w:val="006753E3"/>
    <w:pPr>
      <w:spacing w:before="100" w:beforeAutospacing="1" w:after="100" w:afterAutospacing="1"/>
    </w:pPr>
    <w:rPr>
      <w:color w:val="4D4D4D"/>
      <w:sz w:val="18"/>
      <w:szCs w:val="18"/>
    </w:rPr>
  </w:style>
  <w:style w:type="paragraph" w:styleId="ListBullet">
    <w:name w:val="List Bullet"/>
    <w:basedOn w:val="Normal"/>
    <w:rsid w:val="00EA0456"/>
    <w:pPr>
      <w:numPr>
        <w:numId w:val="29"/>
      </w:numPr>
      <w:contextualSpacing/>
    </w:pPr>
  </w:style>
  <w:style w:type="paragraph" w:styleId="BodyText">
    <w:name w:val="Body Text"/>
    <w:basedOn w:val="Normal"/>
    <w:link w:val="BodyTextChar"/>
    <w:rsid w:val="00556831"/>
    <w:rPr>
      <w:rFonts w:ascii="Times New Roman" w:hAnsi="Times New Roman" w:cs="Times New Roman"/>
      <w:szCs w:val="20"/>
    </w:rPr>
  </w:style>
  <w:style w:type="character" w:customStyle="1" w:styleId="BodyTextChar">
    <w:name w:val="Body Text Char"/>
    <w:basedOn w:val="DefaultParagraphFont"/>
    <w:link w:val="BodyText"/>
    <w:rsid w:val="00556831"/>
    <w:rPr>
      <w:sz w:val="24"/>
      <w:lang w:val="en-US"/>
    </w:rPr>
  </w:style>
  <w:style w:type="paragraph" w:styleId="BodyTextIndent">
    <w:name w:val="Body Text Indent"/>
    <w:basedOn w:val="Normal"/>
    <w:link w:val="BodyTextIndentChar"/>
    <w:rsid w:val="00556831"/>
    <w:pPr>
      <w:spacing w:after="120"/>
      <w:ind w:left="283"/>
    </w:pPr>
    <w:rPr>
      <w:rFonts w:ascii="Times New Roman" w:hAnsi="Times New Roman" w:cs="Times New Roman"/>
    </w:rPr>
  </w:style>
  <w:style w:type="character" w:customStyle="1" w:styleId="BodyTextIndentChar">
    <w:name w:val="Body Text Indent Char"/>
    <w:basedOn w:val="DefaultParagraphFont"/>
    <w:link w:val="BodyTextIndent"/>
    <w:rsid w:val="00556831"/>
    <w:rPr>
      <w:sz w:val="24"/>
      <w:szCs w:val="24"/>
      <w:lang w:val="en-US"/>
    </w:rPr>
  </w:style>
  <w:style w:type="paragraph" w:styleId="EndnoteText">
    <w:name w:val="endnote text"/>
    <w:basedOn w:val="Normal"/>
    <w:link w:val="EndnoteTextChar"/>
    <w:rsid w:val="00556831"/>
    <w:pPr>
      <w:widowControl w:val="0"/>
      <w:overflowPunct w:val="0"/>
      <w:autoSpaceDE w:val="0"/>
      <w:autoSpaceDN w:val="0"/>
      <w:adjustRightInd w:val="0"/>
      <w:textAlignment w:val="baseline"/>
    </w:pPr>
    <w:rPr>
      <w:rFonts w:ascii="Courier New" w:hAnsi="Courier New" w:cs="Times New Roman"/>
      <w:szCs w:val="20"/>
    </w:rPr>
  </w:style>
  <w:style w:type="character" w:customStyle="1" w:styleId="EndnoteTextChar">
    <w:name w:val="Endnote Text Char"/>
    <w:basedOn w:val="DefaultParagraphFont"/>
    <w:link w:val="EndnoteText"/>
    <w:rsid w:val="00556831"/>
    <w:rPr>
      <w:rFonts w:ascii="Courier New" w:hAnsi="Courier New"/>
      <w:sz w:val="24"/>
      <w:lang w:val="en-US"/>
    </w:rPr>
  </w:style>
  <w:style w:type="character" w:customStyle="1" w:styleId="HeaderChar">
    <w:name w:val="Header Char"/>
    <w:basedOn w:val="DefaultParagraphFont"/>
    <w:link w:val="Header"/>
    <w:rsid w:val="000A6FF5"/>
    <w:rPr>
      <w:rFonts w:ascii="CG Times (W1)" w:hAnsi="CG Times (W1)" w:cs="Arial"/>
      <w:lang w:val="en-US"/>
    </w:rPr>
  </w:style>
  <w:style w:type="paragraph" w:customStyle="1" w:styleId="Default">
    <w:name w:val="Default"/>
    <w:rsid w:val="00727599"/>
    <w:pPr>
      <w:autoSpaceDE w:val="0"/>
      <w:autoSpaceDN w:val="0"/>
      <w:adjustRightInd w:val="0"/>
    </w:pPr>
    <w:rPr>
      <w:rFonts w:eastAsia="Calibri"/>
      <w:color w:val="000000"/>
      <w:sz w:val="24"/>
      <w:szCs w:val="24"/>
    </w:rPr>
  </w:style>
  <w:style w:type="paragraph" w:customStyle="1" w:styleId="bans">
    <w:name w:val="b_ans"/>
    <w:basedOn w:val="Normal"/>
    <w:rsid w:val="00BE0E0A"/>
    <w:rPr>
      <w:rFonts w:ascii="Times New Roman" w:hAnsi="Times New Roman" w:cs="Times New Roman"/>
      <w:lang w:val="en-CA" w:eastAsia="en-CA"/>
    </w:rPr>
  </w:style>
  <w:style w:type="paragraph" w:styleId="BodyText2">
    <w:name w:val="Body Text 2"/>
    <w:basedOn w:val="Normal"/>
    <w:link w:val="BodyText2Char"/>
    <w:rsid w:val="0042359A"/>
    <w:pPr>
      <w:spacing w:after="120" w:line="480" w:lineRule="auto"/>
    </w:pPr>
  </w:style>
  <w:style w:type="character" w:customStyle="1" w:styleId="BodyText2Char">
    <w:name w:val="Body Text 2 Char"/>
    <w:basedOn w:val="DefaultParagraphFont"/>
    <w:link w:val="BodyText2"/>
    <w:rsid w:val="0042359A"/>
    <w:rPr>
      <w:rFonts w:ascii="Arial" w:hAnsi="Arial" w:cs="Arial"/>
      <w:sz w:val="24"/>
      <w:szCs w:val="24"/>
      <w:lang w:val="en-US"/>
    </w:rPr>
  </w:style>
  <w:style w:type="paragraph" w:styleId="Revision">
    <w:name w:val="Revision"/>
    <w:hidden/>
    <w:uiPriority w:val="99"/>
    <w:semiHidden/>
    <w:rsid w:val="00991572"/>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3338">
      <w:bodyDiv w:val="1"/>
      <w:marLeft w:val="0"/>
      <w:marRight w:val="0"/>
      <w:marTop w:val="0"/>
      <w:marBottom w:val="0"/>
      <w:divBdr>
        <w:top w:val="none" w:sz="0" w:space="0" w:color="auto"/>
        <w:left w:val="none" w:sz="0" w:space="0" w:color="auto"/>
        <w:bottom w:val="none" w:sz="0" w:space="0" w:color="auto"/>
        <w:right w:val="none" w:sz="0" w:space="0" w:color="auto"/>
      </w:divBdr>
    </w:div>
    <w:div w:id="68433074">
      <w:bodyDiv w:val="1"/>
      <w:marLeft w:val="0"/>
      <w:marRight w:val="0"/>
      <w:marTop w:val="0"/>
      <w:marBottom w:val="0"/>
      <w:divBdr>
        <w:top w:val="none" w:sz="0" w:space="0" w:color="auto"/>
        <w:left w:val="none" w:sz="0" w:space="0" w:color="auto"/>
        <w:bottom w:val="none" w:sz="0" w:space="0" w:color="auto"/>
        <w:right w:val="none" w:sz="0" w:space="0" w:color="auto"/>
      </w:divBdr>
    </w:div>
    <w:div w:id="81462340">
      <w:bodyDiv w:val="1"/>
      <w:marLeft w:val="0"/>
      <w:marRight w:val="0"/>
      <w:marTop w:val="0"/>
      <w:marBottom w:val="0"/>
      <w:divBdr>
        <w:top w:val="none" w:sz="0" w:space="0" w:color="auto"/>
        <w:left w:val="none" w:sz="0" w:space="0" w:color="auto"/>
        <w:bottom w:val="none" w:sz="0" w:space="0" w:color="auto"/>
        <w:right w:val="none" w:sz="0" w:space="0" w:color="auto"/>
      </w:divBdr>
    </w:div>
    <w:div w:id="453251974">
      <w:bodyDiv w:val="1"/>
      <w:marLeft w:val="0"/>
      <w:marRight w:val="0"/>
      <w:marTop w:val="0"/>
      <w:marBottom w:val="0"/>
      <w:divBdr>
        <w:top w:val="none" w:sz="0" w:space="0" w:color="auto"/>
        <w:left w:val="none" w:sz="0" w:space="0" w:color="auto"/>
        <w:bottom w:val="none" w:sz="0" w:space="0" w:color="auto"/>
        <w:right w:val="none" w:sz="0" w:space="0" w:color="auto"/>
      </w:divBdr>
    </w:div>
    <w:div w:id="497618445">
      <w:bodyDiv w:val="1"/>
      <w:marLeft w:val="0"/>
      <w:marRight w:val="0"/>
      <w:marTop w:val="0"/>
      <w:marBottom w:val="0"/>
      <w:divBdr>
        <w:top w:val="none" w:sz="0" w:space="0" w:color="auto"/>
        <w:left w:val="none" w:sz="0" w:space="0" w:color="auto"/>
        <w:bottom w:val="none" w:sz="0" w:space="0" w:color="auto"/>
        <w:right w:val="none" w:sz="0" w:space="0" w:color="auto"/>
      </w:divBdr>
    </w:div>
    <w:div w:id="615795682">
      <w:bodyDiv w:val="1"/>
      <w:marLeft w:val="0"/>
      <w:marRight w:val="0"/>
      <w:marTop w:val="0"/>
      <w:marBottom w:val="0"/>
      <w:divBdr>
        <w:top w:val="none" w:sz="0" w:space="0" w:color="auto"/>
        <w:left w:val="none" w:sz="0" w:space="0" w:color="auto"/>
        <w:bottom w:val="none" w:sz="0" w:space="0" w:color="auto"/>
        <w:right w:val="none" w:sz="0" w:space="0" w:color="auto"/>
      </w:divBdr>
    </w:div>
    <w:div w:id="782113441">
      <w:bodyDiv w:val="1"/>
      <w:marLeft w:val="0"/>
      <w:marRight w:val="0"/>
      <w:marTop w:val="0"/>
      <w:marBottom w:val="0"/>
      <w:divBdr>
        <w:top w:val="none" w:sz="0" w:space="0" w:color="auto"/>
        <w:left w:val="none" w:sz="0" w:space="0" w:color="auto"/>
        <w:bottom w:val="none" w:sz="0" w:space="0" w:color="auto"/>
        <w:right w:val="none" w:sz="0" w:space="0" w:color="auto"/>
      </w:divBdr>
    </w:div>
    <w:div w:id="817498697">
      <w:bodyDiv w:val="1"/>
      <w:marLeft w:val="0"/>
      <w:marRight w:val="0"/>
      <w:marTop w:val="0"/>
      <w:marBottom w:val="0"/>
      <w:divBdr>
        <w:top w:val="none" w:sz="0" w:space="0" w:color="auto"/>
        <w:left w:val="none" w:sz="0" w:space="0" w:color="auto"/>
        <w:bottom w:val="none" w:sz="0" w:space="0" w:color="auto"/>
        <w:right w:val="none" w:sz="0" w:space="0" w:color="auto"/>
      </w:divBdr>
      <w:divsChild>
        <w:div w:id="1891728474">
          <w:marLeft w:val="0"/>
          <w:marRight w:val="0"/>
          <w:marTop w:val="0"/>
          <w:marBottom w:val="0"/>
          <w:divBdr>
            <w:top w:val="none" w:sz="0" w:space="0" w:color="auto"/>
            <w:left w:val="none" w:sz="0" w:space="0" w:color="auto"/>
            <w:bottom w:val="none" w:sz="0" w:space="0" w:color="auto"/>
            <w:right w:val="none" w:sz="0" w:space="0" w:color="auto"/>
          </w:divBdr>
          <w:divsChild>
            <w:div w:id="2078746503">
              <w:marLeft w:val="0"/>
              <w:marRight w:val="0"/>
              <w:marTop w:val="0"/>
              <w:marBottom w:val="0"/>
              <w:divBdr>
                <w:top w:val="none" w:sz="0" w:space="0" w:color="auto"/>
                <w:left w:val="none" w:sz="0" w:space="0" w:color="auto"/>
                <w:bottom w:val="none" w:sz="0" w:space="0" w:color="auto"/>
                <w:right w:val="none" w:sz="0" w:space="0" w:color="auto"/>
              </w:divBdr>
              <w:divsChild>
                <w:div w:id="807430304">
                  <w:marLeft w:val="0"/>
                  <w:marRight w:val="0"/>
                  <w:marTop w:val="0"/>
                  <w:marBottom w:val="0"/>
                  <w:divBdr>
                    <w:top w:val="none" w:sz="0" w:space="0" w:color="auto"/>
                    <w:left w:val="none" w:sz="0" w:space="0" w:color="auto"/>
                    <w:bottom w:val="none" w:sz="0" w:space="0" w:color="auto"/>
                    <w:right w:val="none" w:sz="0" w:space="0" w:color="auto"/>
                  </w:divBdr>
                  <w:divsChild>
                    <w:div w:id="1017266615">
                      <w:marLeft w:val="0"/>
                      <w:marRight w:val="0"/>
                      <w:marTop w:val="0"/>
                      <w:marBottom w:val="0"/>
                      <w:divBdr>
                        <w:top w:val="none" w:sz="0" w:space="0" w:color="auto"/>
                        <w:left w:val="none" w:sz="0" w:space="0" w:color="auto"/>
                        <w:bottom w:val="none" w:sz="0" w:space="0" w:color="auto"/>
                        <w:right w:val="none" w:sz="0" w:space="0" w:color="auto"/>
                      </w:divBdr>
                      <w:divsChild>
                        <w:div w:id="1472094183">
                          <w:marLeft w:val="0"/>
                          <w:marRight w:val="0"/>
                          <w:marTop w:val="0"/>
                          <w:marBottom w:val="0"/>
                          <w:divBdr>
                            <w:top w:val="none" w:sz="0" w:space="0" w:color="auto"/>
                            <w:left w:val="none" w:sz="0" w:space="0" w:color="auto"/>
                            <w:bottom w:val="none" w:sz="0" w:space="0" w:color="auto"/>
                            <w:right w:val="none" w:sz="0" w:space="0" w:color="auto"/>
                          </w:divBdr>
                          <w:divsChild>
                            <w:div w:id="18686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511493">
      <w:bodyDiv w:val="1"/>
      <w:marLeft w:val="0"/>
      <w:marRight w:val="0"/>
      <w:marTop w:val="0"/>
      <w:marBottom w:val="0"/>
      <w:divBdr>
        <w:top w:val="none" w:sz="0" w:space="0" w:color="auto"/>
        <w:left w:val="none" w:sz="0" w:space="0" w:color="auto"/>
        <w:bottom w:val="none" w:sz="0" w:space="0" w:color="auto"/>
        <w:right w:val="none" w:sz="0" w:space="0" w:color="auto"/>
      </w:divBdr>
    </w:div>
    <w:div w:id="977419761">
      <w:bodyDiv w:val="1"/>
      <w:marLeft w:val="0"/>
      <w:marRight w:val="0"/>
      <w:marTop w:val="0"/>
      <w:marBottom w:val="0"/>
      <w:divBdr>
        <w:top w:val="none" w:sz="0" w:space="0" w:color="auto"/>
        <w:left w:val="none" w:sz="0" w:space="0" w:color="auto"/>
        <w:bottom w:val="none" w:sz="0" w:space="0" w:color="auto"/>
        <w:right w:val="none" w:sz="0" w:space="0" w:color="auto"/>
      </w:divBdr>
    </w:div>
    <w:div w:id="1037900380">
      <w:bodyDiv w:val="1"/>
      <w:marLeft w:val="0"/>
      <w:marRight w:val="0"/>
      <w:marTop w:val="0"/>
      <w:marBottom w:val="0"/>
      <w:divBdr>
        <w:top w:val="none" w:sz="0" w:space="0" w:color="auto"/>
        <w:left w:val="none" w:sz="0" w:space="0" w:color="auto"/>
        <w:bottom w:val="none" w:sz="0" w:space="0" w:color="auto"/>
        <w:right w:val="none" w:sz="0" w:space="0" w:color="auto"/>
      </w:divBdr>
    </w:div>
    <w:div w:id="1080910995">
      <w:bodyDiv w:val="1"/>
      <w:marLeft w:val="0"/>
      <w:marRight w:val="0"/>
      <w:marTop w:val="0"/>
      <w:marBottom w:val="0"/>
      <w:divBdr>
        <w:top w:val="none" w:sz="0" w:space="0" w:color="auto"/>
        <w:left w:val="none" w:sz="0" w:space="0" w:color="auto"/>
        <w:bottom w:val="none" w:sz="0" w:space="0" w:color="auto"/>
        <w:right w:val="none" w:sz="0" w:space="0" w:color="auto"/>
      </w:divBdr>
    </w:div>
    <w:div w:id="1171332803">
      <w:bodyDiv w:val="1"/>
      <w:marLeft w:val="0"/>
      <w:marRight w:val="0"/>
      <w:marTop w:val="0"/>
      <w:marBottom w:val="0"/>
      <w:divBdr>
        <w:top w:val="none" w:sz="0" w:space="0" w:color="auto"/>
        <w:left w:val="none" w:sz="0" w:space="0" w:color="auto"/>
        <w:bottom w:val="none" w:sz="0" w:space="0" w:color="auto"/>
        <w:right w:val="none" w:sz="0" w:space="0" w:color="auto"/>
      </w:divBdr>
    </w:div>
    <w:div w:id="1266111275">
      <w:bodyDiv w:val="1"/>
      <w:marLeft w:val="0"/>
      <w:marRight w:val="0"/>
      <w:marTop w:val="0"/>
      <w:marBottom w:val="0"/>
      <w:divBdr>
        <w:top w:val="none" w:sz="0" w:space="0" w:color="auto"/>
        <w:left w:val="none" w:sz="0" w:space="0" w:color="auto"/>
        <w:bottom w:val="none" w:sz="0" w:space="0" w:color="auto"/>
        <w:right w:val="none" w:sz="0" w:space="0" w:color="auto"/>
      </w:divBdr>
    </w:div>
    <w:div w:id="1320303582">
      <w:bodyDiv w:val="1"/>
      <w:marLeft w:val="0"/>
      <w:marRight w:val="0"/>
      <w:marTop w:val="0"/>
      <w:marBottom w:val="0"/>
      <w:divBdr>
        <w:top w:val="none" w:sz="0" w:space="0" w:color="auto"/>
        <w:left w:val="none" w:sz="0" w:space="0" w:color="auto"/>
        <w:bottom w:val="none" w:sz="0" w:space="0" w:color="auto"/>
        <w:right w:val="none" w:sz="0" w:space="0" w:color="auto"/>
      </w:divBdr>
    </w:div>
    <w:div w:id="1327396833">
      <w:bodyDiv w:val="1"/>
      <w:marLeft w:val="0"/>
      <w:marRight w:val="0"/>
      <w:marTop w:val="0"/>
      <w:marBottom w:val="0"/>
      <w:divBdr>
        <w:top w:val="none" w:sz="0" w:space="0" w:color="auto"/>
        <w:left w:val="none" w:sz="0" w:space="0" w:color="auto"/>
        <w:bottom w:val="none" w:sz="0" w:space="0" w:color="auto"/>
        <w:right w:val="none" w:sz="0" w:space="0" w:color="auto"/>
      </w:divBdr>
    </w:div>
    <w:div w:id="1345402797">
      <w:bodyDiv w:val="1"/>
      <w:marLeft w:val="0"/>
      <w:marRight w:val="0"/>
      <w:marTop w:val="0"/>
      <w:marBottom w:val="0"/>
      <w:divBdr>
        <w:top w:val="none" w:sz="0" w:space="0" w:color="auto"/>
        <w:left w:val="none" w:sz="0" w:space="0" w:color="auto"/>
        <w:bottom w:val="none" w:sz="0" w:space="0" w:color="auto"/>
        <w:right w:val="none" w:sz="0" w:space="0" w:color="auto"/>
      </w:divBdr>
    </w:div>
    <w:div w:id="1387609055">
      <w:bodyDiv w:val="1"/>
      <w:marLeft w:val="0"/>
      <w:marRight w:val="0"/>
      <w:marTop w:val="0"/>
      <w:marBottom w:val="0"/>
      <w:divBdr>
        <w:top w:val="none" w:sz="0" w:space="0" w:color="auto"/>
        <w:left w:val="none" w:sz="0" w:space="0" w:color="auto"/>
        <w:bottom w:val="none" w:sz="0" w:space="0" w:color="auto"/>
        <w:right w:val="none" w:sz="0" w:space="0" w:color="auto"/>
      </w:divBdr>
    </w:div>
    <w:div w:id="1566448596">
      <w:bodyDiv w:val="1"/>
      <w:marLeft w:val="0"/>
      <w:marRight w:val="0"/>
      <w:marTop w:val="0"/>
      <w:marBottom w:val="0"/>
      <w:divBdr>
        <w:top w:val="none" w:sz="0" w:space="0" w:color="auto"/>
        <w:left w:val="none" w:sz="0" w:space="0" w:color="auto"/>
        <w:bottom w:val="none" w:sz="0" w:space="0" w:color="auto"/>
        <w:right w:val="none" w:sz="0" w:space="0" w:color="auto"/>
      </w:divBdr>
    </w:div>
    <w:div w:id="1578787154">
      <w:bodyDiv w:val="1"/>
      <w:marLeft w:val="0"/>
      <w:marRight w:val="0"/>
      <w:marTop w:val="0"/>
      <w:marBottom w:val="0"/>
      <w:divBdr>
        <w:top w:val="none" w:sz="0" w:space="0" w:color="auto"/>
        <w:left w:val="none" w:sz="0" w:space="0" w:color="auto"/>
        <w:bottom w:val="none" w:sz="0" w:space="0" w:color="auto"/>
        <w:right w:val="none" w:sz="0" w:space="0" w:color="auto"/>
      </w:divBdr>
    </w:div>
    <w:div w:id="1672567848">
      <w:bodyDiv w:val="1"/>
      <w:marLeft w:val="0"/>
      <w:marRight w:val="0"/>
      <w:marTop w:val="0"/>
      <w:marBottom w:val="0"/>
      <w:divBdr>
        <w:top w:val="none" w:sz="0" w:space="0" w:color="auto"/>
        <w:left w:val="none" w:sz="0" w:space="0" w:color="auto"/>
        <w:bottom w:val="none" w:sz="0" w:space="0" w:color="auto"/>
        <w:right w:val="none" w:sz="0" w:space="0" w:color="auto"/>
      </w:divBdr>
    </w:div>
    <w:div w:id="2010480318">
      <w:bodyDiv w:val="1"/>
      <w:marLeft w:val="0"/>
      <w:marRight w:val="0"/>
      <w:marTop w:val="0"/>
      <w:marBottom w:val="0"/>
      <w:divBdr>
        <w:top w:val="none" w:sz="0" w:space="0" w:color="auto"/>
        <w:left w:val="none" w:sz="0" w:space="0" w:color="auto"/>
        <w:bottom w:val="none" w:sz="0" w:space="0" w:color="auto"/>
        <w:right w:val="none" w:sz="0" w:space="0" w:color="auto"/>
      </w:divBdr>
    </w:div>
    <w:div w:id="207870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6571EC02BA0E4BA1B64DFD182CE6CE" ma:contentTypeVersion="1" ma:contentTypeDescription="Create a new document." ma:contentTypeScope="" ma:versionID="47a853fe2e4f78612853990859eb1cdb">
  <xsd:schema xmlns:xsd="http://www.w3.org/2001/XMLSchema" xmlns:p="http://schemas.microsoft.com/office/2006/metadata/properties" xmlns:ns1="http://schemas.microsoft.com/sharepoint/v3" targetNamespace="http://schemas.microsoft.com/office/2006/metadata/properties" ma:root="true" ma:fieldsID="df13ace47f39d99f4793e977c6b537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970C8-D41D-41A3-9794-B960B497E2C1}">
  <ds:schemaRefs>
    <ds:schemaRef ds:uri="http://schemas.microsoft.com/office/2006/metadata/longProperties"/>
  </ds:schemaRefs>
</ds:datastoreItem>
</file>

<file path=customXml/itemProps2.xml><?xml version="1.0" encoding="utf-8"?>
<ds:datastoreItem xmlns:ds="http://schemas.openxmlformats.org/officeDocument/2006/customXml" ds:itemID="{69504037-827D-4C7A-A29E-E06E2263B8C7}">
  <ds:schemaRefs>
    <ds:schemaRef ds:uri="http://schemas.microsoft.com/sharepoint/v3/contenttype/forms"/>
  </ds:schemaRefs>
</ds:datastoreItem>
</file>

<file path=customXml/itemProps3.xml><?xml version="1.0" encoding="utf-8"?>
<ds:datastoreItem xmlns:ds="http://schemas.openxmlformats.org/officeDocument/2006/customXml" ds:itemID="{169B848D-79FD-4B43-8877-C84C077EF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4BC72AC-1A2A-4B5C-8B62-6DB3BA794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2741</Words>
  <Characters>15625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Minimal Risk Consent Form</vt:lpstr>
    </vt:vector>
  </TitlesOfParts>
  <Company>UCLA OHRPP</Company>
  <LinksUpToDate>false</LinksUpToDate>
  <CharactersWithSpaces>18330</CharactersWithSpaces>
  <SharedDoc>false</SharedDoc>
  <HLinks>
    <vt:vector size="6" baseType="variant">
      <vt:variant>
        <vt:i4>5832728</vt:i4>
      </vt:variant>
      <vt:variant>
        <vt:i4>0</vt:i4>
      </vt:variant>
      <vt:variant>
        <vt:i4>0</vt:i4>
      </vt:variant>
      <vt:variant>
        <vt:i4>5</vt:i4>
      </vt:variant>
      <vt:variant>
        <vt:lpwstr>hemmingwayapp.com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Minimal Risk Consent Form</dc:title>
  <dc:subject/>
  <dc:creator>AOrkin</dc:creator>
  <cp:keywords/>
  <dc:description/>
  <cp:lastModifiedBy>Kavithra Karalasingham</cp:lastModifiedBy>
  <cp:revision>2</cp:revision>
  <cp:lastPrinted>2011-10-20T19:23:00Z</cp:lastPrinted>
  <dcterms:created xsi:type="dcterms:W3CDTF">2024-08-29T19:11:00Z</dcterms:created>
  <dcterms:modified xsi:type="dcterms:W3CDTF">2024-08-29T19:11:00Z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TemplateUrl">
    <vt:lpwstr/>
  </property>
  <property fmtid="{D5CDD505-2E9C-101B-9397-08002B2CF9AE}" pid="5" name="xd_ProgID">
    <vt:lpwstr/>
  </property>
  <property fmtid="{D5CDD505-2E9C-101B-9397-08002B2CF9AE}" pid="6" name="PublishingStartDate">
    <vt:lpwstr/>
  </property>
  <property fmtid="{D5CDD505-2E9C-101B-9397-08002B2CF9AE}" pid="7" name="PublishingExpirationDate">
    <vt:lpwstr/>
  </property>
  <property fmtid="{D5CDD505-2E9C-101B-9397-08002B2CF9AE}" pid="8" name="display_urn:schemas-microsoft-com:office:office#Author">
    <vt:lpwstr>System Account</vt:lpwstr>
  </property>
  <property fmtid="{D5CDD505-2E9C-101B-9397-08002B2CF9AE}" pid="9" name="_SourceUrl">
    <vt:lpwstr/>
  </property>
  <property fmtid="{D5CDD505-2E9C-101B-9397-08002B2CF9AE}" pid="10" name="_SharedFileIndex">
    <vt:lpwstr/>
  </property>
</Properties>
</file>