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Log - book</w:t>
      </w:r>
    </w:p>
    <w:p w:rsidR="00000000" w:rsidDel="00000000" w:rsidP="00000000" w:rsidRDefault="00000000" w:rsidRPr="00000000" w14:paraId="00000002">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November 5, 2025:</w:t>
      </w:r>
      <w:r w:rsidDel="00000000" w:rsidR="00000000" w:rsidRPr="00000000">
        <w:rPr>
          <w:rFonts w:ascii="Times New Roman" w:cs="Times New Roman" w:eastAsia="Times New Roman" w:hAnsi="Times New Roman"/>
          <w:sz w:val="26"/>
          <w:szCs w:val="26"/>
          <w:rtl w:val="0"/>
        </w:rPr>
        <w:t xml:space="preserve">  I decided on what types of mixtures that I should use to make the bubbles.</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November 7, 2025:  I </w:t>
      </w:r>
      <w:r w:rsidDel="00000000" w:rsidR="00000000" w:rsidRPr="00000000">
        <w:rPr>
          <w:rFonts w:ascii="Times New Roman" w:cs="Times New Roman" w:eastAsia="Times New Roman" w:hAnsi="Times New Roman"/>
          <w:sz w:val="26"/>
          <w:szCs w:val="26"/>
          <w:rtl w:val="0"/>
        </w:rPr>
        <w:t xml:space="preserve">made my variables, decided how I will measure my experiment.</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November 13, 2025:</w:t>
      </w:r>
      <w:r w:rsidDel="00000000" w:rsidR="00000000" w:rsidRPr="00000000">
        <w:rPr>
          <w:rFonts w:ascii="Times New Roman" w:cs="Times New Roman" w:eastAsia="Times New Roman" w:hAnsi="Times New Roman"/>
          <w:sz w:val="26"/>
          <w:szCs w:val="26"/>
          <w:rtl w:val="0"/>
        </w:rPr>
        <w:t xml:space="preserve"> I wrought down what  materials I need at the science club meeting at school.</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8">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November 17, 2025: </w:t>
      </w:r>
      <w:r w:rsidDel="00000000" w:rsidR="00000000" w:rsidRPr="00000000">
        <w:rPr>
          <w:rFonts w:ascii="Times New Roman" w:cs="Times New Roman" w:eastAsia="Times New Roman" w:hAnsi="Times New Roman"/>
          <w:sz w:val="26"/>
          <w:szCs w:val="26"/>
          <w:rtl w:val="0"/>
        </w:rPr>
        <w:t xml:space="preserve"> I researched</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6"/>
          <w:szCs w:val="26"/>
          <w:rtl w:val="0"/>
        </w:rPr>
        <w:t xml:space="preserve">and wrought down some background information for my hypothesis and I added another controlled variable at the science club meeting at school.</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November 26, 2025: </w:t>
      </w:r>
      <w:r w:rsidDel="00000000" w:rsidR="00000000" w:rsidRPr="00000000">
        <w:rPr>
          <w:rFonts w:ascii="Times New Roman" w:cs="Times New Roman" w:eastAsia="Times New Roman" w:hAnsi="Times New Roman"/>
          <w:sz w:val="26"/>
          <w:szCs w:val="26"/>
          <w:rtl w:val="0"/>
        </w:rPr>
        <w:t xml:space="preserve">I formed my Hypothesis and wrote down my procedures.</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December 3, 2025:</w:t>
      </w:r>
      <w:r w:rsidDel="00000000" w:rsidR="00000000" w:rsidRPr="00000000">
        <w:rPr>
          <w:rFonts w:ascii="Times New Roman" w:cs="Times New Roman" w:eastAsia="Times New Roman" w:hAnsi="Times New Roman"/>
          <w:sz w:val="26"/>
          <w:szCs w:val="26"/>
          <w:rtl w:val="0"/>
        </w:rPr>
        <w:t xml:space="preserve"> Made a place to right down the amount of seconds each bubble lasts.</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December 5, 2025: Trial #1</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Shampoo didn’t make 4 out of 5 bubbles but the one that the 5th one lasted 2.64 seconds. (Floated to the ground quickly.)</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Dawn dish soap made a bubble 5 out of 5 times 1st bubble lasted 0.91 seconds, second bubble lasted 1.23 seconds, third bubble lasted 0.42 seconds, fourth bubble lasted 0.77 seconds fifth bubble lasted 0.71 seconds.(Made a bubble easily but the bubbles didn’t last very long.) Soft soap made a bubble two out of five times, first bubble made a bubble and fifth bubble made a bubble. First bubble 3.18 seconds, Fifth bubble lasted 0.72 seconds.(Harder to form a bubble but stable) Giant bubble recipe made a bubble 4 out of five times first bubble lasted 2.27 seconds, second bubble lasted 5.4 seconds, third bubble didn’t make one, fourth bubble lasted 0.72 seconds, fifth bubble lasted 6.06 seconds. Overall the giant bubble mixture lasted the longest.</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December 12, 2025: Trial</w:t>
      </w:r>
      <w:r w:rsidDel="00000000" w:rsidR="00000000" w:rsidRPr="00000000">
        <w:rPr>
          <w:rFonts w:ascii="Times New Roman" w:cs="Times New Roman" w:eastAsia="Times New Roman" w:hAnsi="Times New Roman"/>
          <w:sz w:val="34"/>
          <w:szCs w:val="34"/>
          <w:rtl w:val="0"/>
        </w:rPr>
        <w:t xml:space="preserve"> </w:t>
      </w:r>
      <w:r w:rsidDel="00000000" w:rsidR="00000000" w:rsidRPr="00000000">
        <w:rPr>
          <w:rFonts w:ascii="Times New Roman" w:cs="Times New Roman" w:eastAsia="Times New Roman" w:hAnsi="Times New Roman"/>
          <w:sz w:val="30"/>
          <w:szCs w:val="30"/>
          <w:rtl w:val="0"/>
        </w:rPr>
        <w:t xml:space="preserve">#2</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Shampoo didn’t make a single bubble. Soft soap made a couple of bubbles but they wern’t as sturdy as last time. Soft soap made two bubbles, it made the third trial as well as the fifth. The third bubble lasted 0.2 seconds and the fifth bubble lasted 0.9 seconds. The bubbles from soft soap were not as sturdy as they were in last experiment. Dawn dish soap made four out of five bubbles, it made a bubble every trial except for the first one. The first bubble that it made lasted 0.83 seconds, the second lasted 1.2 seconds, the third one lasted 1.7 seconds, and  the fourth one lasted 0.9 seconds. The bubbles from dawn dish soap wern’t sturdy and didn’t float all the way to the ground. The giant bubble recipe lasted the longest, as well as the dawn dish soap the Giant bubble recipe also made four out of five bubbles.The bubbles lasted a little shorter overall than last experiment but that was the same for all the mixtures. The Giant bubble recipe made every a bubble every trial except for trial number two. The first time it made a bubble, the bubble lasted </w:t>
      </w:r>
      <w:r w:rsidDel="00000000" w:rsidR="00000000" w:rsidRPr="00000000">
        <w:rPr>
          <w:rFonts w:ascii="Times New Roman" w:cs="Times New Roman" w:eastAsia="Times New Roman" w:hAnsi="Times New Roman"/>
          <w:sz w:val="24"/>
          <w:szCs w:val="24"/>
          <w:rtl w:val="0"/>
        </w:rPr>
        <w:t xml:space="preserve">4.1seconds, the second time the bubble lasted 1.95 seconds, the third time the bubble lasted 4.13 seconds, and the fourth time it made a bubble it lasted 1.5 seconds. The Giant bubble recipe lasted the longest.</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December 13, 2025:Trial #3</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Every bubble lasted longer than they did in the last two experiments. Dawn dish soap made a bubble four out of five times. The only time it didn’t make a bubble was trial one. The first time dawn dish soap made a bubble it lasted 3.8 seconds, the second lasted 4.2 seconds, the third time the bubble lasted 0.89 seconds and the fourth time it made a bubble the bubble lasted 4.2 seconds. Dawn dish soap was more stable than the last experiment, the bubbles seemed quite fragile, but the dawn dish soap bubbles floated to the ground really slowly. Shampoo made a bubble five out of five times wich is better than it did in both the experiments together. The first bubble it lasted 0.4 seconds, the second trial lasted 0.2 seconds, the third trial it lasted 0.3 seconds, the fouth trial the bubble lasted 0.26 and the fifth bubble lasted 0.23 seconds. The bubbles from shampoo didn’t last long and they wern’t stable. Soft soap also preformed better than previously. On the first trial the bubble lasted 3.1 seconds, on the second trial the bubble lasted 3.1 seconds, on the third trial the bubble lasted 0.51 seconds, on the fouth trial the bubble lasted 0.63 seconds, and on the fifth trial the bubble lasted 0.3 seconds. The Giant bubble recipe preformed amazingly making bubbles so strong that some of them didn’t pop when they hit the ground. The first trial the bubble lasted 0.86 seconds, on the second trial the bubble lasted 7.4 seconds, on the third trial the bubble lasted 5.1 seconds, on the fourth trial the bubble lasted 5.17 seconds and on the fifth trial the bubble lasted 4.77 seconds. I also figured out that the giant bubble recipe makes the longest lasting bubbles.</w:t>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December 15, 2025: </w:t>
      </w:r>
      <w:r w:rsidDel="00000000" w:rsidR="00000000" w:rsidRPr="00000000">
        <w:rPr>
          <w:rFonts w:ascii="Times New Roman" w:cs="Times New Roman" w:eastAsia="Times New Roman" w:hAnsi="Times New Roman"/>
          <w:sz w:val="26"/>
          <w:szCs w:val="26"/>
          <w:rtl w:val="0"/>
        </w:rPr>
        <w:t xml:space="preserve">Made a slot to put What ingredient makes the giant bubble recipe last the longest.</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December 17, 2025: I </w:t>
      </w:r>
      <w:r w:rsidDel="00000000" w:rsidR="00000000" w:rsidRPr="00000000">
        <w:rPr>
          <w:rFonts w:ascii="Times New Roman" w:cs="Times New Roman" w:eastAsia="Times New Roman" w:hAnsi="Times New Roman"/>
          <w:sz w:val="26"/>
          <w:szCs w:val="26"/>
          <w:rtl w:val="0"/>
        </w:rPr>
        <w:t xml:space="preserve">Did my first experiment on what ingredient makes the bubble recipe last the longest. Glycerin made five out of five bubbles. The first one lasted 1.08 seconds. The second one lasted 5.81 seconds. The third one lasted 0.44 seconds. The fourth one lasted 0.56 secondes and the last one lasted 4.5 seconds. Baking powder made five out of five bubbles the first one lasted 3.88 seconds, the second one lasted 0.53 seconds, the third one lasted 0.54 seconds, the fourth one lasted 0.96 seconds and the last one lasted 0.63 seconds. Cornstarch lasted about the same amount of time as the Glycerin did. It made five out of five bubbles. The first one lasted 4.41 seconds, the second one lasted 0.73 seconds, the third one lasted 0.45 seconds, the fourth one lasted 0.79 seconds, and the fifth one lasted 5.13 seconds. Overall Glycerin made the largest bubbles, but cornstarch lasted around the same amount of time.</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December 18, 2025: </w:t>
      </w:r>
      <w:r w:rsidDel="00000000" w:rsidR="00000000" w:rsidRPr="00000000">
        <w:rPr>
          <w:rFonts w:ascii="Times New Roman" w:cs="Times New Roman" w:eastAsia="Times New Roman" w:hAnsi="Times New Roman"/>
          <w:sz w:val="26"/>
          <w:szCs w:val="26"/>
          <w:rtl w:val="0"/>
        </w:rPr>
        <w:t xml:space="preserve">I did some editing and I added some information to my log-book</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December 19,2025:</w:t>
      </w:r>
      <w:r w:rsidDel="00000000" w:rsidR="00000000" w:rsidRPr="00000000">
        <w:rPr>
          <w:rFonts w:ascii="Times New Roman" w:cs="Times New Roman" w:eastAsia="Times New Roman" w:hAnsi="Times New Roman"/>
          <w:sz w:val="26"/>
          <w:szCs w:val="26"/>
          <w:rtl w:val="0"/>
        </w:rPr>
        <w:t xml:space="preserve"> I wrought down my results and conclusion, as well as figuring out why cornstarch contributes to making a longer lasting bubble.</w:t>
      </w:r>
    </w:p>
    <w:p w:rsidR="00000000" w:rsidDel="00000000" w:rsidP="00000000" w:rsidRDefault="00000000" w:rsidRPr="00000000" w14:paraId="0000002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5,2026: </w:t>
      </w:r>
      <w:r w:rsidDel="00000000" w:rsidR="00000000" w:rsidRPr="00000000">
        <w:rPr>
          <w:rFonts w:ascii="Times New Roman" w:cs="Times New Roman" w:eastAsia="Times New Roman" w:hAnsi="Times New Roman"/>
          <w:sz w:val="26"/>
          <w:szCs w:val="26"/>
          <w:rtl w:val="0"/>
        </w:rPr>
        <w:t xml:space="preserve">I made all my charts using Canva.</w:t>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8, 2026: </w:t>
      </w:r>
      <w:r w:rsidDel="00000000" w:rsidR="00000000" w:rsidRPr="00000000">
        <w:rPr>
          <w:rFonts w:ascii="Times New Roman" w:cs="Times New Roman" w:eastAsia="Times New Roman" w:hAnsi="Times New Roman"/>
          <w:sz w:val="26"/>
          <w:szCs w:val="26"/>
          <w:rtl w:val="0"/>
        </w:rPr>
        <w:t xml:space="preserve">I started putting my information on a slide to put on my tri-fold.</w:t>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9,2026: </w:t>
      </w:r>
      <w:r w:rsidDel="00000000" w:rsidR="00000000" w:rsidRPr="00000000">
        <w:rPr>
          <w:rFonts w:ascii="Times New Roman" w:cs="Times New Roman" w:eastAsia="Times New Roman" w:hAnsi="Times New Roman"/>
          <w:sz w:val="26"/>
          <w:szCs w:val="26"/>
          <w:rtl w:val="0"/>
        </w:rPr>
        <w:t xml:space="preserve">I added to my tri-fold slide.</w:t>
      </w:r>
    </w:p>
    <w:p w:rsidR="00000000" w:rsidDel="00000000" w:rsidP="00000000" w:rsidRDefault="00000000" w:rsidRPr="00000000" w14:paraId="0000002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10, 2026:</w:t>
      </w:r>
      <w:r w:rsidDel="00000000" w:rsidR="00000000" w:rsidRPr="00000000">
        <w:rPr>
          <w:rFonts w:ascii="Times New Roman" w:cs="Times New Roman" w:eastAsia="Times New Roman" w:hAnsi="Times New Roman"/>
          <w:sz w:val="26"/>
          <w:szCs w:val="26"/>
          <w:rtl w:val="0"/>
        </w:rPr>
        <w:t xml:space="preserve"> I put more information on my tri-fold slide and I started my write </w:t>
      </w:r>
    </w:p>
    <w:p w:rsidR="00000000" w:rsidDel="00000000" w:rsidP="00000000" w:rsidRDefault="00000000" w:rsidRPr="00000000" w14:paraId="0000003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written explanation of the results. </w:t>
      </w:r>
    </w:p>
    <w:p w:rsidR="00000000" w:rsidDel="00000000" w:rsidP="00000000" w:rsidRDefault="00000000" w:rsidRPr="00000000" w14:paraId="0000003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11, 2026: </w:t>
      </w:r>
      <w:r w:rsidDel="00000000" w:rsidR="00000000" w:rsidRPr="00000000">
        <w:rPr>
          <w:rFonts w:ascii="Times New Roman" w:cs="Times New Roman" w:eastAsia="Times New Roman" w:hAnsi="Times New Roman"/>
          <w:sz w:val="26"/>
          <w:szCs w:val="26"/>
          <w:rtl w:val="0"/>
        </w:rPr>
        <w:t xml:space="preserve">I continued writing my written explanation of the results.</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15, 2026: </w:t>
      </w:r>
      <w:r w:rsidDel="00000000" w:rsidR="00000000" w:rsidRPr="00000000">
        <w:rPr>
          <w:rFonts w:ascii="Times New Roman" w:cs="Times New Roman" w:eastAsia="Times New Roman" w:hAnsi="Times New Roman"/>
          <w:sz w:val="26"/>
          <w:szCs w:val="26"/>
          <w:rtl w:val="0"/>
        </w:rPr>
        <w:t xml:space="preserve">I edited my conclusion.</w:t>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19, 2026:</w:t>
      </w:r>
      <w:r w:rsidDel="00000000" w:rsidR="00000000" w:rsidRPr="00000000">
        <w:rPr>
          <w:rFonts w:ascii="Times New Roman" w:cs="Times New Roman" w:eastAsia="Times New Roman" w:hAnsi="Times New Roman"/>
          <w:sz w:val="26"/>
          <w:szCs w:val="26"/>
          <w:rtl w:val="0"/>
        </w:rPr>
        <w:t xml:space="preserve"> I printed out papers to glue on my trifold</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0"/>
          <w:szCs w:val="30"/>
          <w:rtl w:val="0"/>
        </w:rPr>
        <w:t xml:space="preserve">January 24,2026: </w:t>
      </w:r>
      <w:r w:rsidDel="00000000" w:rsidR="00000000" w:rsidRPr="00000000">
        <w:rPr>
          <w:rFonts w:ascii="Times New Roman" w:cs="Times New Roman" w:eastAsia="Times New Roman" w:hAnsi="Times New Roman"/>
          <w:sz w:val="26"/>
          <w:szCs w:val="26"/>
          <w:rtl w:val="0"/>
        </w:rPr>
        <w:t xml:space="preserve">I glued some of my papers on to the trifold</w:t>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4E">
      <w:pPr>
        <w:jc w:val="left"/>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References</w:t>
      </w:r>
    </w:p>
    <w:p w:rsidR="00000000" w:rsidDel="00000000" w:rsidP="00000000" w:rsidRDefault="00000000" w:rsidRPr="00000000" w14:paraId="00000051">
      <w:pPr>
        <w:rPr>
          <w:rFonts w:ascii="Times New Roman" w:cs="Times New Roman" w:eastAsia="Times New Roman" w:hAnsi="Times New Roman"/>
          <w:color w:val="05103e"/>
          <w:sz w:val="16"/>
          <w:szCs w:val="16"/>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5103e"/>
          <w:sz w:val="24"/>
          <w:szCs w:val="24"/>
          <w:rtl w:val="0"/>
        </w:rPr>
        <w:t xml:space="preserve">Erica, &amp; Erica. (2021, December 6). </w:t>
      </w:r>
      <w:r w:rsidDel="00000000" w:rsidR="00000000" w:rsidRPr="00000000">
        <w:rPr>
          <w:rFonts w:ascii="Calibri" w:cs="Calibri" w:eastAsia="Calibri" w:hAnsi="Calibri"/>
          <w:i w:val="1"/>
          <w:iCs w:val="1"/>
          <w:color w:val="05103e"/>
          <w:sz w:val="24"/>
          <w:szCs w:val="24"/>
          <w:rtl w:val="0"/>
        </w:rPr>
        <w:t xml:space="preserve">Bubble solution for giant bubbles</w:t>
      </w:r>
      <w:r w:rsidDel="00000000" w:rsidR="00000000" w:rsidRPr="00000000">
        <w:rPr>
          <w:rFonts w:ascii="Calibri" w:cs="Calibri" w:eastAsia="Calibri" w:hAnsi="Calibri"/>
          <w:color w:val="05103e"/>
          <w:sz w:val="24"/>
          <w:szCs w:val="24"/>
          <w:rtl w:val="0"/>
        </w:rPr>
        <w:t xml:space="preserve">. Rosie Research. </w:t>
      </w:r>
      <w:hyperlink r:id="rId6">
        <w:r w:rsidDel="00000000" w:rsidR="00000000" w:rsidRPr="00000000">
          <w:rPr>
            <w:rFonts w:ascii="Calibri" w:cs="Calibri" w:eastAsia="Calibri" w:hAnsi="Calibri"/>
            <w:color w:val="1155cc"/>
            <w:sz w:val="24"/>
            <w:szCs w:val="24"/>
            <w:u w:val="single"/>
            <w:rtl w:val="0"/>
          </w:rPr>
          <w:t xml:space="preserve">https://rosieresearch.com/bubble-solution-giant-bubbles/</w:t>
        </w:r>
      </w:hyperlink>
      <w:r w:rsidDel="00000000" w:rsidR="00000000" w:rsidRPr="00000000">
        <w:rPr>
          <w:rFonts w:ascii="Calibri" w:cs="Calibri" w:eastAsia="Calibri" w:hAnsi="Calibri"/>
          <w:sz w:val="24"/>
          <w:szCs w:val="24"/>
          <w:rtl w:val="0"/>
        </w:rPr>
        <w:t xml:space="preserve"> found </w:t>
      </w:r>
      <w:r w:rsidDel="00000000" w:rsidR="00000000" w:rsidRPr="00000000">
        <w:rPr>
          <w:rFonts w:ascii="Calibri" w:cs="Calibri" w:eastAsia="Calibri" w:hAnsi="Calibri"/>
          <w:sz w:val="24"/>
          <w:szCs w:val="24"/>
          <w:rtl w:val="0"/>
        </w:rPr>
        <w:t xml:space="preserve">December 19, 2025 </w:t>
      </w:r>
      <w:r w:rsidDel="00000000" w:rsidR="00000000" w:rsidRPr="00000000">
        <w:rPr>
          <w:rFonts w:ascii="Calibri" w:cs="Calibri" w:eastAsia="Calibri" w:hAnsi="Calibri"/>
          <w:b w:val="1"/>
          <w:bCs w:val="1"/>
          <w:sz w:val="24"/>
          <w:szCs w:val="24"/>
          <w:rtl w:val="0"/>
        </w:rPr>
        <w:t xml:space="preserve">(Information for why the cornstarch makes the bubbles last longer)</w:t>
      </w:r>
      <w:r w:rsidDel="00000000" w:rsidR="00000000" w:rsidRPr="00000000">
        <w:rPr>
          <w:rtl w:val="0"/>
        </w:rPr>
      </w:r>
    </w:p>
    <w:p w:rsidR="00000000" w:rsidDel="00000000" w:rsidP="00000000" w:rsidRDefault="00000000" w:rsidRPr="00000000" w14:paraId="00000055">
      <w:pPr>
        <w:shd w:fill="ffffff" w:val="clear"/>
        <w:ind w:left="720" w:firstLine="0"/>
        <w:rPr>
          <w:rFonts w:ascii="Calibri" w:cs="Calibri" w:eastAsia="Calibri" w:hAnsi="Calibri"/>
          <w:i w:val="1"/>
          <w:iCs w:val="1"/>
          <w:color w:val="222222"/>
          <w:sz w:val="24"/>
          <w:szCs w:val="24"/>
        </w:rPr>
      </w:pPr>
      <w:r w:rsidDel="00000000" w:rsidR="00000000" w:rsidRPr="00000000">
        <w:rPr>
          <w:rtl w:val="0"/>
        </w:rPr>
      </w:r>
    </w:p>
    <w:p w:rsidR="00000000" w:rsidDel="00000000" w:rsidP="00000000" w:rsidRDefault="00000000" w:rsidRPr="00000000" w14:paraId="00000056">
      <w:pPr>
        <w:numPr>
          <w:ilvl w:val="0"/>
          <w:numId w:val="1"/>
        </w:numPr>
        <w:shd w:fill="ffffff" w:val="clear"/>
        <w:ind w:left="720" w:hanging="360"/>
        <w:rPr>
          <w:sz w:val="24"/>
          <w:szCs w:val="24"/>
        </w:rPr>
      </w:pPr>
      <w:r w:rsidDel="00000000" w:rsidR="00000000" w:rsidRPr="00000000">
        <w:rPr>
          <w:rFonts w:ascii="Calibri" w:cs="Calibri" w:eastAsia="Calibri" w:hAnsi="Calibri"/>
          <w:i w:val="1"/>
          <w:iCs w:val="1"/>
          <w:color w:val="222222"/>
          <w:sz w:val="24"/>
          <w:szCs w:val="24"/>
          <w:rtl w:val="0"/>
        </w:rPr>
        <w:t xml:space="preserve">Only Passionate Curiosity</w:t>
      </w:r>
      <w:r w:rsidDel="00000000" w:rsidR="00000000" w:rsidRPr="00000000">
        <w:rPr>
          <w:rFonts w:ascii="Calibri" w:cs="Calibri" w:eastAsia="Calibri" w:hAnsi="Calibri"/>
          <w:color w:val="222222"/>
          <w:sz w:val="24"/>
          <w:szCs w:val="24"/>
          <w:rtl w:val="0"/>
        </w:rPr>
        <w:t xml:space="preserve">.  (2024, June 25). Bubble recipe and the science behind bubbles. </w:t>
      </w:r>
      <w:hyperlink r:id="rId7">
        <w:r w:rsidDel="00000000" w:rsidR="00000000" w:rsidRPr="00000000">
          <w:rPr>
            <w:rFonts w:ascii="Calibri" w:cs="Calibri" w:eastAsia="Calibri" w:hAnsi="Calibri"/>
            <w:color w:val="467886"/>
            <w:sz w:val="24"/>
            <w:szCs w:val="24"/>
            <w:u w:val="single"/>
            <w:rtl w:val="0"/>
          </w:rPr>
          <w:t xml:space="preserve">https://onlypassionatecuriosity.com/bubble-recipe-and-science-behind-bubbles/</w:t>
        </w:r>
      </w:hyperlink>
      <w:r w:rsidDel="00000000" w:rsidR="00000000" w:rsidRPr="00000000">
        <w:rPr>
          <w:rFonts w:ascii="Calibri" w:cs="Calibri" w:eastAsia="Calibri" w:hAnsi="Calibri"/>
          <w:color w:val="467886"/>
          <w:sz w:val="24"/>
          <w:szCs w:val="24"/>
          <w:u w:val="single"/>
          <w:rtl w:val="0"/>
        </w:rPr>
        <w:t xml:space="preserve"> </w:t>
      </w:r>
      <w:r w:rsidDel="00000000" w:rsidR="00000000" w:rsidRPr="00000000">
        <w:rPr>
          <w:rFonts w:ascii="Calibri" w:cs="Calibri" w:eastAsia="Calibri" w:hAnsi="Calibri"/>
          <w:sz w:val="24"/>
          <w:szCs w:val="24"/>
          <w:rtl w:val="0"/>
        </w:rPr>
        <w:t xml:space="preserve">Nov 26 </w:t>
      </w:r>
      <w:r w:rsidDel="00000000" w:rsidR="00000000" w:rsidRPr="00000000">
        <w:rPr>
          <w:rFonts w:ascii="Calibri" w:cs="Calibri" w:eastAsia="Calibri" w:hAnsi="Calibri"/>
          <w:b w:val="1"/>
          <w:bCs w:val="1"/>
          <w:sz w:val="24"/>
          <w:szCs w:val="24"/>
          <w:rtl w:val="0"/>
        </w:rPr>
        <w:t xml:space="preserve">(Information for how long I should wait after making the bubble mixtures to testing them</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7">
      <w:pPr>
        <w:shd w:fill="ffffff" w:val="clear"/>
        <w:ind w:left="720" w:firstLine="0"/>
        <w:rPr>
          <w:rFonts w:ascii="Calibri" w:cs="Calibri" w:eastAsia="Calibri" w:hAnsi="Calibri"/>
          <w:color w:val="467886"/>
          <w:sz w:val="24"/>
          <w:szCs w:val="24"/>
          <w:u w:val="single"/>
        </w:rPr>
      </w:pPr>
      <w:r w:rsidDel="00000000" w:rsidR="00000000" w:rsidRPr="00000000">
        <w:rPr>
          <w:rtl w:val="0"/>
        </w:rPr>
      </w:r>
    </w:p>
    <w:p w:rsidR="00000000" w:rsidDel="00000000" w:rsidP="00000000" w:rsidRDefault="00000000" w:rsidRPr="00000000" w14:paraId="00000058">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Currie, J. (2020, April 10). </w:t>
      </w:r>
      <w:r w:rsidDel="00000000" w:rsidR="00000000" w:rsidRPr="00000000">
        <w:rPr>
          <w:rFonts w:ascii="Calibri" w:cs="Calibri" w:eastAsia="Calibri" w:hAnsi="Calibri"/>
          <w:i w:val="1"/>
          <w:iCs w:val="1"/>
          <w:color w:val="222222"/>
          <w:sz w:val="24"/>
          <w:szCs w:val="24"/>
          <w:rtl w:val="0"/>
        </w:rPr>
        <w:t xml:space="preserve">How to Make Homemade Giant Bubbles that will Blow your Mind</w:t>
      </w:r>
      <w:r w:rsidDel="00000000" w:rsidR="00000000" w:rsidRPr="00000000">
        <w:rPr>
          <w:rFonts w:ascii="Calibri" w:cs="Calibri" w:eastAsia="Calibri" w:hAnsi="Calibri"/>
          <w:color w:val="222222"/>
          <w:sz w:val="24"/>
          <w:szCs w:val="24"/>
          <w:rtl w:val="0"/>
        </w:rPr>
        <w:t xml:space="preserve">. Happy Hooligans. </w:t>
      </w:r>
      <w:hyperlink r:id="rId8">
        <w:r w:rsidDel="00000000" w:rsidR="00000000" w:rsidRPr="00000000">
          <w:rPr>
            <w:rFonts w:ascii="Calibri" w:cs="Calibri" w:eastAsia="Calibri" w:hAnsi="Calibri"/>
            <w:color w:val="1155cc"/>
            <w:sz w:val="24"/>
            <w:szCs w:val="24"/>
            <w:u w:val="single"/>
            <w:rtl w:val="0"/>
          </w:rPr>
          <w:t xml:space="preserve">https://happyhooligans.ca/homemade-giant-bubbles/</w:t>
        </w:r>
      </w:hyperlink>
      <w:r w:rsidDel="00000000" w:rsidR="00000000" w:rsidRPr="00000000">
        <w:rPr>
          <w:rtl w:val="0"/>
        </w:rPr>
      </w:r>
    </w:p>
    <w:p w:rsidR="00000000" w:rsidDel="00000000" w:rsidP="00000000" w:rsidRDefault="00000000" w:rsidRPr="00000000" w14:paraId="00000059">
      <w:pPr>
        <w:shd w:fill="ffffff" w:val="clear"/>
        <w:ind w:left="720" w:firstLine="0"/>
        <w:rPr>
          <w:rFonts w:ascii="Calibri" w:cs="Calibri" w:eastAsia="Calibri" w:hAnsi="Calibri"/>
          <w:color w:val="1155cc"/>
          <w:sz w:val="24"/>
          <w:szCs w:val="24"/>
          <w:u w:val="single"/>
        </w:rPr>
      </w:pPr>
      <w:r w:rsidDel="00000000" w:rsidR="00000000" w:rsidRPr="00000000">
        <w:rPr>
          <w:rtl w:val="0"/>
        </w:rPr>
      </w:r>
    </w:p>
    <w:p w:rsidR="00000000" w:rsidDel="00000000" w:rsidP="00000000" w:rsidRDefault="00000000" w:rsidRPr="00000000" w14:paraId="0000005A">
      <w:pPr>
        <w:numPr>
          <w:ilvl w:val="0"/>
          <w:numId w:val="1"/>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color w:val="05103e"/>
          <w:sz w:val="24"/>
          <w:szCs w:val="24"/>
          <w:rtl w:val="0"/>
        </w:rPr>
        <w:t xml:space="preserve">Buddies, S. (2024, February 20). Blow the best bubbles. </w:t>
      </w:r>
      <w:r w:rsidDel="00000000" w:rsidR="00000000" w:rsidRPr="00000000">
        <w:rPr>
          <w:rFonts w:ascii="Calibri" w:cs="Calibri" w:eastAsia="Calibri" w:hAnsi="Calibri"/>
          <w:i w:val="1"/>
          <w:iCs w:val="1"/>
          <w:color w:val="05103e"/>
          <w:sz w:val="24"/>
          <w:szCs w:val="24"/>
          <w:rtl w:val="0"/>
        </w:rPr>
        <w:t xml:space="preserve">Scientific American</w:t>
      </w:r>
      <w:r w:rsidDel="00000000" w:rsidR="00000000" w:rsidRPr="00000000">
        <w:rPr>
          <w:rFonts w:ascii="Calibri" w:cs="Calibri" w:eastAsia="Calibri" w:hAnsi="Calibri"/>
          <w:color w:val="05103e"/>
          <w:sz w:val="24"/>
          <w:szCs w:val="24"/>
          <w:rtl w:val="0"/>
        </w:rPr>
        <w:t xml:space="preserve">. </w:t>
      </w:r>
      <w:hyperlink r:id="rId9">
        <w:r w:rsidDel="00000000" w:rsidR="00000000" w:rsidRPr="00000000">
          <w:rPr>
            <w:rFonts w:ascii="Calibri" w:cs="Calibri" w:eastAsia="Calibri" w:hAnsi="Calibri"/>
            <w:color w:val="1155cc"/>
            <w:sz w:val="24"/>
            <w:szCs w:val="24"/>
            <w:u w:val="single"/>
            <w:rtl w:val="0"/>
          </w:rPr>
          <w:t xml:space="preserve">https://www.scientificamerican.com/article/bring-science-home-best-bubbles/</w:t>
        </w:r>
      </w:hyperlink>
      <w:r w:rsidDel="00000000" w:rsidR="00000000" w:rsidRPr="00000000">
        <w:rPr>
          <w:rFonts w:ascii="Calibri" w:cs="Calibri" w:eastAsia="Calibri" w:hAnsi="Calibri"/>
          <w:b w:val="1"/>
          <w:bCs w:val="1"/>
          <w:color w:val="05103e"/>
          <w:sz w:val="24"/>
          <w:szCs w:val="24"/>
          <w:rtl w:val="0"/>
        </w:rPr>
        <w:t xml:space="preserve"> Found </w:t>
      </w:r>
      <w:r w:rsidDel="00000000" w:rsidR="00000000" w:rsidRPr="00000000">
        <w:rPr>
          <w:rFonts w:ascii="Calibri" w:cs="Calibri" w:eastAsia="Calibri" w:hAnsi="Calibri"/>
          <w:b w:val="1"/>
          <w:bCs w:val="1"/>
          <w:sz w:val="24"/>
          <w:szCs w:val="24"/>
          <w:rtl w:val="0"/>
        </w:rPr>
        <w:t xml:space="preserve">Nov 17 (Background information for Hypothesis)</w:t>
      </w:r>
    </w:p>
    <w:p w:rsidR="00000000" w:rsidDel="00000000" w:rsidP="00000000" w:rsidRDefault="00000000" w:rsidRPr="00000000" w14:paraId="0000005B">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hd w:fill="ffffff" w:val="clear"/>
        <w:ind w:left="720" w:firstLine="0"/>
        <w:rPr>
          <w:color w:val="1155cc"/>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tificamerican.com/article/bring-science-home-best-bubbles/" TargetMode="External"/><Relationship Id="rId5" Type="http://schemas.openxmlformats.org/officeDocument/2006/relationships/styles" Target="styles.xml"/><Relationship Id="rId6" Type="http://schemas.openxmlformats.org/officeDocument/2006/relationships/hyperlink" Target="https://rosieresearch.com/bubble-solution-giant-bubbles/" TargetMode="External"/><Relationship Id="rId7" Type="http://schemas.openxmlformats.org/officeDocument/2006/relationships/hyperlink" Target="https://onlypassionatecuriosity.com/bubble-recipe-and-science-behind-bubbles/" TargetMode="External"/><Relationship Id="rId8" Type="http://schemas.openxmlformats.org/officeDocument/2006/relationships/hyperlink" Target="https://happyhooligans.ca/homemade-giant-bub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